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igure"/>
      </w:pP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МИНИСТЕРСТВО науки и высшего ОБРАЗОВАНИЯ РОССИЙСКОЙ ФЕДЕРАЦИИ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федеральное государственное автономное образовательное учреждение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высшего образования «Московский авиационный институт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(национальный исследовательский университет)»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Институт №4 «Системы и средства связи»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Кафедра системного программирования и информационных технологий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Bold"/>
      </w:pPr>
      <w:r>
        <w:rPr>
          <w:rFonts w:ascii="Times New Roman" w:hAnsi="Times New Roman" w:eastAsia="Times New Roman" w:cs="Times New Roman"/>
        </w:rPr>
        <w:t xml:space="preserve">ОТЧЁТ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по лабораторной работе №1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«Взаимодействие с web-клиентом»</w:t>
      </w:r>
    </w:p>
    <w:p>
      <w:pPr>
        <w:pStyle w:val="TitleCenter"/>
      </w:pPr>
      <w:r>
        <w:rPr>
          <w:rFonts w:ascii="Times New Roman" w:hAnsi="Times New Roman" w:eastAsia="Times New Roman" w:cs="Times New Roman"/>
        </w:rPr>
        <w:t xml:space="preserve">Вариант №7: сервер статистики аналитики сайта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Right"/>
      </w:pPr>
      <w:r>
        <w:rPr>
          <w:rFonts w:ascii="Times New Roman" w:hAnsi="Times New Roman" w:eastAsia="Times New Roman" w:cs="Times New Roman"/>
        </w:rPr>
        <w:t xml:space="preserve">Выполнил: студент группы М3О-208СВ-25</w:t>
      </w:r>
    </w:p>
    <w:p>
      <w:pPr>
        <w:pStyle w:val="TitleRight"/>
      </w:pPr>
      <w:r>
        <w:rPr>
          <w:rFonts w:ascii="Times New Roman" w:hAnsi="Times New Roman" w:eastAsia="Times New Roman" w:cs="Times New Roman"/>
        </w:rPr>
        <w:t xml:space="preserve">Плоцкий Б. А.</w:t>
      </w:r>
    </w:p>
    <w:p>
      <w:pPr>
        <w:pStyle w:val="TitleRight"/>
      </w:pPr>
      <w:r>
        <w:rPr>
          <w:rFonts w:ascii="Times New Roman" w:hAnsi="Times New Roman" w:eastAsia="Times New Roman" w:cs="Times New Roman"/>
        </w:rPr>
        <w:t xml:space="preserve">Проверил: Титов Ю. П.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  <w:spacing w:before="4480"/>
        <w:sectPr>
          <w:type w:val="nextPage"/>
          <w:pgSz w:w="11906" w:h="16838"/>
          <w:pgMar w:left="1701" w:right="850" w:gutter="0" w:header="0" w:top="1134" w:footer="0" w:bottom="1134"/>
          <w:pgNumType w:fmt="decimal" w:start="1"/>
        </w:sectPr>
      </w:pPr>
      <w:r>
        <w:rPr>
          <w:rFonts w:ascii="Times New Roman" w:hAnsi="Times New Roman" w:eastAsia="Times New Roman" w:cs="Times New Roman"/>
        </w:rPr>
        <w:t xml:space="preserve">Москва, 2026 г.</w:t>
      </w:r>
    </w:p>
    <w:p>
      <w:pPr>
        <w:pStyle w:val="Heading1"/>
        <w:keepNext/>
        <w:pageBreakBefore/>
      </w:pPr>
      <w:r>
        <w:rPr>
          <w:rFonts w:ascii="Times New Roman" w:hAnsi="Times New Roman" w:eastAsia="Times New Roman" w:cs="Times New Roman"/>
        </w:rPr>
        <w:t xml:space="preserve">СОДЕРЖАНИЕ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1. Задание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1.1 Состав отчёта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1.2 Требования задания №1 и как они выполнены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5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1.3 Требования задания №2 и как они выполнены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7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2. Статус выполнения заданий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7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3. Выбор технологий и обоснование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9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4. Структура проекта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10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 Задание №1. Сервер статистики и web-интерфейс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11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5.1 Модель данных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11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5.2 Сервер, хранение и найденные ошибки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12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5.3 HTTP API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13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5.4 Асинхронный сбор данных через JS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14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5.5 Формулы метрик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5.6 Web-интерфейс и обработка нажатий кнопок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5.7 Адаптивная вёрстка через @media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5.8 Визуализация результатов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5.9 Жизненный цикл сессии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21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 Задание №2. Мобильный клиент под ОС Аврора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22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6.1 WebSocket-канал сервера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22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6.2 Клиент StatClient на C++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23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6.3 QML-интерфейс приложения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25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6.4 Сборка приложения в Aurora SDK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26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6.5 Установка и запуск на эмуляторе Aurora OS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27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7. Архитектура обоих заданий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29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8. Тестирование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30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 Демонстрация работы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31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9.1 Запуск в локальной сети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31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9.2 Сводка за демонстрационный прогон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31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9.3 Скриншоты: браузер десктопной ОС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32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9.4 Скриншоты: мобильный браузер (ОС Аврора)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37</w:t>
      </w:r>
    </w:p>
    <w:p>
      <w:pPr>
        <w:pStyle w:val="TOC2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9.5 Скриншот приложения на эмуляторе Аврора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43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10. Проверка требований варианта №7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44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11. Выводы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44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12. Как воспроизвести материалы отчёта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46</w:t>
      </w:r>
    </w:p>
    <w:p>
      <w:pPr>
        <w:pStyle w:val="TOC1"/>
        <w:tabs>
          <w:tab w:val="right" w:leader="dot" w:pos="9300"/>
        </w:tabs>
      </w:pPr>
      <w:r>
        <w:rPr>
          <w:rFonts w:ascii="Times New Roman" w:hAnsi="Times New Roman" w:eastAsia="Times New Roman" w:cs="Times New Roman"/>
        </w:rPr>
        <w:t xml:space="preserve">13. Полезные команды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47</w:t>
      </w:r>
    </w:p>
    <w:p>
      <w:pPr>
        <w:pStyle w:val="TOC1"/>
        <w:sectPr>
          <w:footerReference w:type="default" r:id="rId90"/>
          <w:type w:val="nextPage"/>
          <w:pgSz w:w="11906" w:h="16838"/>
          <w:pgMar w:left="1701" w:right="850" w:gutter="0" w:header="0" w:top="1134" w:footer="567" w:bottom="1134"/>
          <w:pgNumType w:fmt="decimal" w:start="2"/>
        </w:sectPr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</w:rPr>
        <w:t xml:space="preserve">1. Задание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1.1 Состав отчёта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Первая лабораторная работа курса включает сразу два задания из файла заданий — №1 и №2. Они выполняются как один проект: сервер с web-интерфейсом и мобильное приложение под ОС Аврора, которое общается с этим сервером по web-socket-каналу. Вариант №7 в обоих заданиях одинаковый, поэтому сервер один, а не два.</w:t>
      </w:r>
    </w:p>
    <w:p>
      <w:pPr>
        <w:pStyle w:val="Quote"/>
      </w:pPr>
      <w:r>
        <w:rPr>
          <w:rFonts w:ascii="Times New Roman" w:hAnsi="Times New Roman" w:eastAsia="Times New Roman" w:cs="Times New Roman"/>
          <w:b/>
        </w:rPr>
        <w:t xml:space="preserve">Лабораторная работа №1. Взаимодействие с web-клиентом.</w:t>
      </w:r>
      <w:r>
        <w:rPr>
          <w:rFonts w:ascii="Times New Roman" w:hAnsi="Times New Roman" w:eastAsia="Times New Roman" w:cs="Times New Roman"/>
        </w:rPr>
        <w:t xml:space="preserve"> Необходимо разработать серверное программное обеспечение на любом языке программирования, реализующее логику работы в соответствии с вариантом. Данное серверное обеспечение должно взаимодействовать с пользователем посредством браузера, иметь web-интерфейс. Для реализации web-интерфейса необходимо создать файлы html, css и js. Файлы js должны обеспечивать функции управления пользовательскими действиями, обрабатывать нажатия на кнопки web-формы.</w:t>
      </w:r>
    </w:p>
    <w:p>
      <w:pPr>
        <w:pStyle w:val="Quote"/>
      </w:pPr>
      <w:r>
        <w:rPr>
          <w:rFonts w:ascii="Times New Roman" w:hAnsi="Times New Roman" w:eastAsia="Times New Roman" w:cs="Times New Roman"/>
        </w:rPr>
        <w:t xml:space="preserve">Кроме того, необходимо добавить асинхронный вызов js (async, promise и т. д.). В css файле обеспечить адаптивную верстку под различные разрешения экрана с использованием @media. Реализованное программное обеспечение запускается в локальной сети. Демонстрируется работа приложения в браузере десктопной ОС (ПК) и в браузере мобильного телефона под управлением ОС Аврора.</w:t>
      </w:r>
    </w:p>
    <w:p>
      <w:pPr>
        <w:pStyle w:val="Quote"/>
      </w:pPr>
      <w:r>
        <w:rPr>
          <w:rFonts w:ascii="Times New Roman" w:hAnsi="Times New Roman" w:eastAsia="Times New Roman" w:cs="Times New Roman"/>
          <w:b/>
        </w:rPr>
        <w:t xml:space="preserve">Лабораторная работа №2. Разработка мобильного клиента.</w:t>
      </w:r>
      <w:r>
        <w:rPr>
          <w:rFonts w:ascii="Times New Roman" w:hAnsi="Times New Roman" w:eastAsia="Times New Roman" w:cs="Times New Roman"/>
        </w:rPr>
        <w:t xml:space="preserve"> Необходимо разработать приложение на Qt (возможны варианты с flutter) для запуска на мобильном устройстве под управлением ОС Аврора. Данное приложение должно взаимодействовать с сервером посредством передачи данных через сокеты (web-сокеты). Запустить сервер на удаленном устройстве (ПК), обеспечить подключение мобильного устройства к серверу в локальной сети и взаимодействие приложения с сервером.</w:t>
      </w:r>
    </w:p>
    <w:p>
      <w:pPr>
        <w:pStyle w:val="Quote"/>
      </w:pPr>
      <w:r>
        <w:rPr>
          <w:rFonts w:ascii="Times New Roman" w:hAnsi="Times New Roman" w:eastAsia="Times New Roman" w:cs="Times New Roman"/>
          <w:b/>
        </w:rPr>
        <w:t xml:space="preserve">Вариант №7: Сервер статистики аналитики сайта.</w:t>
      </w:r>
      <w:r>
        <w:rPr>
          <w:rFonts w:ascii="Times New Roman" w:hAnsi="Times New Roman" w:eastAsia="Times New Roman" w:cs="Times New Roman"/>
        </w:rPr>
        <w:t xml:space="preserve"> Простое решение для сбора статистической информации о посетителях сайта: количество просмотров страниц, уникальные посетители, длительность сессий. Данные собираются асинхронно через JS и сохраняются на сервере с визуализацией результатов в виде графиков или диаграмм.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 — Состав отчёта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285"/>
        <w:gridCol w:w="4053"/>
        <w:gridCol w:w="4017"/>
      </w:tblGrid>
      <w:tr>
        <w:trPr>
          <w:tblHeader/>
        </w:trPr>
        <w:tc>
          <w:tcPr>
            <w:tcW w:w="128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Задание</w:t>
            </w:r>
          </w:p>
        </w:tc>
        <w:tc>
          <w:tcPr>
            <w:tcW w:w="405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Содержание</w:t>
            </w:r>
          </w:p>
        </w:tc>
        <w:tc>
          <w:tcPr>
            <w:tcW w:w="4017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Код и артефакт</w:t>
            </w:r>
          </w:p>
        </w:tc>
      </w:tr>
      <w:tr>
        <w:tc>
          <w:tcPr>
            <w:tcW w:w="128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405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Сервер, web-интерфейс (html, css, js), адаптивная вёрстка, асинхронный сбор статистики</w:t>
            </w:r>
          </w:p>
        </w:tc>
        <w:tc>
          <w:tcPr>
            <w:tcW w:w="401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stat-server/​</w:t>
            </w:r>
            <w:r>
              <w:rPr>
                <w:rFonts w:ascii="Times New Roman" w:hAnsi="Times New Roman" w:eastAsia="Times New Roman" w:cs="Times New Roman"/>
              </w:rPr>
              <w:t xml:space="preserve">: Node.js сервер, 5 страниц, панель статистики</w:t>
            </w:r>
          </w:p>
        </w:tc>
      </w:tr>
      <w:tr>
        <w:tc>
          <w:tcPr>
            <w:tcW w:w="128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405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на Qt/​QML для ОС Аврора, обмен с сервером по web-socket</w:t>
            </w:r>
          </w:p>
        </w:tc>
        <w:tc>
          <w:tcPr>
            <w:tcW w:w="401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aurora-app/​</w:t>
            </w:r>
            <w:r>
              <w:rPr>
                <w:rFonts w:ascii="Times New Roman" w:hAnsi="Times New Roman" w:eastAsia="Times New Roman" w:cs="Times New Roman"/>
              </w:rPr>
              <w:t xml:space="preserve">: пакет RPM для Aurora OS 5.1.1.60</w:t>
            </w:r>
          </w:p>
        </w:tc>
      </w:tr>
      <w:tr>
        <w:tc>
          <w:tcPr>
            <w:tcW w:w="128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общая часть</w:t>
            </w:r>
          </w:p>
        </w:tc>
        <w:tc>
          <w:tcPr>
            <w:tcW w:w="405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WebSocket-канал </w:t>
            </w:r>
            <w:r>
              <w:rPr>
                <w:rFonts w:ascii="Courier New" w:hAnsi="Courier New" w:eastAsia="Courier New" w:cs="Courier New"/>
              </w:rPr>
              <w:t xml:space="preserve">/​ws</w:t>
            </w:r>
            <w:r>
              <w:rPr>
                <w:rFonts w:ascii="Times New Roman" w:hAnsi="Times New Roman" w:eastAsia="Times New Roman" w:cs="Times New Roman"/>
              </w:rPr>
              <w:t xml:space="preserve"> на сервере задания №1</w:t>
            </w:r>
          </w:p>
        </w:tc>
        <w:tc>
          <w:tcPr>
            <w:tcW w:w="401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websocket.js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realtime.js</w:t>
            </w:r>
            <w:r>
              <w:rPr>
                <w:rFonts w:ascii="Times New Roman" w:hAnsi="Times New Roman" w:eastAsia="Times New Roman" w:cs="Times New Roman"/>
              </w:rPr>
              <w:t xml:space="preserve">, 9 тестов канала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1.2 Требования задания №1 и как они выполнены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 — Требования задания №1 и как они выполнены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670"/>
        <w:gridCol w:w="3845"/>
        <w:gridCol w:w="2840"/>
      </w:tblGrid>
      <w:tr>
        <w:trPr>
          <w:tblHeader/>
        </w:trPr>
        <w:tc>
          <w:tcPr>
            <w:tcW w:w="267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Требование задания</w:t>
            </w:r>
          </w:p>
        </w:tc>
        <w:tc>
          <w:tcPr>
            <w:tcW w:w="384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Как выполнено</w:t>
            </w:r>
          </w:p>
        </w:tc>
        <w:tc>
          <w:tcPr>
            <w:tcW w:w="284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Файлы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Серверное ПО на любом языке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HTTP-сервер на Node.js без внешних зависимостей (</w:t>
            </w:r>
            <w:r>
              <w:rPr>
                <w:rFonts w:ascii="Courier New" w:hAnsi="Courier New" w:eastAsia="Courier New" w:cs="Courier New"/>
              </w:rPr>
              <w:t xml:space="preserve">http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fs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crypto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os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server/​server.js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server/​storage.js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server/​analytics.js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Взаимодействие через браузер, web-интерфейс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 страниц сайта + панель статистики (дашборд)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public/​*.html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Файлы html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index.html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catalog.html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about.html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contact.html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dashboard.html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Файлы css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style.css</w:t>
            </w:r>
            <w:r>
              <w:rPr>
                <w:rFonts w:ascii="Times New Roman" w:hAnsi="Times New Roman" w:eastAsia="Times New Roman" w:cs="Times New Roman"/>
              </w:rPr>
              <w:t xml:space="preserve"> (сайт), </w:t>
            </w:r>
            <w:r>
              <w:rPr>
                <w:rFonts w:ascii="Courier New" w:hAnsi="Courier New" w:eastAsia="Courier New" w:cs="Courier New"/>
              </w:rPr>
              <w:t xml:space="preserve">dashboard.css</w:t>
            </w:r>
            <w:r>
              <w:rPr>
                <w:rFonts w:ascii="Times New Roman" w:hAnsi="Times New Roman" w:eastAsia="Times New Roman" w:cs="Times New Roman"/>
              </w:rPr>
              <w:t xml:space="preserve"> (панель статистики)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public/​css/​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Файлы js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api.js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tracker.js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charts.js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dashboard.js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app.js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 управляет действиями пользователя, обрабатывает нажатия кнопок формы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Обработчики </w:t>
            </w:r>
            <w:r>
              <w:rPr>
                <w:rFonts w:ascii="Courier New" w:hAnsi="Courier New" w:eastAsia="Courier New" w:cs="Courier New"/>
              </w:rPr>
              <w:t xml:space="preserve">submit</w:t>
            </w:r>
            <w:r>
              <w:rPr>
                <w:rFonts w:ascii="Times New Roman" w:hAnsi="Times New Roman" w:eastAsia="Times New Roman" w:cs="Times New Roman"/>
              </w:rPr>
              <w:t xml:space="preserve">/​</w:t>
            </w:r>
            <w:r>
              <w:rPr>
                <w:rFonts w:ascii="Courier New" w:hAnsi="Courier New" w:eastAsia="Courier New" w:cs="Courier New"/>
              </w:rPr>
              <w:t xml:space="preserve">click</w:t>
            </w:r>
            <w:r>
              <w:rPr>
                <w:rFonts w:ascii="Times New Roman" w:hAnsi="Times New Roman" w:eastAsia="Times New Roman" w:cs="Times New Roman"/>
              </w:rPr>
              <w:t xml:space="preserve">/​</w:t>
            </w:r>
            <w:r>
              <w:rPr>
                <w:rFonts w:ascii="Courier New" w:hAnsi="Courier New" w:eastAsia="Courier New" w:cs="Courier New"/>
              </w:rPr>
              <w:t xml:space="preserve">change</w:t>
            </w:r>
            <w:r>
              <w:rPr>
                <w:rFonts w:ascii="Times New Roman" w:hAnsi="Times New Roman" w:eastAsia="Times New Roman" w:cs="Times New Roman"/>
              </w:rPr>
              <w:t xml:space="preserve">: фильтр каталога, форма обратной связи, форма отчёта, кнопки «Применить», «Обновить», «Демо-данные», «Экспорт CSV», «Сбросить», мобильное меню, «Показать ещё»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public/​js/​app.js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public/​js/​dashboard.js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Асинхронный вызов JS (</w:t>
            </w:r>
            <w:r>
              <w:rPr>
                <w:rFonts w:ascii="Courier New" w:hAnsi="Courier New" w:eastAsia="Courier New" w:cs="Courier New"/>
              </w:rPr>
              <w:t xml:space="preserve">async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promise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async/​await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fetch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AbortController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Promise.all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navigator.sendBeacon</w:t>
            </w:r>
            <w:r>
              <w:rPr>
                <w:rFonts w:ascii="Times New Roman" w:hAnsi="Times New Roman" w:eastAsia="Times New Roman" w:cs="Times New Roman"/>
              </w:rPr>
              <w:t xml:space="preserve">; очередь неотправленных событий, автообновление по таймеру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public/​js/​api.js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public/​js/​dashboard.js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Адаптивная вёрстка через </w:t>
            </w:r>
            <w:r>
              <w:rPr>
                <w:rFonts w:ascii="Courier New" w:hAnsi="Courier New" w:eastAsia="Courier New" w:cs="Courier New"/>
              </w:rPr>
              <w:t xml:space="preserve">@media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Брейкпоинты 992 px, 768 px, 480 px, плюс </w:t>
            </w:r>
            <w:r>
              <w:rPr>
                <w:rFonts w:ascii="Courier New" w:hAnsi="Courier New" w:eastAsia="Courier New" w:cs="Courier New"/>
              </w:rPr>
              <w:t xml:space="preserve">prefers-color-scheme: dark</w:t>
            </w:r>
            <w:r>
              <w:rPr>
                <w:rFonts w:ascii="Times New Roman" w:hAnsi="Times New Roman" w:eastAsia="Times New Roman" w:cs="Times New Roman"/>
              </w:rPr>
              <w:t xml:space="preserve"> и </w:t>
            </w:r>
            <w:r>
              <w:rPr>
                <w:rFonts w:ascii="Courier New" w:hAnsi="Courier New" w:eastAsia="Courier New" w:cs="Courier New"/>
              </w:rPr>
              <w:t xml:space="preserve">@media print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public/​css/​style.css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public/​css/​dashboard.css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Запуск в локальной сети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 слушает </w:t>
            </w:r>
            <w:r>
              <w:rPr>
                <w:rFonts w:ascii="Courier New" w:hAnsi="Courier New" w:eastAsia="Courier New" w:cs="Courier New"/>
              </w:rPr>
              <w:t xml:space="preserve">0.0.0.0:3000</w:t>
            </w:r>
            <w:r>
              <w:rPr>
                <w:rFonts w:ascii="Times New Roman" w:hAnsi="Times New Roman" w:eastAsia="Times New Roman" w:cs="Times New Roman"/>
              </w:rPr>
              <w:t xml:space="preserve"> и печатает все IPv4-адреса машины для доступа с телефона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server/​config.js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server/​server.js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Демонстрация на ПК и на Аврора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Снимки десктопного браузера и мобильного браузера с User-Agent Аврора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раздел 9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Метрика: количество просмотров страниц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pageViews</w:t>
            </w:r>
            <w:r>
              <w:rPr>
                <w:rFonts w:ascii="Times New Roman" w:hAnsi="Times New Roman" w:eastAsia="Times New Roman" w:cs="Times New Roman"/>
              </w:rPr>
              <w:t xml:space="preserve"> по событиям </w:t>
            </w:r>
            <w:r>
              <w:rPr>
                <w:rFonts w:ascii="Courier New" w:hAnsi="Courier New" w:eastAsia="Courier New" w:cs="Courier New"/>
              </w:rPr>
              <w:t xml:space="preserve">pageview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server/​analytics.js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Метрика: уникальные посетители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visitorId</w:t>
            </w:r>
            <w:r>
              <w:rPr>
                <w:rFonts w:ascii="Times New Roman" w:hAnsi="Times New Roman" w:eastAsia="Times New Roman" w:cs="Times New Roman"/>
              </w:rPr>
              <w:t xml:space="preserve"> в </w:t>
            </w:r>
            <w:r>
              <w:rPr>
                <w:rFonts w:ascii="Courier New" w:hAnsi="Courier New" w:eastAsia="Courier New" w:cs="Courier New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</w:rPr>
              <w:t xml:space="preserve">, учёт новых и вернувшихся посетителей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server/​storage.js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Метрика: длительность сессий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Сессия = цепочка событий посетителя; закрытие по </w:t>
            </w:r>
            <w:r>
              <w:rPr>
                <w:rFonts w:ascii="Courier New" w:hAnsi="Courier New" w:eastAsia="Courier New" w:cs="Courier New"/>
              </w:rPr>
              <w:t xml:space="preserve">session_end</w:t>
            </w:r>
            <w:r>
              <w:rPr>
                <w:rFonts w:ascii="Times New Roman" w:hAnsi="Times New Roman" w:eastAsia="Times New Roman" w:cs="Times New Roman"/>
              </w:rPr>
              <w:t xml:space="preserve"> или таймауту 1800 с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server/​storage.js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 данных асинхронно через JS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Фоновые POST-запросы </w:t>
            </w:r>
            <w:r>
              <w:rPr>
                <w:rFonts w:ascii="Courier New" w:hAnsi="Courier New" w:eastAsia="Courier New" w:cs="Courier New"/>
              </w:rPr>
              <w:t xml:space="preserve">/​api/​events</w:t>
            </w:r>
            <w:r>
              <w:rPr>
                <w:rFonts w:ascii="Times New Roman" w:hAnsi="Times New Roman" w:eastAsia="Times New Roman" w:cs="Times New Roman"/>
              </w:rPr>
              <w:t xml:space="preserve"> при загрузке страницы, кликах, heartbeat каждые 30 с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Сохранение на сервере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 </w:t>
            </w:r>
            <w:r>
              <w:rPr>
                <w:rFonts w:ascii="Courier New" w:hAnsi="Courier New" w:eastAsia="Courier New" w:cs="Courier New"/>
              </w:rPr>
              <w:t xml:space="preserve">data/​stats.json</w:t>
            </w:r>
            <w:r>
              <w:rPr>
                <w:rFonts w:ascii="Times New Roman" w:hAnsi="Times New Roman" w:eastAsia="Times New Roman" w:cs="Times New Roman"/>
              </w:rPr>
              <w:t xml:space="preserve">, асинхронная запись с debounce 400 мс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server/​storage.js</w:t>
            </w:r>
          </w:p>
        </w:tc>
      </w:tr>
      <w:tr>
        <w:tc>
          <w:tcPr>
            <w:tcW w:w="26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Визуализация графиками или диаграммами</w:t>
            </w:r>
          </w:p>
        </w:tc>
        <w:tc>
          <w:tcPr>
            <w:tcW w:w="384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4 canvas-графика на дашборде + 6 графиков в отчёте</w:t>
            </w:r>
          </w:p>
        </w:tc>
        <w:tc>
          <w:tcPr>
            <w:tcW w:w="28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public/​js/​charts.js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report/​images/​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1.3 Требования задания №2 и как они выполнены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3 — Требования задания №2 и как они выполнены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700"/>
        <w:gridCol w:w="2866"/>
        <w:gridCol w:w="3789"/>
      </w:tblGrid>
      <w:tr>
        <w:trPr>
          <w:tblHeader/>
        </w:trPr>
        <w:tc>
          <w:tcPr>
            <w:tcW w:w="270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Требование задания</w:t>
            </w:r>
          </w:p>
        </w:tc>
        <w:tc>
          <w:tcPr>
            <w:tcW w:w="286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Как выполнено</w:t>
            </w:r>
          </w:p>
        </w:tc>
        <w:tc>
          <w:tcPr>
            <w:tcW w:w="378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Файлы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на Qt для мобильного устройства под ОС Аврора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CONFIG += auroraapp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QT += websockets</w:t>
            </w:r>
            <w:r>
              <w:rPr>
                <w:rFonts w:ascii="Times New Roman" w:hAnsi="Times New Roman" w:eastAsia="Times New Roman" w:cs="Times New Roman"/>
              </w:rPr>
              <w:t xml:space="preserve">, Qt 5.6.3 + Sailfish Silica, QML-страницы и C++-модель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ru.mai.aurorastat.pro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src/​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qml/​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Взаимодействие с сервером через web-сокеты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Класс </w:t>
            </w:r>
            <w:r>
              <w:rPr>
                <w:rFonts w:ascii="Courier New" w:hAnsi="Courier New" w:eastAsia="Courier New" w:cs="Courier New"/>
              </w:rPr>
              <w:t xml:space="preserve">StatClient</w:t>
            </w:r>
            <w:r>
              <w:rPr>
                <w:rFonts w:ascii="Times New Roman" w:hAnsi="Times New Roman" w:eastAsia="Times New Roman" w:cs="Times New Roman"/>
              </w:rPr>
              <w:t xml:space="preserve"> на </w:t>
            </w:r>
            <w:r>
              <w:rPr>
                <w:rFonts w:ascii="Courier New" w:hAnsi="Courier New" w:eastAsia="Courier New" w:cs="Courier New"/>
              </w:rPr>
              <w:t xml:space="preserve">QWebSocket</w:t>
            </w:r>
            <w:r>
              <w:rPr>
                <w:rFonts w:ascii="Times New Roman" w:hAnsi="Times New Roman" w:eastAsia="Times New Roman" w:cs="Times New Roman"/>
              </w:rPr>
              <w:t xml:space="preserve">: подписка, приём снимка статистики, отправка своих событий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src/​statclient.cpp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src/​statclient.h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 запущен на удалённом устройстве (ПК)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 задания №1 слушает </w:t>
            </w:r>
            <w:r>
              <w:rPr>
                <w:rFonts w:ascii="Courier New" w:hAnsi="Courier New" w:eastAsia="Courier New" w:cs="Courier New"/>
              </w:rPr>
              <w:t xml:space="preserve">0.0.0.0:3000</w:t>
            </w:r>
            <w:r>
              <w:rPr>
                <w:rFonts w:ascii="Times New Roman" w:hAnsi="Times New Roman" w:eastAsia="Times New Roman" w:cs="Times New Roman"/>
              </w:rPr>
              <w:t xml:space="preserve"> на ПК; приложение подключается к </w:t>
            </w:r>
            <w:r>
              <w:rPr>
                <w:rFonts w:ascii="Courier New" w:hAnsi="Courier New" w:eastAsia="Courier New" w:cs="Courier New"/>
              </w:rPr>
              <w:t xml:space="preserve">ws:/​/​&lt;адрес&gt;:3000/​ws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server/​server.js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server/​websocket.js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Подключение мобильного устройства в локальной сети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Проверено на эмуляторе Aurora OS 5.1.1.60: рукопожатие </w:t>
            </w:r>
            <w:r>
              <w:rPr>
                <w:rFonts w:ascii="Courier New" w:hAnsi="Courier New" w:eastAsia="Courier New" w:cs="Courier New"/>
              </w:rPr>
              <w:t xml:space="preserve">101 Switching Protocols</w:t>
            </w:r>
            <w:r>
              <w:rPr>
                <w:rFonts w:ascii="Times New Roman" w:hAnsi="Times New Roman" w:eastAsia="Times New Roman" w:cs="Times New Roman"/>
              </w:rPr>
              <w:t xml:space="preserve">, сервер видит установленное соединение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раздел 6.5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Взаимодействие приложения с сервером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Двусторонний обмен: </w:t>
            </w:r>
            <w:r>
              <w:rPr>
                <w:rFonts w:ascii="Courier New" w:hAnsi="Courier New" w:eastAsia="Courier New" w:cs="Courier New"/>
              </w:rPr>
              <w:t xml:space="preserve">subscribe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track</w:t>
            </w:r>
            <w:r>
              <w:rPr>
                <w:rFonts w:ascii="Times New Roman" w:hAnsi="Times New Roman" w:eastAsia="Times New Roman" w:cs="Times New Roman"/>
              </w:rPr>
              <w:t xml:space="preserve"> от клиента; </w:t>
            </w:r>
            <w:r>
              <w:rPr>
                <w:rFonts w:ascii="Courier New" w:hAnsi="Courier New" w:eastAsia="Courier New" w:cs="Courier New"/>
              </w:rPr>
              <w:t xml:space="preserve">hello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tracked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ping</w:t>
            </w:r>
            <w:r>
              <w:rPr>
                <w:rFonts w:ascii="Times New Roman" w:hAnsi="Times New Roman" w:eastAsia="Times New Roman" w:cs="Times New Roman"/>
              </w:rPr>
              <w:t xml:space="preserve"> от сервера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server/​realtime.js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src/​statclient.cpp</w:t>
            </w:r>
          </w:p>
        </w:tc>
      </w:tr>
      <w:tr>
        <w:tc>
          <w:tcPr>
            <w:tcW w:w="270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Отображение данных варианта №7 на мобильном устройстве</w:t>
            </w:r>
          </w:p>
        </w:tc>
        <w:tc>
          <w:tcPr>
            <w:tcW w:w="286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KPI, линейный график просмотров, кольцевая диаграмма устройств, столбцы страниц, таблица сессий</w:t>
            </w:r>
          </w:p>
        </w:tc>
        <w:tc>
          <w:tcPr>
            <w:tcW w:w="378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qml/​components/​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2. Статус выполнения заданий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4 — Статус выполнения заданий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132"/>
        <w:gridCol w:w="3608"/>
        <w:gridCol w:w="1386"/>
        <w:gridCol w:w="3229"/>
      </w:tblGrid>
      <w:tr>
        <w:trPr>
          <w:tblHeader/>
        </w:trPr>
        <w:tc>
          <w:tcPr>
            <w:tcW w:w="1132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Задание</w:t>
            </w:r>
          </w:p>
        </w:tc>
        <w:tc>
          <w:tcPr>
            <w:tcW w:w="3608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Компонент</w:t>
            </w:r>
          </w:p>
        </w:tc>
        <w:tc>
          <w:tcPr>
            <w:tcW w:w="138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Статус</w:t>
            </w:r>
          </w:p>
        </w:tc>
        <w:tc>
          <w:tcPr>
            <w:tcW w:w="322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Подтверждение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HTTP-сервер, API, хранение статистики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test</w:t>
            </w:r>
            <w:r>
              <w:rPr>
                <w:rFonts w:ascii="Times New Roman" w:hAnsi="Times New Roman" w:eastAsia="Times New Roman" w:cs="Times New Roman"/>
              </w:rPr>
              <w:t xml:space="preserve"> — 33 проверки из 33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Web-интерфейс: 5 страниц, формы, кнопки, адаптивная вёрстка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снимки разделов 9.3 и 9.4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Графики на canvas и графики отчёта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charts.js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report/​images/​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Канал </w:t>
            </w:r>
            <w:r>
              <w:rPr>
                <w:rFonts w:ascii="Courier New" w:hAnsi="Courier New" w:eastAsia="Courier New" w:cs="Courier New"/>
              </w:rPr>
              <w:t xml:space="preserve">/​ws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run test:ws</w:t>
            </w:r>
            <w:r>
              <w:rPr>
                <w:rFonts w:ascii="Times New Roman" w:hAnsi="Times New Roman" w:eastAsia="Times New Roman" w:cs="Times New Roman"/>
              </w:rPr>
              <w:t xml:space="preserve"> — 9 проверок из 9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№1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Smoke-тест интерфейса (16 проверок)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run test:ui</w:t>
            </w:r>
            <w:r>
              <w:rPr>
                <w:rFonts w:ascii="Times New Roman" w:hAnsi="Times New Roman" w:eastAsia="Times New Roman" w:cs="Times New Roman"/>
              </w:rPr>
              <w:t xml:space="preserve"> — 16 проверок из 16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Код приложения (C++ + QML), 1749 строк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aurora-app/​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Сборка в Aurora SDK 5.1.1.60 (цель x86_64)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sfdk build</w:t>
            </w:r>
            <w:r>
              <w:rPr>
                <w:rFonts w:ascii="Times New Roman" w:hAnsi="Times New Roman" w:eastAsia="Times New Roman" w:cs="Times New Roman"/>
              </w:rPr>
              <w:t xml:space="preserve"> → RPM в </w:t>
            </w:r>
            <w:r>
              <w:rPr>
                <w:rFonts w:ascii="Courier New" w:hAnsi="Courier New" w:eastAsia="Courier New" w:cs="Courier New"/>
              </w:rPr>
              <w:t xml:space="preserve">RPMS/​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Установка на устройство (эмулятор Aurora OS)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pkcon install-local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rpm -q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Запуск приложения и связь с сервером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выполнено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снимок 9.5, рукопожатие </w:t>
            </w:r>
            <w:r>
              <w:rPr>
                <w:rFonts w:ascii="Courier New" w:hAnsi="Courier New" w:eastAsia="Courier New" w:cs="Courier New"/>
              </w:rPr>
              <w:t xml:space="preserve">101</w:t>
            </w:r>
          </w:p>
        </w:tc>
      </w:tr>
      <w:tr>
        <w:tc>
          <w:tcPr>
            <w:tcW w:w="113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№2</w:t>
            </w:r>
          </w:p>
        </w:tc>
        <w:tc>
          <w:tcPr>
            <w:tcW w:w="36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Сборка под aarch64 (для телефона)</w:t>
            </w:r>
          </w:p>
        </w:tc>
        <w:tc>
          <w:tcPr>
            <w:tcW w:w="138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отложено</w:t>
            </w:r>
          </w:p>
        </w:tc>
        <w:tc>
          <w:tcPr>
            <w:tcW w:w="322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устройство — эмулятор x86_64</w:t>
            </w:r>
          </w:p>
        </w:tc>
      </w:tr>
    </w:tbl>
    <w:p>
      <w:pPr>
        <w:pStyle w:val="AfterTabl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5 — Чем подтверждён статус (команды и вывод)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030"/>
        <w:gridCol w:w="3509"/>
        <w:gridCol w:w="3816"/>
      </w:tblGrid>
      <w:tr>
        <w:trPr>
          <w:tblHeader/>
        </w:trPr>
        <w:tc>
          <w:tcPr>
            <w:tcW w:w="203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Проверка</w:t>
            </w:r>
          </w:p>
        </w:tc>
        <w:tc>
          <w:tcPr>
            <w:tcW w:w="350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Команда</w:t>
            </w:r>
          </w:p>
        </w:tc>
        <w:tc>
          <w:tcPr>
            <w:tcW w:w="381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Результат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API сервера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test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Итого: 33 из 33 проверок пройдено.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Канал </w:t>
            </w:r>
            <w:r>
              <w:rPr>
                <w:rFonts w:ascii="Courier New" w:hAnsi="Courier New" w:eastAsia="Courier New" w:cs="Courier New"/>
              </w:rPr>
              <w:t xml:space="preserve">/​ws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run test:ws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Итого: 9 из 9 проверок пройдено.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Сборка приложения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sfdk build</w:t>
            </w:r>
            <w:r>
              <w:rPr>
                <w:rFonts w:ascii="Times New Roman" w:hAnsi="Times New Roman" w:eastAsia="Times New Roman" w:cs="Times New Roman"/>
              </w:rPr>
              <w:t xml:space="preserve"> (цель x86_64)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Wrote: …/​aurora-app/​RPMS/​…x86_64.rpm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Установка на эмулятор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sudo pkcon install-local -y /​tmp/​…rpm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Installed ru.mai.aurorastat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Канал с устройства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  <w:t xml:space="preserve"> с заголовками upgrade из гостя к </w:t>
            </w:r>
            <w:r>
              <w:rPr>
                <w:rFonts w:ascii="Courier New" w:hAnsi="Courier New" w:eastAsia="Courier New" w:cs="Courier New"/>
              </w:rPr>
              <w:t xml:space="preserve">10.0.2.2:3000/​ws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HTTP/​1.1 101 Switching Protocols</w:t>
            </w:r>
            <w:r>
              <w:rPr>
                <w:rFonts w:ascii="Times New Roman" w:hAnsi="Times New Roman" w:eastAsia="Times New Roman" w:cs="Times New Roman"/>
              </w:rPr>
              <w:t xml:space="preserve"> + сообщение </w:t>
            </w:r>
            <w:r>
              <w:rPr>
                <w:rFonts w:ascii="Courier New" w:hAnsi="Courier New" w:eastAsia="Courier New" w:cs="Courier New"/>
              </w:rPr>
              <w:t xml:space="preserve">hello</w:t>
            </w:r>
          </w:p>
        </w:tc>
      </w:tr>
      <w:tr>
        <w:tc>
          <w:tcPr>
            <w:tcW w:w="203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Соединение видно серверу</w:t>
            </w:r>
          </w:p>
        </w:tc>
        <w:tc>
          <w:tcPr>
            <w:tcW w:w="350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ss -tn state established '( sport = :3000 )'</w:t>
            </w:r>
          </w:p>
        </w:tc>
        <w:tc>
          <w:tcPr>
            <w:tcW w:w="38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соединение от адреса эмулятора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3. Выбор технологий и обоснование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  <w:b/>
        </w:rPr>
        <w:t xml:space="preserve">Node.js, только стандартные модули.</w:t>
      </w:r>
      <w:r>
        <w:rPr>
          <w:rFonts w:ascii="Times New Roman" w:hAnsi="Times New Roman" w:eastAsia="Times New Roman" w:cs="Times New Roman"/>
        </w:rPr>
        <w:t xml:space="preserve"> Задание требует «любой язык» и запуск в локальной сети. Нулевые зависимости означают, что сервер запускается одной командой </w:t>
      </w:r>
      <w:r>
        <w:rPr>
          <w:rFonts w:ascii="Courier New" w:hAnsi="Courier New" w:eastAsia="Courier New" w:cs="Courier New"/>
        </w:rPr>
        <w:t xml:space="preserve">node server/server.js</w:t>
      </w:r>
      <w:r>
        <w:rPr>
          <w:rFonts w:ascii="Times New Roman" w:hAnsi="Times New Roman" w:eastAsia="Times New Roman" w:cs="Times New Roman"/>
        </w:rPr>
        <w:t xml:space="preserve"> без установки пакетов и без интернета — важно для демонстрации на защите.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  <w:b/>
        </w:rPr>
        <w:t xml:space="preserve">Хранение в JSON-файле.</w:t>
      </w:r>
      <w:r>
        <w:rPr>
          <w:rFonts w:ascii="Times New Roman" w:hAnsi="Times New Roman" w:eastAsia="Times New Roman" w:cs="Times New Roman"/>
        </w:rPr>
        <w:t xml:space="preserve"> Аналитике не нужны транзакции и связи; файл </w:t>
      </w:r>
      <w:r>
        <w:rPr>
          <w:rFonts w:ascii="Courier New" w:hAnsi="Courier New" w:eastAsia="Courier New" w:cs="Courier New"/>
        </w:rPr>
        <w:t xml:space="preserve">data/stats.json</w:t>
      </w:r>
      <w:r>
        <w:rPr>
          <w:rFonts w:ascii="Times New Roman" w:hAnsi="Times New Roman" w:eastAsia="Times New Roman" w:cs="Times New Roman"/>
        </w:rPr>
        <w:t xml:space="preserve"> читаемый, его можно показать руками, загрузка и сохранение — асинхронные операции </w:t>
      </w:r>
      <w:r>
        <w:rPr>
          <w:rFonts w:ascii="Courier New" w:hAnsi="Courier New" w:eastAsia="Courier New" w:cs="Courier New"/>
        </w:rPr>
        <w:t xml:space="preserve">fs/promises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  <w:b/>
        </w:rPr>
        <w:t xml:space="preserve">Графики на canvas собственным кодом.</w:t>
      </w:r>
      <w:r>
        <w:rPr>
          <w:rFonts w:ascii="Times New Roman" w:hAnsi="Times New Roman" w:eastAsia="Times New Roman" w:cs="Times New Roman"/>
        </w:rPr>
        <w:t xml:space="preserve"> Внешние библиотеки (Chart.js) требуют CDN или сборки; на телефоне с Аврора сеть может быть ограничена, а canvas есть в браузере Авроры.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  <w:b/>
        </w:rPr>
        <w:t xml:space="preserve">WebSocket без npm-пакетов.</w:t>
      </w:r>
      <w:r>
        <w:rPr>
          <w:rFonts w:ascii="Times New Roman" w:hAnsi="Times New Roman" w:eastAsia="Times New Roman" w:cs="Times New Roman"/>
        </w:rPr>
        <w:t xml:space="preserve"> Канал </w:t>
      </w:r>
      <w:r>
        <w:rPr>
          <w:rFonts w:ascii="Courier New" w:hAnsi="Courier New" w:eastAsia="Courier New" w:cs="Courier New"/>
        </w:rPr>
        <w:t xml:space="preserve">/ws</w:t>
      </w:r>
      <w:r>
        <w:rPr>
          <w:rFonts w:ascii="Times New Roman" w:hAnsi="Times New Roman" w:eastAsia="Times New Roman" w:cs="Times New Roman"/>
        </w:rPr>
        <w:t xml:space="preserve"> реализован вручную по RFC 6455 (</w:t>
      </w:r>
      <w:r>
        <w:rPr>
          <w:rFonts w:ascii="Courier New" w:hAnsi="Courier New" w:eastAsia="Courier New" w:cs="Courier New"/>
        </w:rPr>
        <w:t xml:space="preserve">server/websocket.js</w:t>
      </w:r>
      <w:r>
        <w:rPr>
          <w:rFonts w:ascii="Times New Roman" w:hAnsi="Times New Roman" w:eastAsia="Times New Roman" w:cs="Times New Roman"/>
        </w:rPr>
        <w:t xml:space="preserve">), чтобы задание №2 не добавило зависимостей в задание №1.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  <w:b/>
        </w:rPr>
        <w:t xml:space="preserve">Qt 5 + QML (Sailfish Silica) в приложении.</w:t>
      </w:r>
      <w:r>
        <w:rPr>
          <w:rFonts w:ascii="Times New Roman" w:hAnsi="Times New Roman" w:eastAsia="Times New Roman" w:cs="Times New Roman"/>
        </w:rPr>
        <w:t xml:space="preserve"> Это штатный стек Авроры: </w:t>
      </w:r>
      <w:r>
        <w:rPr>
          <w:rFonts w:ascii="Courier New" w:hAnsi="Courier New" w:eastAsia="Courier New" w:cs="Courier New"/>
        </w:rPr>
        <w:t xml:space="preserve">CONFIG += auroraapp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Courier New" w:hAnsi="Courier New" w:eastAsia="Courier New" w:cs="Courier New"/>
        </w:rPr>
        <w:t xml:space="preserve">QT += websockets</w:t>
      </w:r>
      <w:r>
        <w:rPr>
          <w:rFonts w:ascii="Times New Roman" w:hAnsi="Times New Roman" w:eastAsia="Times New Roman" w:cs="Times New Roman"/>
        </w:rPr>
        <w:t xml:space="preserve"> дают сборку через </w:t>
      </w:r>
      <w:r>
        <w:rPr>
          <w:rFonts w:ascii="Courier New" w:hAnsi="Courier New" w:eastAsia="Courier New" w:cs="Courier New"/>
        </w:rPr>
        <w:t xml:space="preserve">sfdk build</w:t>
      </w:r>
      <w:r>
        <w:rPr>
          <w:rFonts w:ascii="Times New Roman" w:hAnsi="Times New Roman" w:eastAsia="Times New Roman" w:cs="Times New Roman"/>
        </w:rPr>
        <w:t xml:space="preserve"> и пакет RPM, который ставится на устройство пакетным менеджером.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6.</w:t>
      </w:r>
      <w:r>
        <w:rPr>
          <w:rFonts w:ascii="Times New Roman" w:hAnsi="Times New Roman" w:eastAsia="Times New Roman" w:cs="Times New Roman"/>
          <w:b/>
        </w:rPr>
        <w:t xml:space="preserve">Логика клиента на C++, интерфейс на QML.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</w:rPr>
        <w:t xml:space="preserve">StatClient</w:t>
      </w:r>
      <w:r>
        <w:rPr>
          <w:rFonts w:ascii="Times New Roman" w:hAnsi="Times New Roman" w:eastAsia="Times New Roman" w:cs="Times New Roman"/>
        </w:rPr>
        <w:t xml:space="preserve"> подписан через </w:t>
      </w:r>
      <w:r>
        <w:rPr>
          <w:rFonts w:ascii="Courier New" w:hAnsi="Courier New" w:eastAsia="Courier New" w:cs="Courier New"/>
        </w:rPr>
        <w:t xml:space="preserve">Q_PROPERTY</w:t>
      </w:r>
      <w:r>
        <w:rPr>
          <w:rFonts w:ascii="Times New Roman" w:hAnsi="Times New Roman" w:eastAsia="Times New Roman" w:cs="Times New Roman"/>
        </w:rPr>
        <w:t xml:space="preserve">, поэтому QML читает статистику как свойства и реагирует на сигналы; рисование графиков остаётся декларативным (</w:t>
      </w:r>
      <w:r>
        <w:rPr>
          <w:rFonts w:ascii="Courier New" w:hAnsi="Courier New" w:eastAsia="Courier New" w:cs="Courier New"/>
        </w:rPr>
        <w:t xml:space="preserve">Canvas</w:t>
      </w:r>
      <w:r>
        <w:rPr>
          <w:rFonts w:ascii="Times New Roman" w:hAnsi="Times New Roman" w:eastAsia="Times New Roman" w:cs="Times New Roman"/>
        </w:rPr>
        <w:t xml:space="preserve"> в QML).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7.</w:t>
      </w:r>
      <w:r>
        <w:rPr>
          <w:rFonts w:ascii="Times New Roman" w:hAnsi="Times New Roman" w:eastAsia="Times New Roman" w:cs="Times New Roman"/>
          <w:b/>
        </w:rPr>
        <w:t xml:space="preserve">Консервативный JavaScript в трекере.</w:t>
      </w:r>
      <w:r>
        <w:rPr>
          <w:rFonts w:ascii="Times New Roman" w:hAnsi="Times New Roman" w:eastAsia="Times New Roman" w:cs="Times New Roman"/>
        </w:rPr>
        <w:t xml:space="preserve"> Без optional chaining, nullish-оператора и стрелочных функций в критичном коде: браузер Авроры (Gecko/Sailfish) старше десктопных.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8.</w:t>
      </w:r>
      <w:r>
        <w:rPr>
          <w:rFonts w:ascii="Times New Roman" w:hAnsi="Times New Roman" w:eastAsia="Times New Roman" w:cs="Times New Roman"/>
          <w:b/>
        </w:rPr>
        <w:t xml:space="preserve">Графики отчёта — Python/matplotlib.</w:t>
      </w:r>
      <w:r>
        <w:rPr>
          <w:rFonts w:ascii="Times New Roman" w:hAnsi="Times New Roman" w:eastAsia="Times New Roman" w:cs="Times New Roman"/>
        </w:rPr>
        <w:t xml:space="preserve"> Отдельный скрипт строит те же графики из того же файла </w:t>
      </w:r>
      <w:r>
        <w:rPr>
          <w:rFonts w:ascii="Courier New" w:hAnsi="Courier New" w:eastAsia="Courier New" w:cs="Courier New"/>
        </w:rPr>
        <w:t xml:space="preserve">stats.json</w:t>
      </w:r>
      <w:r>
        <w:rPr>
          <w:rFonts w:ascii="Times New Roman" w:hAnsi="Times New Roman" w:eastAsia="Times New Roman" w:cs="Times New Roman"/>
        </w:rPr>
        <w:t xml:space="preserve">, что даёт бумажную версию визуализации.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4. Структура проекта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lab01/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├── stat-server/                 задание №1: сервер и web-интерфейс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server/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server.js            HTTP-сервер, маршруты /api/*, раздача статики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websocket.js         рукопожатие и кадры WebSocket (RFC 6455)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realtime.js          подписки, рассылка stats/update по каналу /ws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storage.js           модель данных, запись на диск, сессии, посетители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analytics.js         расчёт метрик и агрегатов для графиков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seed.js              генератор демонстрационных данных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seed-cli.js          запуск генератора из командной строки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└── config.js            параметры (порт, таймауты, пути)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public/                  web-интерфейс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index.html           главная страница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catalog.html         каталог с формой фильтра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about.html           описание сервера статистики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contact.html         форма обратной связи + таблица отзывов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dashboard.html       панель статистики (графики, KPI, таблицы)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css/style.css        стили сайта + @media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css/dashboard.css    стили панели + @media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js/api.js            async-обёртка над fetch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js/tracker.js        асинхронный сбор статистики с клиента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js/charts.js         графики на canvas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├── js/dashboard.js      форма отчёта, KPI, графики, таблицы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└── js/app.js            меню, живой счётчик, фильтр каталога, отзывы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data/stats.json          файл статистики (создаётся при запуске)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test/                    тесты API, WebSocket, интерфейса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docs/                    документация (10 файлов)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└── README.md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├── aurora-app/                  задание №2: приложение под ОС Аврора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ru.mai.aurorastat.pro    qmake: CONFIG += auroraapp, QT += websockets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src/main.cpp             Aurora::Application, contextProperty StatClient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src/statclient.h/.cpp    клиент WebSocket-канала (C++)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qml/aurorastat.qml       корневой документ приложения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qml/pages/               MainPage, DashboardPage, SessionsPage,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│                            SettingsPage, AboutPage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qml/components/          StatCard, LineChart, DeviceDonut, BarList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qml/cover/CoverPage.qml  карточка приложения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icons/                   86x86, 108x108, 128x128, 172x172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translations/            ru.mai.aurorastat.ts, …-ru.ts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├── rpm/ru.mai.aurorastat.spec   сборка пакета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│   └── ru.mai.aurorastat.desktop    запись меню приложений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└── report/                      материалы этого отчёта: схемы, графики, снимки</w:t>
      </w:r>
    </w:p>
    <w:p>
      <w:pPr>
        <w:pStyle w:val="Cod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6 — Объём кода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7984"/>
        <w:gridCol w:w="1371"/>
      </w:tblGrid>
      <w:tr>
        <w:trPr>
          <w:tblHeader/>
        </w:trPr>
        <w:tc>
          <w:tcPr>
            <w:tcW w:w="798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Часть</w:t>
            </w:r>
          </w:p>
        </w:tc>
        <w:tc>
          <w:tcPr>
            <w:tcW w:w="137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Строк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 задания №1 (</w:t>
            </w:r>
            <w:r>
              <w:rPr>
                <w:rFonts w:ascii="Courier New" w:hAnsi="Courier New" w:eastAsia="Courier New" w:cs="Courier New"/>
              </w:rPr>
              <w:t xml:space="preserve">server/​*.js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1833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клиентский JS задания №1 (</w:t>
            </w:r>
            <w:r>
              <w:rPr>
                <w:rFonts w:ascii="Courier New" w:hAnsi="Courier New" w:eastAsia="Courier New" w:cs="Courier New"/>
              </w:rPr>
              <w:t xml:space="preserve">public/​js/​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1375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HTML-страницы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543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CSS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494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тесты задания №1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693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Авроры: C++ (</w:t>
            </w:r>
            <w:r>
              <w:rPr>
                <w:rFonts w:ascii="Courier New" w:hAnsi="Courier New" w:eastAsia="Courier New" w:cs="Courier New"/>
              </w:rPr>
              <w:t xml:space="preserve">src/​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570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Авроры: QML (</w:t>
            </w:r>
            <w:r>
              <w:rPr>
                <w:rFonts w:ascii="Courier New" w:hAnsi="Courier New" w:eastAsia="Courier New" w:cs="Courier New"/>
              </w:rPr>
              <w:t xml:space="preserve">qml/​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1179</w:t>
            </w:r>
          </w:p>
        </w:tc>
      </w:tr>
      <w:tr>
        <w:tc>
          <w:tcPr>
            <w:tcW w:w="79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итого</w:t>
            </w:r>
          </w:p>
        </w:tc>
        <w:tc>
          <w:tcPr>
            <w:tcW w:w="137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6687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5. Задание №1. Сервер статистики и web-интерфейс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5.1 Модель данных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Три сущности: </w:t>
      </w:r>
      <w:r>
        <w:rPr>
          <w:rFonts w:ascii="Times New Roman" w:hAnsi="Times New Roman" w:eastAsia="Times New Roman" w:cs="Times New Roman"/>
          <w:b/>
        </w:rPr>
        <w:t xml:space="preserve">посетитель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b/>
        </w:rPr>
        <w:t xml:space="preserve">сессия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b/>
        </w:rPr>
        <w:t xml:space="preserve">событие</w:t>
      </w:r>
      <w:r>
        <w:rPr>
          <w:rFonts w:ascii="Times New Roman" w:hAnsi="Times New Roman" w:eastAsia="Times New Roman" w:cs="Times New Roman"/>
        </w:rPr>
        <w:t xml:space="preserve">. Посетитель идентифицируется UUID, который клиент хранит в </w:t>
      </w:r>
      <w:r>
        <w:rPr>
          <w:rFonts w:ascii="Courier New" w:hAnsi="Courier New" w:eastAsia="Courier New" w:cs="Courier New"/>
        </w:rPr>
        <w:t xml:space="preserve">localStorage</w:t>
      </w:r>
      <w:r>
        <w:rPr>
          <w:rFonts w:ascii="Times New Roman" w:hAnsi="Times New Roman" w:eastAsia="Times New Roman" w:cs="Times New Roman"/>
        </w:rPr>
        <w:t xml:space="preserve"> (поэтому посетитель «уникальный» и может возвращаться). Сессия живёт в </w:t>
      </w:r>
      <w:r>
        <w:rPr>
          <w:rFonts w:ascii="Courier New" w:hAnsi="Courier New" w:eastAsia="Courier New" w:cs="Courier New"/>
        </w:rPr>
        <w:t xml:space="preserve">sessionStorage</w:t>
      </w:r>
      <w:r>
        <w:rPr>
          <w:rFonts w:ascii="Times New Roman" w:hAnsi="Times New Roman" w:eastAsia="Times New Roman" w:cs="Times New Roman"/>
        </w:rPr>
        <w:t xml:space="preserve"> и на сервере; событие — это один запрос с клиента.</w:t>
      </w:r>
    </w:p>
    <w:p>
      <w:pPr>
        <w:pStyle w:val="Figure"/>
        <w:keepNext/>
      </w:pPr>
      <w:r>
        <w:drawing>
          <wp:inline distT="0" distB="0" distL="0" distR="0">
            <wp:extent cx="5821045" cy="2737432"/>
            <wp:effectExtent l="0" t="0" r="0" b="0"/>
            <wp:docPr id="11" name="Модель данных статис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Модель данных статистики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7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 — Модель данных статистики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7 — Модель данных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68"/>
        <w:gridCol w:w="3979"/>
        <w:gridCol w:w="3908"/>
      </w:tblGrid>
      <w:tr>
        <w:trPr>
          <w:tblHeader/>
        </w:trPr>
        <w:tc>
          <w:tcPr>
            <w:tcW w:w="1468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Сущность</w:t>
            </w:r>
          </w:p>
        </w:tc>
        <w:tc>
          <w:tcPr>
            <w:tcW w:w="397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Ключевые поля</w:t>
            </w:r>
          </w:p>
        </w:tc>
        <w:tc>
          <w:tcPr>
            <w:tcW w:w="3908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Назначение</w:t>
            </w:r>
          </w:p>
        </w:tc>
      </w:tr>
      <w:tr>
        <w:tc>
          <w:tcPr>
            <w:tcW w:w="146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visitor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firstSeen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lastSeen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visits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pageViews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ua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device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lang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screen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tz</w:t>
            </w:r>
          </w:p>
        </w:tc>
        <w:tc>
          <w:tcPr>
            <w:tcW w:w="39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уникальные посетители, новые и вернувшиеся</w:t>
            </w:r>
          </w:p>
        </w:tc>
      </w:tr>
      <w:tr>
        <w:tc>
          <w:tcPr>
            <w:tcW w:w="146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session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visitorId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lastEvent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end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closed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durationSec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pageViews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actions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entryPage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exitPage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referrer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device</w:t>
            </w:r>
          </w:p>
        </w:tc>
        <w:tc>
          <w:tcPr>
            <w:tcW w:w="39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длительность сессий, глубина, отказ, вход и выход</w:t>
            </w:r>
          </w:p>
        </w:tc>
      </w:tr>
      <w:tr>
        <w:tc>
          <w:tcPr>
            <w:tcW w:w="146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event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type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visitorId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sessionId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label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referrer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device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ip</w:t>
            </w:r>
          </w:p>
        </w:tc>
        <w:tc>
          <w:tcPr>
            <w:tcW w:w="39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просмотры страниц, нажатия кнопок, heartbeat</w:t>
            </w:r>
          </w:p>
        </w:tc>
      </w:tr>
      <w:tr>
        <w:tc>
          <w:tcPr>
            <w:tcW w:w="146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feedback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message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</w:t>
            </w:r>
          </w:p>
        </w:tc>
        <w:tc>
          <w:tcPr>
            <w:tcW w:w="39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демонстрация обработки web-формы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Типы событий: </w:t>
      </w:r>
      <w:r>
        <w:rPr>
          <w:rFonts w:ascii="Courier New" w:hAnsi="Courier New" w:eastAsia="Courier New" w:cs="Courier New"/>
        </w:rPr>
        <w:t xml:space="preserve">pageview</w:t>
      </w:r>
      <w:r>
        <w:rPr>
          <w:rFonts w:ascii="Times New Roman" w:hAnsi="Times New Roman" w:eastAsia="Times New Roman" w:cs="Times New Roman"/>
        </w:rPr>
        <w:t xml:space="preserve"> (просмотр страницы), </w:t>
      </w:r>
      <w:r>
        <w:rPr>
          <w:rFonts w:ascii="Courier New" w:hAnsi="Courier New" w:eastAsia="Courier New" w:cs="Courier New"/>
        </w:rPr>
        <w:t xml:space="preserve">action</w:t>
      </w:r>
      <w:r>
        <w:rPr>
          <w:rFonts w:ascii="Times New Roman" w:hAnsi="Times New Roman" w:eastAsia="Times New Roman" w:cs="Times New Roman"/>
        </w:rPr>
        <w:t xml:space="preserve"> (нажатие кнопки формы), </w:t>
      </w:r>
      <w:r>
        <w:rPr>
          <w:rFonts w:ascii="Courier New" w:hAnsi="Courier New" w:eastAsia="Courier New" w:cs="Courier New"/>
        </w:rPr>
        <w:t xml:space="preserve">heartbeat</w:t>
      </w:r>
      <w:r>
        <w:rPr>
          <w:rFonts w:ascii="Times New Roman" w:hAnsi="Times New Roman" w:eastAsia="Times New Roman" w:cs="Times New Roman"/>
        </w:rPr>
        <w:t xml:space="preserve"> (страница открыта), </w:t>
      </w:r>
      <w:r>
        <w:rPr>
          <w:rFonts w:ascii="Courier New" w:hAnsi="Courier New" w:eastAsia="Courier New" w:cs="Courier New"/>
        </w:rPr>
        <w:t xml:space="preserve">session_end</w:t>
      </w:r>
      <w:r>
        <w:rPr>
          <w:rFonts w:ascii="Times New Roman" w:hAnsi="Times New Roman" w:eastAsia="Times New Roman" w:cs="Times New Roman"/>
        </w:rPr>
        <w:t xml:space="preserve"> (страница закрыта).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5.2 Сервер, хранение и найденные ошибки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Сервер — </w:t>
      </w:r>
      <w:r>
        <w:rPr>
          <w:rFonts w:ascii="Courier New" w:hAnsi="Courier New" w:eastAsia="Courier New" w:cs="Courier New"/>
        </w:rPr>
        <w:t xml:space="preserve">server/server.js</w:t>
      </w:r>
      <w:r>
        <w:rPr>
          <w:rFonts w:ascii="Times New Roman" w:hAnsi="Times New Roman" w:eastAsia="Times New Roman" w:cs="Times New Roman"/>
        </w:rPr>
        <w:t xml:space="preserve"> на встроенном </w:t>
      </w:r>
      <w:r>
        <w:rPr>
          <w:rFonts w:ascii="Courier New" w:hAnsi="Courier New" w:eastAsia="Courier New" w:cs="Courier New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 маршрутизация </w:t>
      </w:r>
      <w:r>
        <w:rPr>
          <w:rFonts w:ascii="Courier New" w:hAnsi="Courier New" w:eastAsia="Courier New" w:cs="Courier New"/>
        </w:rPr>
        <w:t xml:space="preserve">/api/*</w:t>
      </w:r>
      <w:r>
        <w:rPr>
          <w:rFonts w:ascii="Times New Roman" w:hAnsi="Times New Roman" w:eastAsia="Times New Roman" w:cs="Times New Roman"/>
        </w:rPr>
        <w:t xml:space="preserve">, раздача статики из </w:t>
      </w:r>
      <w:r>
        <w:rPr>
          <w:rFonts w:ascii="Courier New" w:hAnsi="Courier New" w:eastAsia="Courier New" w:cs="Courier New"/>
        </w:rPr>
        <w:t xml:space="preserve">public/</w:t>
      </w:r>
      <w:r>
        <w:rPr>
          <w:rFonts w:ascii="Times New Roman" w:hAnsi="Times New Roman" w:eastAsia="Times New Roman" w:cs="Times New Roman"/>
        </w:rPr>
        <w:t xml:space="preserve">, лимит тела запроса, CSV-экспорт. Хранение — </w:t>
      </w:r>
      <w:r>
        <w:rPr>
          <w:rFonts w:ascii="Courier New" w:hAnsi="Courier New" w:eastAsia="Courier New" w:cs="Courier New"/>
        </w:rPr>
        <w:t xml:space="preserve">server/storage.js</w:t>
      </w:r>
      <w:r>
        <w:rPr>
          <w:rFonts w:ascii="Times New Roman" w:hAnsi="Times New Roman" w:eastAsia="Times New Roman" w:cs="Times New Roman"/>
        </w:rPr>
        <w:t xml:space="preserve">: загрузка JSON при старте, накопление событий в памяти, асинхронная запись на диск с debounce 400 мс, ограничение размера (20000 событий, 5000 сессий).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8 — Ошибки учёта, найденные при проверке демо-данных и исправленные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470"/>
        <w:gridCol w:w="2359"/>
        <w:gridCol w:w="4526"/>
      </w:tblGrid>
      <w:tr>
        <w:trPr>
          <w:tblHeader/>
        </w:trPr>
        <w:tc>
          <w:tcPr>
            <w:tcW w:w="247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Проблема</w:t>
            </w:r>
          </w:p>
        </w:tc>
        <w:tc>
          <w:tcPr>
            <w:tcW w:w="235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Симптом</w:t>
            </w:r>
          </w:p>
        </w:tc>
        <w:tc>
          <w:tcPr>
            <w:tcW w:w="452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Исправление</w:t>
            </w:r>
          </w:p>
        </w:tc>
      </w:tr>
      <w:tr>
        <w:tc>
          <w:tcPr>
            <w:tcW w:w="24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Суффикс </w:t>
            </w:r>
            <w:r>
              <w:rPr>
                <w:rFonts w:ascii="Courier New" w:hAnsi="Courier New" w:eastAsia="Courier New" w:cs="Courier New"/>
              </w:rPr>
              <w:t xml:space="preserve">#N</w:t>
            </w:r>
            <w:r>
              <w:rPr>
                <w:rFonts w:ascii="Times New Roman" w:hAnsi="Times New Roman" w:eastAsia="Times New Roman" w:cs="Times New Roman"/>
              </w:rPr>
              <w:t xml:space="preserve"> добавлялся идентификатору сессии даже без конфликта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35 реальных сессий считались как 85</w:t>
            </w:r>
          </w:p>
        </w:tc>
        <w:tc>
          <w:tcPr>
            <w:tcW w:w="452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суффикс создаётся только при коллизии: </w:t>
            </w:r>
            <w:r>
              <w:rPr>
                <w:rFonts w:ascii="Courier New" w:hAnsi="Courier New" w:eastAsia="Courier New" w:cs="Courier New"/>
              </w:rPr>
              <w:t xml:space="preserve">while (state.sessions[sessionId]) { … }</w:t>
            </w:r>
          </w:p>
        </w:tc>
      </w:tr>
      <w:tr>
        <w:tc>
          <w:tcPr>
            <w:tcW w:w="24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События добавлялись в массив не по времени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firstEvent &gt; lastEvent</w:t>
            </w:r>
            <w:r>
              <w:rPr>
                <w:rFonts w:ascii="Times New Roman" w:hAnsi="Times New Roman" w:eastAsia="Times New Roman" w:cs="Times New Roman"/>
              </w:rPr>
              <w:t xml:space="preserve">, пустые окна таймлайна, неверное усечение</w:t>
            </w:r>
          </w:p>
        </w:tc>
        <w:tc>
          <w:tcPr>
            <w:tcW w:w="452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insertEvent()</w:t>
            </w:r>
            <w:r>
              <w:rPr>
                <w:rFonts w:ascii="Times New Roman" w:hAnsi="Times New Roman" w:eastAsia="Times New Roman" w:cs="Times New Roman"/>
              </w:rPr>
              <w:t xml:space="preserve"> — бинарная вставка по </w:t>
            </w:r>
            <w:r>
              <w:rPr>
                <w:rFonts w:ascii="Courier New" w:hAnsi="Courier New" w:eastAsia="Courier New" w:cs="Courier New"/>
              </w:rPr>
              <w:t xml:space="preserve">ts</w:t>
            </w:r>
            <w:r>
              <w:rPr>
                <w:rFonts w:ascii="Times New Roman" w:hAnsi="Times New Roman" w:eastAsia="Times New Roman" w:cs="Times New Roman"/>
              </w:rPr>
              <w:t xml:space="preserve">, массив событий всегда отсортирован</w:t>
            </w:r>
          </w:p>
        </w:tc>
      </w:tr>
      <w:tr>
        <w:tc>
          <w:tcPr>
            <w:tcW w:w="24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Внешние источники не появлялись в статистике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все демо-сессии помечались «внутренними»</w:t>
            </w:r>
          </w:p>
        </w:tc>
        <w:tc>
          <w:tcPr>
            <w:tcW w:w="452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referrer-ы в </w:t>
            </w:r>
            <w:r>
              <w:rPr>
                <w:rFonts w:ascii="Courier New" w:hAnsi="Courier New" w:eastAsia="Courier New" w:cs="Courier New"/>
              </w:rPr>
              <w:t xml:space="preserve">seed.js</w:t>
            </w:r>
            <w:r>
              <w:rPr>
                <w:rFonts w:ascii="Times New Roman" w:hAnsi="Times New Roman" w:eastAsia="Times New Roman" w:cs="Times New Roman"/>
              </w:rPr>
              <w:t xml:space="preserve"> стали взвешенными (</w:t>
            </w:r>
            <w:r>
              <w:rPr>
                <w:rFonts w:ascii="Courier New" w:hAnsi="Courier New" w:eastAsia="Courier New" w:cs="Courier New"/>
              </w:rPr>
              <w:t xml:space="preserve">pickWeighted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</w:tr>
      <w:tr>
        <w:tc>
          <w:tcPr>
            <w:tcW w:w="247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«Внутренний переход» определялся только по Host заголовку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сайт, открытый по </w:t>
            </w:r>
            <w:r>
              <w:rPr>
                <w:rFonts w:ascii="Courier New" w:hAnsi="Courier New" w:eastAsia="Courier New" w:cs="Courier New"/>
              </w:rPr>
              <w:t xml:space="preserve">localhost</w:t>
            </w:r>
            <w:r>
              <w:rPr>
                <w:rFonts w:ascii="Times New Roman" w:hAnsi="Times New Roman" w:eastAsia="Times New Roman" w:cs="Times New Roman"/>
              </w:rPr>
              <w:t xml:space="preserve"> и по </w:t>
            </w:r>
            <w:r>
              <w:rPr>
                <w:rFonts w:ascii="Courier New" w:hAnsi="Courier New" w:eastAsia="Courier New" w:cs="Courier New"/>
              </w:rPr>
              <w:t xml:space="preserve">127.0.0.1</w:t>
            </w:r>
            <w:r>
              <w:rPr>
                <w:rFonts w:ascii="Times New Roman" w:hAnsi="Times New Roman" w:eastAsia="Times New Roman" w:cs="Times New Roman"/>
              </w:rPr>
              <w:t xml:space="preserve">, считался внешним</w:t>
            </w:r>
          </w:p>
        </w:tc>
        <w:tc>
          <w:tcPr>
            <w:tcW w:w="452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клиент передаёт </w:t>
            </w:r>
            <w:r>
              <w:rPr>
                <w:rFonts w:ascii="Courier New" w:hAnsi="Courier New" w:eastAsia="Courier New" w:cs="Courier New"/>
              </w:rPr>
              <w:t xml:space="preserve">origin</w:t>
            </w:r>
            <w:r>
              <w:rPr>
                <w:rFonts w:ascii="Times New Roman" w:hAnsi="Times New Roman" w:eastAsia="Times New Roman" w:cs="Times New Roman"/>
              </w:rPr>
              <w:t xml:space="preserve"> своей страницы, сервер сравнивает хост referrer-а с хостом страницы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5.3 HTTP API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9 — HTTP API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228"/>
        <w:gridCol w:w="3111"/>
        <w:gridCol w:w="3016"/>
      </w:tblGrid>
      <w:tr>
        <w:trPr>
          <w:tblHeader/>
        </w:trPr>
        <w:tc>
          <w:tcPr>
            <w:tcW w:w="3228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Метод и маршрут</w:t>
            </w:r>
          </w:p>
        </w:tc>
        <w:tc>
          <w:tcPr>
            <w:tcW w:w="311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Назначение</w:t>
            </w:r>
          </w:p>
        </w:tc>
        <w:tc>
          <w:tcPr>
            <w:tcW w:w="301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Ответ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/​api/​health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проверка живости, версия, время работы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/​api/​stats?range=​&amp;page=​&amp;limit=​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полный отчёт для дашборда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 с KPI, таймлайном, топ-страницами, устройствами, сессиями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/​api/​pages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список страниц для селектора формы отчёта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/​api/​sessions?limit=​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последние сессии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/​api/​feedback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отзывы, отправленные через форму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POST /​api/​events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приём события трекера (</w:t>
            </w:r>
            <w:r>
              <w:rPr>
                <w:rFonts w:ascii="Courier New" w:hAnsi="Courier New" w:eastAsia="Courier New" w:cs="Courier New"/>
              </w:rPr>
              <w:t xml:space="preserve">pageview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heartbeat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</w:rPr>
              <w:t xml:space="preserve"> + краткая сводка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POST /​api/​session-end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закрытие сессии, фиксация длительности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 с сессией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POST /​api/​feedback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сохранение web-формы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</w:rPr>
              <w:t xml:space="preserve"> + запись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/​api/​export.csv?type=​…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выгрузка CSV (</w:t>
            </w:r>
            <w:r>
              <w:rPr>
                <w:rFonts w:ascii="Courier New" w:hAnsi="Courier New" w:eastAsia="Courier New" w:cs="Courier New"/>
              </w:rPr>
              <w:t xml:space="preserve">;​</w:t>
            </w:r>
            <w:r>
              <w:rPr>
                <w:rFonts w:ascii="Times New Roman" w:hAnsi="Times New Roman" w:eastAsia="Times New Roman" w:cs="Times New Roman"/>
              </w:rPr>
              <w:t xml:space="preserve"> разделитель, UTF-8 BOM для Excel)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text/​csv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POST /​api/​seed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добавить демонстрационные данные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  <w:tr>
        <w:tc>
          <w:tcPr>
            <w:tcW w:w="322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POST /​api/​reset</w:t>
            </w:r>
          </w:p>
        </w:tc>
        <w:tc>
          <w:tcPr>
            <w:tcW w:w="311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очистить статистику</w:t>
            </w:r>
          </w:p>
        </w:tc>
        <w:tc>
          <w:tcPr>
            <w:tcW w:w="301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JSON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5.4 Асинхронный сбор данных через JS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Клиентский трекер </w:t>
      </w:r>
      <w:r>
        <w:rPr>
          <w:rFonts w:ascii="Courier New" w:hAnsi="Courier New" w:eastAsia="Courier New" w:cs="Courier New"/>
        </w:rPr>
        <w:t xml:space="preserve">public/js/tracker.js</w:t>
      </w:r>
      <w:r>
        <w:rPr>
          <w:rFonts w:ascii="Times New Roman" w:hAnsi="Times New Roman" w:eastAsia="Times New Roman" w:cs="Times New Roman"/>
        </w:rPr>
        <w:t xml:space="preserve"> отправляет события фоново, не мешая работе страницы. Путь события показан на схеме: от загрузки страницы до графика на дашборде.</w:t>
      </w:r>
    </w:p>
    <w:p>
      <w:pPr>
        <w:pStyle w:val="Figure"/>
        <w:keepNext/>
      </w:pPr>
      <w:r>
        <w:drawing>
          <wp:inline distT="0" distB="0" distL="0" distR="0">
            <wp:extent cx="5821045" cy="1981075"/>
            <wp:effectExtent l="0" t="0" r="0" b="0"/>
            <wp:docPr id="12" name="Путь события от браузера до граф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Путь события от браузера до графика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1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 — Путь события от браузера до графика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async function postJson(url, payload, useKeepalive) 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var response = await fetch(url, 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method: 'POST',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headers: { 'Content-Type': 'application/json' },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body: JSON.stringify(payload),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keepalive: Boolean(useKeepalive),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cache: 'no-store',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credentials: 'omit'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});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if (!response.ok) throw new Error('HTTP ' + response.status);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return response.json().catch(function () { return {}; });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/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/** Отправляет событие; при неудаче кладёт его в очередь на повтор. */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async function sendEvent(type, extra) 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if (!consent) return null;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var payload = basePayload();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payload.type = type;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try 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var result = await postJson(EVENT_URL, payload, false);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flushQueue();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return result;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} catch (err) 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if (queue.length &lt; MAX_QUEUE) queue.push(payload);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return null;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}</w:t>
      </w:r>
    </w:p>
    <w:p>
      <w:pPr>
        <w:pStyle w:val="Cod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10 — Что делает трекер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067"/>
        <w:gridCol w:w="4257"/>
        <w:gridCol w:w="3031"/>
      </w:tblGrid>
      <w:tr>
        <w:trPr>
          <w:tblHeader/>
        </w:trPr>
        <w:tc>
          <w:tcPr>
            <w:tcW w:w="2067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Действие браузера</w:t>
            </w:r>
          </w:p>
        </w:tc>
        <w:tc>
          <w:tcPr>
            <w:tcW w:w="4257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Событие на сервер</w:t>
            </w:r>
          </w:p>
        </w:tc>
        <w:tc>
          <w:tcPr>
            <w:tcW w:w="303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Когда</w:t>
            </w:r>
          </w:p>
        </w:tc>
      </w:tr>
      <w:tr>
        <w:tc>
          <w:tcPr>
            <w:tcW w:w="20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Открыл страницу</w:t>
            </w:r>
          </w:p>
        </w:tc>
        <w:tc>
          <w:tcPr>
            <w:tcW w:w="42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pageview</w:t>
            </w:r>
            <w:r>
              <w:rPr>
                <w:rFonts w:ascii="Times New Roman" w:hAnsi="Times New Roman" w:eastAsia="Times New Roman" w:cs="Times New Roman"/>
              </w:rPr>
              <w:t xml:space="preserve"> (page, origin, referrer, ua, lang, screen, tz)</w:t>
            </w:r>
          </w:p>
        </w:tc>
        <w:tc>
          <w:tcPr>
            <w:tcW w:w="30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 загрузке</w:t>
            </w:r>
          </w:p>
        </w:tc>
      </w:tr>
      <w:tr>
        <w:tc>
          <w:tcPr>
            <w:tcW w:w="20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Нажал кнопку формы</w:t>
            </w:r>
          </w:p>
        </w:tc>
        <w:tc>
          <w:tcPr>
            <w:tcW w:w="42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label</w:t>
            </w:r>
            <w:r>
              <w:rPr>
                <w:rFonts w:ascii="Times New Roman" w:hAnsi="Times New Roman" w:eastAsia="Times New Roman" w:cs="Times New Roman"/>
              </w:rPr>
              <w:t xml:space="preserve"> (например </w:t>
            </w:r>
            <w:r>
              <w:rPr>
                <w:rFonts w:ascii="Courier New" w:hAnsi="Courier New" w:eastAsia="Courier New" w:cs="Courier New"/>
              </w:rPr>
              <w:t xml:space="preserve">catalog:filter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dashboard:apply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30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 клике</w:t>
            </w:r>
          </w:p>
        </w:tc>
      </w:tr>
      <w:tr>
        <w:tc>
          <w:tcPr>
            <w:tcW w:w="20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Страница открыта</w:t>
            </w:r>
          </w:p>
        </w:tc>
        <w:tc>
          <w:tcPr>
            <w:tcW w:w="42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heartbeat</w:t>
            </w:r>
          </w:p>
        </w:tc>
        <w:tc>
          <w:tcPr>
            <w:tcW w:w="30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каждые 30 с</w:t>
            </w:r>
          </w:p>
        </w:tc>
      </w:tr>
      <w:tr>
        <w:tc>
          <w:tcPr>
            <w:tcW w:w="20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Закрыл вкладку или ушёл</w:t>
            </w:r>
          </w:p>
        </w:tc>
        <w:tc>
          <w:tcPr>
            <w:tcW w:w="42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session_end</w:t>
            </w:r>
            <w:r>
              <w:rPr>
                <w:rFonts w:ascii="Times New Roman" w:hAnsi="Times New Roman" w:eastAsia="Times New Roman" w:cs="Times New Roman"/>
              </w:rPr>
              <w:t xml:space="preserve"> через </w:t>
            </w:r>
            <w:r>
              <w:rPr>
                <w:rFonts w:ascii="Courier New" w:hAnsi="Courier New" w:eastAsia="Courier New" w:cs="Courier New"/>
              </w:rPr>
              <w:t xml:space="preserve">fetch(keepalive)</w:t>
            </w:r>
            <w:r>
              <w:rPr>
                <w:rFonts w:ascii="Times New Roman" w:hAnsi="Times New Roman" w:eastAsia="Times New Roman" w:cs="Times New Roman"/>
              </w:rPr>
              <w:t xml:space="preserve"> или </w:t>
            </w:r>
            <w:r>
              <w:rPr>
                <w:rFonts w:ascii="Courier New" w:hAnsi="Courier New" w:eastAsia="Courier New" w:cs="Courier New"/>
              </w:rPr>
              <w:t xml:space="preserve">navigator.sendBeacon</w:t>
            </w:r>
          </w:p>
        </w:tc>
        <w:tc>
          <w:tcPr>
            <w:tcW w:w="303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pagehide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visibilitychange</w:t>
            </w:r>
          </w:p>
        </w:tc>
      </w:tr>
      <w:tr>
        <w:tc>
          <w:tcPr>
            <w:tcW w:w="20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Сеть недоступна</w:t>
            </w:r>
          </w:p>
        </w:tc>
        <w:tc>
          <w:tcPr>
            <w:tcW w:w="425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событие попадает в очередь и досылается через </w:t>
            </w:r>
            <w:r>
              <w:rPr>
                <w:rFonts w:ascii="Courier New" w:hAnsi="Courier New" w:eastAsia="Courier New" w:cs="Courier New"/>
              </w:rPr>
              <w:t xml:space="preserve">flushQueue()</w:t>
            </w:r>
          </w:p>
        </w:tc>
        <w:tc>
          <w:tcPr>
            <w:tcW w:w="30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 следующем успехе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5.5 Формулы метрик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11 — Формулы метрик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504"/>
        <w:gridCol w:w="5851"/>
      </w:tblGrid>
      <w:tr>
        <w:trPr>
          <w:tblHeader/>
        </w:trPr>
        <w:tc>
          <w:tcPr>
            <w:tcW w:w="350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Метрика</w:t>
            </w:r>
          </w:p>
        </w:tc>
        <w:tc>
          <w:tcPr>
            <w:tcW w:w="585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Формула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Просмотры страниц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сумма событий с </w:t>
            </w:r>
            <w:r>
              <w:rPr>
                <w:rFonts w:ascii="Courier New" w:hAnsi="Courier New" w:eastAsia="Courier New" w:cs="Courier New"/>
              </w:rPr>
              <w:t xml:space="preserve">type =​= 'pageview'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Уникальные посетители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число </w:t>
            </w:r>
            <w:r>
              <w:rPr>
                <w:rFonts w:ascii="Courier New" w:hAnsi="Courier New" w:eastAsia="Courier New" w:cs="Courier New"/>
              </w:rPr>
              <w:t xml:space="preserve">visitors</w:t>
            </w:r>
            <w:r>
              <w:rPr>
                <w:rFonts w:ascii="Times New Roman" w:hAnsi="Times New Roman" w:eastAsia="Times New Roman" w:cs="Times New Roman"/>
              </w:rPr>
              <w:t xml:space="preserve">, попавших в выбранный период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Новые и вернувшиеся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firstSeen</w:t>
            </w:r>
            <w:r>
              <w:rPr>
                <w:rFonts w:ascii="Times New Roman" w:hAnsi="Times New Roman" w:eastAsia="Times New Roman" w:cs="Times New Roman"/>
              </w:rPr>
              <w:t xml:space="preserve"> внутри периода и вне периода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Длительность сессии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(end − start) / 1000</w:t>
            </w:r>
            <w:r>
              <w:rPr>
                <w:rFonts w:ascii="Times New Roman" w:hAnsi="Times New Roman" w:eastAsia="Times New Roman" w:cs="Times New Roman"/>
              </w:rPr>
              <w:t xml:space="preserve">, где </w:t>
            </w:r>
            <w:r>
              <w:rPr>
                <w:rFonts w:ascii="Courier New" w:hAnsi="Courier New" w:eastAsia="Courier New" w:cs="Courier New"/>
              </w:rPr>
              <w:t xml:space="preserve">end = lastEvent</w:t>
            </w:r>
            <w:r>
              <w:rPr>
                <w:rFonts w:ascii="Times New Roman" w:hAnsi="Times New Roman" w:eastAsia="Times New Roman" w:cs="Times New Roman"/>
              </w:rPr>
              <w:t xml:space="preserve"> при закрытии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Средняя длительность сессии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сумма </w:t>
            </w:r>
            <w:r>
              <w:rPr>
                <w:rFonts w:ascii="Courier New" w:hAnsi="Courier New" w:eastAsia="Courier New" w:cs="Courier New"/>
              </w:rPr>
              <w:t xml:space="preserve">durationSec</w:t>
            </w:r>
            <w:r>
              <w:rPr>
                <w:rFonts w:ascii="Times New Roman" w:hAnsi="Times New Roman" w:eastAsia="Times New Roman" w:cs="Times New Roman"/>
              </w:rPr>
              <w:t xml:space="preserve"> / число сессий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Глубина просмотра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сумма </w:t>
            </w:r>
            <w:r>
              <w:rPr>
                <w:rFonts w:ascii="Courier New" w:hAnsi="Courier New" w:eastAsia="Courier New" w:cs="Courier New"/>
              </w:rPr>
              <w:t xml:space="preserve">pageViews</w:t>
            </w:r>
            <w:r>
              <w:rPr>
                <w:rFonts w:ascii="Times New Roman" w:hAnsi="Times New Roman" w:eastAsia="Times New Roman" w:cs="Times New Roman"/>
              </w:rPr>
              <w:t xml:space="preserve"> / число сессий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Показатель отказов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сессии с </w:t>
            </w:r>
            <w:r>
              <w:rPr>
                <w:rFonts w:ascii="Courier New" w:hAnsi="Courier New" w:eastAsia="Courier New" w:cs="Courier New"/>
              </w:rPr>
              <w:t xml:space="preserve">pageViews =​= 1</w:t>
            </w:r>
            <w:r>
              <w:rPr>
                <w:rFonts w:ascii="Times New Roman" w:hAnsi="Times New Roman" w:eastAsia="Times New Roman" w:cs="Times New Roman"/>
              </w:rPr>
              <w:t xml:space="preserve"> / все сессии × 100 %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Активные сейчас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сессии с событием за последние 5 минут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Тип устройства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 User-Agent: </w:t>
            </w:r>
            <w:r>
              <w:rPr>
                <w:rFonts w:ascii="Courier New" w:hAnsi="Courier New" w:eastAsia="Courier New" w:cs="Courier New"/>
              </w:rPr>
              <w:t xml:space="preserve">aurora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ascii="Courier New" w:hAnsi="Courier New" w:eastAsia="Courier New" w:cs="Courier New"/>
              </w:rPr>
              <w:t xml:space="preserve">mobile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ascii="Courier New" w:hAnsi="Courier New" w:eastAsia="Courier New" w:cs="Courier New"/>
              </w:rPr>
              <w:t xml:space="preserve">tablet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ascii="Courier New" w:hAnsi="Courier New" w:eastAsia="Courier New" w:cs="Courier New"/>
              </w:rPr>
              <w:t xml:space="preserve">desktop</w:t>
            </w:r>
          </w:p>
        </w:tc>
      </w:tr>
      <w:tr>
        <w:tc>
          <w:tcPr>
            <w:tcW w:w="350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Источник перехода</w:t>
            </w:r>
          </w:p>
        </w:tc>
        <w:tc>
          <w:tcPr>
            <w:tcW w:w="585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пусто → «прямой заход»; хост referrer равен хосту страницы (</w:t>
            </w:r>
            <w:r>
              <w:rPr>
                <w:rFonts w:ascii="Courier New" w:hAnsi="Courier New" w:eastAsia="Courier New" w:cs="Courier New"/>
              </w:rPr>
              <w:t xml:space="preserve">origin</w:t>
            </w:r>
            <w:r>
              <w:rPr>
                <w:rFonts w:ascii="Times New Roman" w:hAnsi="Times New Roman" w:eastAsia="Times New Roman" w:cs="Times New Roman"/>
              </w:rPr>
              <w:t xml:space="preserve">) → «внутри сайта»; иначе внешний хост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5.6 Web-интерфейс и обработка нажатий кнопок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12 — Web-интерфейс и обработка нажатий кнопок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364"/>
        <w:gridCol w:w="2393"/>
        <w:gridCol w:w="2059"/>
        <w:gridCol w:w="2539"/>
      </w:tblGrid>
      <w:tr>
        <w:trPr>
          <w:tblHeader/>
        </w:trPr>
        <w:tc>
          <w:tcPr>
            <w:tcW w:w="236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Страница</w:t>
            </w:r>
          </w:p>
        </w:tc>
        <w:tc>
          <w:tcPr>
            <w:tcW w:w="239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Форма и кнопки</w:t>
            </w:r>
          </w:p>
        </w:tc>
        <w:tc>
          <w:tcPr>
            <w:tcW w:w="205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Обработчик</w:t>
            </w:r>
          </w:p>
        </w:tc>
        <w:tc>
          <w:tcPr>
            <w:tcW w:w="253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Что происходит</w:t>
            </w:r>
          </w:p>
        </w:tc>
      </w:tr>
      <w:tr>
        <w:tc>
          <w:tcPr>
            <w:tcW w:w="236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index.html</w:t>
            </w:r>
          </w:p>
        </w:tc>
        <w:tc>
          <w:tcPr>
            <w:tcW w:w="239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живые счётчики, кнопка меню </w:t>
            </w:r>
            <w:r>
              <w:rPr>
                <w:rFonts w:ascii="Courier New" w:hAnsi="Courier New" w:eastAsia="Courier New" w:cs="Courier New"/>
              </w:rPr>
              <w:t xml:space="preserve">#navToggle</w:t>
            </w:r>
          </w:p>
        </w:tc>
        <w:tc>
          <w:tcPr>
            <w:tcW w:w="20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app.js</w:t>
            </w:r>
          </w:p>
        </w:tc>
        <w:tc>
          <w:tcPr>
            <w:tcW w:w="253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/​api/​stats</w:t>
            </w:r>
            <w:r>
              <w:rPr>
                <w:rFonts w:ascii="Times New Roman" w:hAnsi="Times New Roman" w:eastAsia="Times New Roman" w:cs="Times New Roman"/>
              </w:rPr>
              <w:t xml:space="preserve"> через </w:t>
            </w:r>
            <w:r>
              <w:rPr>
                <w:rFonts w:ascii="Courier New" w:hAnsi="Courier New" w:eastAsia="Courier New" w:cs="Courier New"/>
              </w:rPr>
              <w:t xml:space="preserve">async/​await</w:t>
            </w:r>
            <w:r>
              <w:rPr>
                <w:rFonts w:ascii="Times New Roman" w:hAnsi="Times New Roman" w:eastAsia="Times New Roman" w:cs="Times New Roman"/>
              </w:rPr>
              <w:t xml:space="preserve">, обновление счётчиков, отправка </w:t>
            </w:r>
            <w:r>
              <w:rPr>
                <w:rFonts w:ascii="Courier New" w:hAnsi="Courier New" w:eastAsia="Courier New" w:cs="Courier New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  <w:t xml:space="preserve"> при открытии меню</w:t>
            </w:r>
          </w:p>
        </w:tc>
      </w:tr>
      <w:tr>
        <w:tc>
          <w:tcPr>
            <w:tcW w:w="236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catalog.html</w:t>
            </w:r>
          </w:p>
        </w:tc>
        <w:tc>
          <w:tcPr>
            <w:tcW w:w="239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</w:t>
            </w:r>
            <w:r>
              <w:rPr>
                <w:rFonts w:ascii="Courier New" w:hAnsi="Courier New" w:eastAsia="Courier New" w:cs="Courier New"/>
              </w:rPr>
              <w:t xml:space="preserve">#filterForm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ascii="Courier New" w:hAnsi="Courier New" w:eastAsia="Courier New" w:cs="Courier New"/>
              </w:rPr>
              <w:t xml:space="preserve">#category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#maxPrice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#search</w:t>
            </w:r>
            <w:r>
              <w:rPr>
                <w:rFonts w:ascii="Times New Roman" w:hAnsi="Times New Roman" w:eastAsia="Times New Roman" w:cs="Times New Roman"/>
              </w:rPr>
              <w:t xml:space="preserve">, кнопки «Применить» и «Показать ещё»</w:t>
            </w:r>
          </w:p>
        </w:tc>
        <w:tc>
          <w:tcPr>
            <w:tcW w:w="20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app.js</w:t>
            </w:r>
          </w:p>
        </w:tc>
        <w:tc>
          <w:tcPr>
            <w:tcW w:w="253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submit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preventDefault</w:t>
            </w:r>
            <w:r>
              <w:rPr>
                <w:rFonts w:ascii="Times New Roman" w:hAnsi="Times New Roman" w:eastAsia="Times New Roman" w:cs="Times New Roman"/>
              </w:rPr>
              <w:t xml:space="preserve">, фильтрация без перезагрузки страницы, </w:t>
            </w:r>
            <w:r>
              <w:rPr>
                <w:rFonts w:ascii="Courier New" w:hAnsi="Courier New" w:eastAsia="Courier New" w:cs="Courier New"/>
              </w:rPr>
              <w:t xml:space="preserve">POST /​api/​events</w:t>
            </w:r>
            <w:r>
              <w:rPr>
                <w:rFonts w:ascii="Times New Roman" w:hAnsi="Times New Roman" w:eastAsia="Times New Roman" w:cs="Times New Roman"/>
              </w:rPr>
              <w:t xml:space="preserve"> с </w:t>
            </w:r>
            <w:r>
              <w:rPr>
                <w:rFonts w:ascii="Courier New" w:hAnsi="Courier New" w:eastAsia="Courier New" w:cs="Courier New"/>
              </w:rPr>
              <w:t xml:space="preserve">label: catalog:filter</w:t>
            </w:r>
          </w:p>
        </w:tc>
      </w:tr>
      <w:tr>
        <w:tc>
          <w:tcPr>
            <w:tcW w:w="236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contact.html</w:t>
            </w:r>
          </w:p>
        </w:tc>
        <w:tc>
          <w:tcPr>
            <w:tcW w:w="239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</w:t>
            </w:r>
            <w:r>
              <w:rPr>
                <w:rFonts w:ascii="Courier New" w:hAnsi="Courier New" w:eastAsia="Courier New" w:cs="Courier New"/>
              </w:rPr>
              <w:t xml:space="preserve">#feedbackForm</w:t>
            </w:r>
            <w:r>
              <w:rPr>
                <w:rFonts w:ascii="Times New Roman" w:hAnsi="Times New Roman" w:eastAsia="Times New Roman" w:cs="Times New Roman"/>
              </w:rPr>
              <w:t xml:space="preserve">: имя, e-mail, тема, сообщение; кнопки </w:t>
            </w:r>
            <w:r>
              <w:rPr>
                <w:rFonts w:ascii="Courier New" w:hAnsi="Courier New" w:eastAsia="Courier New" w:cs="Courier New"/>
              </w:rPr>
              <w:t xml:space="preserve">#sendBtn</w:t>
            </w:r>
            <w:r>
              <w:rPr>
                <w:rFonts w:ascii="Times New Roman" w:hAnsi="Times New Roman" w:eastAsia="Times New Roman" w:cs="Times New Roman"/>
              </w:rPr>
              <w:t xml:space="preserve"> и </w:t>
            </w:r>
            <w:r>
              <w:rPr>
                <w:rFonts w:ascii="Courier New" w:hAnsi="Courier New" w:eastAsia="Courier New" w:cs="Courier New"/>
              </w:rPr>
              <w:t xml:space="preserve">#clearBtn</w:t>
            </w:r>
          </w:p>
        </w:tc>
        <w:tc>
          <w:tcPr>
            <w:tcW w:w="20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app.js</w:t>
            </w:r>
          </w:p>
        </w:tc>
        <w:tc>
          <w:tcPr>
            <w:tcW w:w="253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клиентская валидация, </w:t>
            </w:r>
            <w:r>
              <w:rPr>
                <w:rFonts w:ascii="Courier New" w:hAnsi="Courier New" w:eastAsia="Courier New" w:cs="Courier New"/>
              </w:rPr>
              <w:t xml:space="preserve">POST /​api/​feedback</w:t>
            </w:r>
            <w:r>
              <w:rPr>
                <w:rFonts w:ascii="Times New Roman" w:hAnsi="Times New Roman" w:eastAsia="Times New Roman" w:cs="Times New Roman"/>
              </w:rPr>
              <w:t xml:space="preserve">, вывод ошибок в </w:t>
            </w:r>
            <w:r>
              <w:rPr>
                <w:rFonts w:ascii="Courier New" w:hAnsi="Courier New" w:eastAsia="Courier New" w:cs="Courier New"/>
              </w:rPr>
              <w:t xml:space="preserve">#formMessages</w:t>
            </w:r>
            <w:r>
              <w:rPr>
                <w:rFonts w:ascii="Times New Roman" w:hAnsi="Times New Roman" w:eastAsia="Times New Roman" w:cs="Times New Roman"/>
              </w:rPr>
              <w:t xml:space="preserve">, обновление таблицы </w:t>
            </w:r>
            <w:r>
              <w:rPr>
                <w:rFonts w:ascii="Courier New" w:hAnsi="Courier New" w:eastAsia="Courier New" w:cs="Courier New"/>
              </w:rPr>
              <w:t xml:space="preserve">#feedbackTable</w:t>
            </w:r>
          </w:p>
        </w:tc>
      </w:tr>
      <w:tr>
        <w:tc>
          <w:tcPr>
            <w:tcW w:w="236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dashboard.html</w:t>
            </w:r>
          </w:p>
        </w:tc>
        <w:tc>
          <w:tcPr>
            <w:tcW w:w="239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отчёта </w:t>
            </w:r>
            <w:r>
              <w:rPr>
                <w:rFonts w:ascii="Courier New" w:hAnsi="Courier New" w:eastAsia="Courier New" w:cs="Courier New"/>
              </w:rPr>
              <w:t xml:space="preserve">#reportForm</w:t>
            </w:r>
            <w:r>
              <w:rPr>
                <w:rFonts w:ascii="Times New Roman" w:hAnsi="Times New Roman" w:eastAsia="Times New Roman" w:cs="Times New Roman"/>
              </w:rPr>
              <w:t xml:space="preserve">: период </w:t>
            </w:r>
            <w:r>
              <w:rPr>
                <w:rFonts w:ascii="Courier New" w:hAnsi="Courier New" w:eastAsia="Courier New" w:cs="Courier New"/>
              </w:rPr>
              <w:t xml:space="preserve">#range</w:t>
            </w:r>
            <w:r>
              <w:rPr>
                <w:rFonts w:ascii="Times New Roman" w:hAnsi="Times New Roman" w:eastAsia="Times New Roman" w:cs="Times New Roman"/>
              </w:rPr>
              <w:t xml:space="preserve">, страница </w:t>
            </w:r>
            <w:r>
              <w:rPr>
                <w:rFonts w:ascii="Courier New" w:hAnsi="Courier New" w:eastAsia="Courier New" w:cs="Courier New"/>
              </w:rPr>
              <w:t xml:space="preserve">#page</w:t>
            </w:r>
            <w:r>
              <w:rPr>
                <w:rFonts w:ascii="Times New Roman" w:hAnsi="Times New Roman" w:eastAsia="Times New Roman" w:cs="Times New Roman"/>
              </w:rPr>
              <w:t xml:space="preserve">, лимит </w:t>
            </w:r>
            <w:r>
              <w:rPr>
                <w:rFonts w:ascii="Courier New" w:hAnsi="Courier New" w:eastAsia="Courier New" w:cs="Courier New"/>
              </w:rPr>
              <w:t xml:space="preserve">#limit</w:t>
            </w:r>
            <w:r>
              <w:rPr>
                <w:rFonts w:ascii="Times New Roman" w:hAnsi="Times New Roman" w:eastAsia="Times New Roman" w:cs="Times New Roman"/>
              </w:rPr>
              <w:t xml:space="preserve">, автообновление </w:t>
            </w:r>
            <w:r>
              <w:rPr>
                <w:rFonts w:ascii="Courier New" w:hAnsi="Courier New" w:eastAsia="Courier New" w:cs="Courier New"/>
              </w:rPr>
              <w:t xml:space="preserve">#autoRefresh</w:t>
            </w:r>
            <w:r>
              <w:rPr>
                <w:rFonts w:ascii="Times New Roman" w:hAnsi="Times New Roman" w:eastAsia="Times New Roman" w:cs="Times New Roman"/>
              </w:rPr>
              <w:t xml:space="preserve">; кнопки «Применить», «Обновить», «Демо-данные», «Экспорт CSV», «Сбросить»</w:t>
            </w:r>
          </w:p>
        </w:tc>
        <w:tc>
          <w:tcPr>
            <w:tcW w:w="20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dashboard.js</w:t>
            </w:r>
          </w:p>
        </w:tc>
        <w:tc>
          <w:tcPr>
            <w:tcW w:w="253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loadStats()</w:t>
            </w:r>
            <w:r>
              <w:rPr>
                <w:rFonts w:ascii="Times New Roman" w:hAnsi="Times New Roman" w:eastAsia="Times New Roman" w:cs="Times New Roman"/>
              </w:rPr>
              <w:t xml:space="preserve"> — </w:t>
            </w:r>
            <w:r>
              <w:rPr>
                <w:rFonts w:ascii="Courier New" w:hAnsi="Courier New" w:eastAsia="Courier New" w:cs="Courier New"/>
              </w:rPr>
              <w:t xml:space="preserve">async</w:t>
            </w:r>
            <w:r>
              <w:rPr>
                <w:rFonts w:ascii="Times New Roman" w:hAnsi="Times New Roman" w:eastAsia="Times New Roman" w:cs="Times New Roman"/>
              </w:rPr>
              <w:t xml:space="preserve">, параллельные запросы через </w:t>
            </w:r>
            <w:r>
              <w:rPr>
                <w:rFonts w:ascii="Courier New" w:hAnsi="Courier New" w:eastAsia="Courier New" w:cs="Courier New"/>
              </w:rPr>
              <w:t xml:space="preserve">Promise.all</w:t>
            </w:r>
            <w:r>
              <w:rPr>
                <w:rFonts w:ascii="Times New Roman" w:hAnsi="Times New Roman" w:eastAsia="Times New Roman" w:cs="Times New Roman"/>
              </w:rPr>
              <w:t xml:space="preserve">, перерисовка KPI, графиков и таблиц, </w:t>
            </w:r>
            <w:r>
              <w:rPr>
                <w:rFonts w:ascii="Courier New" w:hAnsi="Courier New" w:eastAsia="Courier New" w:cs="Courier New"/>
              </w:rPr>
              <w:t xml:space="preserve">setInterval</w:t>
            </w:r>
            <w:r>
              <w:rPr>
                <w:rFonts w:ascii="Times New Roman" w:hAnsi="Times New Roman" w:eastAsia="Times New Roman" w:cs="Times New Roman"/>
              </w:rPr>
              <w:t xml:space="preserve"> на 5 с</w:t>
            </w:r>
          </w:p>
        </w:tc>
      </w:tr>
      <w:tr>
        <w:tc>
          <w:tcPr>
            <w:tcW w:w="236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все страницы</w:t>
            </w:r>
          </w:p>
        </w:tc>
        <w:tc>
          <w:tcPr>
            <w:tcW w:w="239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>
            <w:tcW w:w="205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tracker.js</w:t>
            </w:r>
          </w:p>
        </w:tc>
        <w:tc>
          <w:tcPr>
            <w:tcW w:w="253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асинхронная отправка статистики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5.7 Адаптивная вёрстка через </w:t>
      </w:r>
      <w:r>
        <w:rPr>
          <w:rFonts w:ascii="Courier New" w:hAnsi="Courier New" w:eastAsia="Courier New" w:cs="Courier New"/>
        </w:rPr>
        <w:t xml:space="preserve">@media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13 — Адаптивная вёрстка через @media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300"/>
        <w:gridCol w:w="5055"/>
      </w:tblGrid>
      <w:tr>
        <w:trPr>
          <w:tblHeader/>
        </w:trPr>
        <w:tc>
          <w:tcPr>
            <w:tcW w:w="430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Правило</w:t>
            </w:r>
          </w:p>
        </w:tc>
        <w:tc>
          <w:tcPr>
            <w:tcW w:w="505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Что меняется</w:t>
            </w:r>
          </w:p>
        </w:tc>
      </w:tr>
      <w:tr>
        <w:tc>
          <w:tcPr>
            <w:tcW w:w="430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@media (max-width: 992px)</w:t>
            </w:r>
          </w:p>
        </w:tc>
        <w:tc>
          <w:tcPr>
            <w:tcW w:w="505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сетка карточек в 2 колонки, панель статистики в 1 колонку, canvas на всю ширину</w:t>
            </w:r>
          </w:p>
        </w:tc>
      </w:tr>
      <w:tr>
        <w:tc>
          <w:tcPr>
            <w:tcW w:w="430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@media (max-width: 768px)</w:t>
            </w:r>
          </w:p>
        </w:tc>
        <w:tc>
          <w:tcPr>
            <w:tcW w:w="505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горизонтальное меню заменяется кнопкой </w:t>
            </w:r>
            <w:r>
              <w:rPr>
                <w:rFonts w:ascii="Courier New" w:hAnsi="Courier New" w:eastAsia="Courier New" w:cs="Courier New"/>
              </w:rPr>
              <w:t xml:space="preserve">#navToggle</w:t>
            </w:r>
            <w:r>
              <w:rPr>
                <w:rFonts w:ascii="Times New Roman" w:hAnsi="Times New Roman" w:eastAsia="Times New Roman" w:cs="Times New Roman"/>
              </w:rPr>
              <w:t xml:space="preserve">, KPI-сетка в 2 колонки, таблицы прокручиваются горизонтально</w:t>
            </w:r>
          </w:p>
        </w:tc>
      </w:tr>
      <w:tr>
        <w:tc>
          <w:tcPr>
            <w:tcW w:w="430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@media (max-width: 480px)</w:t>
            </w:r>
          </w:p>
        </w:tc>
        <w:tc>
          <w:tcPr>
            <w:tcW w:w="505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одна колонка, формы на всю ширину, шрифт 15 px, кнопки формы отчёта друг под другом</w:t>
            </w:r>
          </w:p>
        </w:tc>
      </w:tr>
      <w:tr>
        <w:tc>
          <w:tcPr>
            <w:tcW w:w="430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@media (prefers-color-scheme: dark)</w:t>
            </w:r>
          </w:p>
        </w:tc>
        <w:tc>
          <w:tcPr>
            <w:tcW w:w="505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тёмная палитра (удобно на AMOLED-телефоне)</w:t>
            </w:r>
          </w:p>
        </w:tc>
      </w:tr>
      <w:tr>
        <w:tc>
          <w:tcPr>
            <w:tcW w:w="430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@media print</w:t>
            </w:r>
            <w:r>
              <w:rPr>
                <w:rFonts w:ascii="Times New Roman" w:hAnsi="Times New Roman" w:eastAsia="Times New Roman" w:cs="Times New Roman"/>
              </w:rPr>
              <w:t xml:space="preserve"> (dashboard.css)</w:t>
            </w:r>
          </w:p>
        </w:tc>
        <w:tc>
          <w:tcPr>
            <w:tcW w:w="505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печать отчёта без кнопок и меню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5.8 Визуализация результатов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Дашборд рисует 4 графика на </w:t>
      </w:r>
      <w:r>
        <w:rPr>
          <w:rFonts w:ascii="Courier New" w:hAnsi="Courier New" w:eastAsia="Courier New" w:cs="Courier New"/>
        </w:rPr>
        <w:t xml:space="preserve">&lt;canvas&gt;</w:t>
      </w:r>
      <w:r>
        <w:rPr>
          <w:rFonts w:ascii="Times New Roman" w:hAnsi="Times New Roman" w:eastAsia="Times New Roman" w:cs="Times New Roman"/>
        </w:rPr>
        <w:t xml:space="preserve"> собственным кодом (</w:t>
      </w:r>
      <w:r>
        <w:rPr>
          <w:rFonts w:ascii="Courier New" w:hAnsi="Courier New" w:eastAsia="Courier New" w:cs="Courier New"/>
        </w:rPr>
        <w:t xml:space="preserve">charts.js</w:t>
      </w:r>
      <w:r>
        <w:rPr>
          <w:rFonts w:ascii="Times New Roman" w:hAnsi="Times New Roman" w:eastAsia="Times New Roman" w:cs="Times New Roman"/>
        </w:rPr>
        <w:t xml:space="preserve">): линия по времени, горизонтальные бары по страницам, кольцевая диаграмма устройств, гистограмма длительности сессий. Canvas пересчитывается при изменении размера окна с учётом </w:t>
      </w:r>
      <w:r>
        <w:rPr>
          <w:rFonts w:ascii="Courier New" w:hAnsi="Courier New" w:eastAsia="Courier New" w:cs="Courier New"/>
        </w:rPr>
        <w:t xml:space="preserve">devicePixelRatio</w:t>
      </w:r>
      <w:r>
        <w:rPr>
          <w:rFonts w:ascii="Times New Roman" w:hAnsi="Times New Roman" w:eastAsia="Times New Roman" w:cs="Times New Roman"/>
        </w:rPr>
        <w:t xml:space="preserve">, поэтому графики корректны и на ПК, и на телефоне.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Те же данные в отчёте визуализированы скриптом </w:t>
      </w:r>
      <w:r>
        <w:rPr>
          <w:rFonts w:ascii="Courier New" w:hAnsi="Courier New" w:eastAsia="Courier New" w:cs="Courier New"/>
        </w:rPr>
        <w:t xml:space="preserve">report/src/python/make_charts.py</w:t>
      </w:r>
      <w:r>
        <w:rPr>
          <w:rFonts w:ascii="Times New Roman" w:hAnsi="Times New Roman" w:eastAsia="Times New Roman" w:cs="Times New Roman"/>
        </w:rPr>
        <w:t xml:space="preserve"> (matplotlib) напрямую из файла статистики.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Просмотры страниц по времени (корзины по 6 часов, 7 дней)</w:t>
      </w:r>
    </w:p>
    <w:p>
      <w:pPr>
        <w:pStyle w:val="Figure"/>
        <w:keepNext/>
      </w:pPr>
      <w:r>
        <w:drawing>
          <wp:inline distT="0" distB="0" distL="0" distR="0">
            <wp:extent cx="5821045" cy="2945360"/>
            <wp:effectExtent l="0" t="0" r="0" b="0"/>
            <wp:docPr id="13" name="Таймлайн просмо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Таймлайн просмотров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9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3 — Таймлайн просмотров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Популярные страницы</w:t>
      </w:r>
    </w:p>
    <w:p>
      <w:pPr>
        <w:pStyle w:val="Figure"/>
        <w:keepNext/>
      </w:pPr>
      <w:r>
        <w:drawing>
          <wp:inline distT="0" distB="0" distL="0" distR="0">
            <wp:extent cx="5821045" cy="2804215"/>
            <wp:effectExtent l="0" t="0" r="0" b="0"/>
            <wp:docPr id="14" name="Топ стра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Топ страниц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8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4 — Топ страниц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Устройства посетителей (диаграмма)</w:t>
      </w:r>
    </w:p>
    <w:p>
      <w:pPr>
        <w:pStyle w:val="Figure"/>
        <w:keepNext/>
      </w:pPr>
      <w:r>
        <w:drawing>
          <wp:inline distT="0" distB="0" distL="0" distR="0">
            <wp:extent cx="4854360" cy="3467400"/>
            <wp:effectExtent l="0" t="0" r="0" b="0"/>
            <wp:docPr id="15" name="Устройства посети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Устройства посетителей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0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5 — Устройства посетителей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Распределение сессий по длительности</w:t>
      </w:r>
    </w:p>
    <w:p>
      <w:pPr>
        <w:pStyle w:val="Figure"/>
        <w:keepNext/>
      </w:pPr>
      <w:r>
        <w:drawing>
          <wp:inline distT="0" distB="0" distL="0" distR="0">
            <wp:extent cx="5821045" cy="2910522"/>
            <wp:effectExtent l="0" t="0" r="0" b="0"/>
            <wp:docPr id="16" name="Длительность сес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Длительность сессий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29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6 — Длительность сессий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Источники переходов</w:t>
      </w:r>
    </w:p>
    <w:p>
      <w:pPr>
        <w:pStyle w:val="Figure"/>
        <w:keepNext/>
      </w:pPr>
      <w:r>
        <w:drawing>
          <wp:inline distT="0" distB="0" distL="0" distR="0">
            <wp:extent cx="5821045" cy="3088717"/>
            <wp:effectExtent l="0" t="0" r="0" b="0"/>
            <wp:docPr id="17" name="Источники перехо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сточники переходов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30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7 — Источники переходов</w:t>
      </w:r>
    </w:p>
    <w:p>
      <w:pPr>
        <w:pStyle w:val="Body"/>
      </w:pPr>
      <w:r>
        <w:rPr>
          <w:rFonts w:ascii="Times New Roman" w:hAnsi="Times New Roman" w:eastAsia="Times New Roman" w:cs="Times New Roman"/>
          <w:b/>
        </w:rPr>
        <w:t xml:space="preserve">Сводка ключевых показателей</w:t>
      </w:r>
    </w:p>
    <w:p>
      <w:pPr>
        <w:pStyle w:val="Figure"/>
        <w:keepNext/>
      </w:pPr>
      <w:r>
        <w:drawing>
          <wp:inline distT="0" distB="0" distL="0" distR="0">
            <wp:extent cx="5821045" cy="1504685"/>
            <wp:effectExtent l="0" t="0" r="0" b="0"/>
            <wp:docPr id="18" name="Ключевые показ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лючевые показатели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15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8 — Ключевые показатели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5.9 Жизненный цикл сессии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Событие того же </w:t>
      </w:r>
      <w:r>
        <w:rPr>
          <w:rFonts w:ascii="Courier New" w:hAnsi="Courier New" w:eastAsia="Courier New" w:cs="Courier New"/>
        </w:rPr>
        <w:t xml:space="preserve">sessionId</w:t>
      </w:r>
      <w:r>
        <w:rPr>
          <w:rFonts w:ascii="Times New Roman" w:hAnsi="Times New Roman" w:eastAsia="Times New Roman" w:cs="Times New Roman"/>
        </w:rPr>
        <w:t xml:space="preserve"> продлевает сессию. Если между событиями прошло больше </w:t>
      </w:r>
      <w:r>
        <w:rPr>
          <w:rFonts w:ascii="Courier New" w:hAnsi="Courier New" w:eastAsia="Courier New" w:cs="Courier New"/>
        </w:rPr>
        <w:t xml:space="preserve">SESSION_TIMEOUT_SEC</w:t>
      </w:r>
      <w:r>
        <w:rPr>
          <w:rFonts w:ascii="Times New Roman" w:hAnsi="Times New Roman" w:eastAsia="Times New Roman" w:cs="Times New Roman"/>
        </w:rPr>
        <w:t xml:space="preserve"> (1800 с) — старая сессия закрывается с </w:t>
      </w:r>
      <w:r>
        <w:rPr>
          <w:rFonts w:ascii="Courier New" w:hAnsi="Courier New" w:eastAsia="Courier New" w:cs="Courier New"/>
        </w:rPr>
        <w:t xml:space="preserve">durationSec = lastEvent − start</w:t>
      </w:r>
      <w:r>
        <w:rPr>
          <w:rFonts w:ascii="Times New Roman" w:hAnsi="Times New Roman" w:eastAsia="Times New Roman" w:cs="Times New Roman"/>
        </w:rPr>
        <w:t xml:space="preserve">, а новая начинается.</w:t>
      </w:r>
    </w:p>
    <w:p>
      <w:pPr>
        <w:pStyle w:val="Figure"/>
        <w:keepNext/>
      </w:pPr>
      <w:r>
        <w:drawing>
          <wp:inline distT="0" distB="0" distL="0" distR="0">
            <wp:extent cx="5821045" cy="4075604"/>
            <wp:effectExtent l="0" t="0" r="0" b="0"/>
            <wp:docPr id="19" name="Жизненный цикл сессии посет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Жизненный цикл сессии посетителя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9 — Жизненный цикл сессии посетителя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6. Задание №2. Мобильный клиент под ОС Аврора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6.1 WebSocket-канал сервера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Кроме HTTP-API сервер задания №1 предоставляет канал </w:t>
      </w:r>
      <w:r>
        <w:rPr>
          <w:rFonts w:ascii="Courier New" w:hAnsi="Courier New" w:eastAsia="Courier New" w:cs="Courier New"/>
        </w:rPr>
        <w:t xml:space="preserve">ws://&lt;адрес&gt;:3000/ws</w:t>
      </w:r>
      <w:r>
        <w:rPr>
          <w:rFonts w:ascii="Times New Roman" w:hAnsi="Times New Roman" w:eastAsia="Times New Roman" w:cs="Times New Roman"/>
        </w:rPr>
        <w:t xml:space="preserve">. Он реализован вручную по RFC 6455 (</w:t>
      </w:r>
      <w:r>
        <w:rPr>
          <w:rFonts w:ascii="Courier New" w:hAnsi="Courier New" w:eastAsia="Courier New" w:cs="Courier New"/>
        </w:rPr>
        <w:t xml:space="preserve">server/websocket.js</w:t>
      </w:r>
      <w:r>
        <w:rPr>
          <w:rFonts w:ascii="Times New Roman" w:hAnsi="Times New Roman" w:eastAsia="Times New Roman" w:cs="Times New Roman"/>
        </w:rPr>
        <w:t xml:space="preserve">: рукопожатие, маскирование кадров, лимит 1 МиБ, закрытие неверного кадра кодом </w:t>
      </w:r>
      <w:r>
        <w:rPr>
          <w:rFonts w:ascii="Courier New" w:hAnsi="Courier New" w:eastAsia="Courier New" w:cs="Courier New"/>
        </w:rPr>
        <w:t xml:space="preserve">1002</w:t>
      </w:r>
      <w:r>
        <w:rPr>
          <w:rFonts w:ascii="Times New Roman" w:hAnsi="Times New Roman" w:eastAsia="Times New Roman" w:cs="Times New Roman"/>
        </w:rPr>
        <w:t xml:space="preserve">) и слой подписок и рассылки (</w:t>
      </w:r>
      <w:r>
        <w:rPr>
          <w:rFonts w:ascii="Courier New" w:hAnsi="Courier New" w:eastAsia="Courier New" w:cs="Courier New"/>
        </w:rPr>
        <w:t xml:space="preserve">server/realtime.js</w:t>
      </w:r>
      <w:r>
        <w:rPr>
          <w:rFonts w:ascii="Times New Roman" w:hAnsi="Times New Roman" w:eastAsia="Times New Roman" w:cs="Times New Roman"/>
        </w:rPr>
        <w:t xml:space="preserve">: рассылка не чаще, чем раз в 0,5 с после изменения данных). Внешних npm-зависимостей в канале нет.</w:t>
      </w:r>
    </w:p>
    <w:p>
      <w:pPr>
        <w:pStyle w:val="Figure"/>
        <w:keepNext/>
      </w:pPr>
      <w:r>
        <w:drawing>
          <wp:inline distT="0" distB="0" distL="0" distR="0">
            <wp:extent cx="5821045" cy="3261065"/>
            <wp:effectExtent l="0" t="0" r="0" b="0"/>
            <wp:docPr id="20" name="Обмен сообщениями приложения с сервером по каналу /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Обмен сообщениями приложения с сервером по каналу /ws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326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10 — Обмен сообщениями приложения с сервером по каналу /ws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14 — WebSocket-канал сервера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57"/>
        <w:gridCol w:w="3667"/>
        <w:gridCol w:w="3831"/>
      </w:tblGrid>
      <w:tr>
        <w:trPr>
          <w:tblHeader/>
        </w:trPr>
        <w:tc>
          <w:tcPr>
            <w:tcW w:w="1857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От клиента</w:t>
            </w:r>
          </w:p>
        </w:tc>
        <w:tc>
          <w:tcPr>
            <w:tcW w:w="3667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Поля</w:t>
            </w:r>
          </w:p>
        </w:tc>
        <w:tc>
          <w:tcPr>
            <w:tcW w:w="383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Что делает сервер</w:t>
            </w:r>
          </w:p>
        </w:tc>
      </w:tr>
      <w:tr>
        <w:tc>
          <w:tcPr>
            <w:tcW w:w="18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subscribe</w:t>
            </w:r>
          </w:p>
        </w:tc>
        <w:tc>
          <w:tcPr>
            <w:tcW w:w="366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range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w:r>
              <w:rPr>
                <w:rFonts w:ascii="Courier New" w:hAnsi="Courier New" w:eastAsia="Courier New" w:cs="Courier New"/>
              </w:rPr>
              <w:t xml:space="preserve">24h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7d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30d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ascii="Courier New" w:hAnsi="Courier New" w:eastAsia="Courier New" w:cs="Courier New"/>
              </w:rPr>
              <w:t xml:space="preserve">page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limit</w:t>
            </w:r>
          </w:p>
        </w:tc>
        <w:tc>
          <w:tcPr>
            <w:tcW w:w="38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запоминает фильтр клиента и присылает снимок статистики</w:t>
            </w:r>
          </w:p>
        </w:tc>
      </w:tr>
      <w:tr>
        <w:tc>
          <w:tcPr>
            <w:tcW w:w="18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refresh</w:t>
            </w:r>
          </w:p>
        </w:tc>
        <w:tc>
          <w:tcPr>
            <w:tcW w:w="36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>
            <w:tcW w:w="38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прислать снимок с текущим фильтром</w:t>
            </w:r>
          </w:p>
        </w:tc>
      </w:tr>
      <w:tr>
        <w:tc>
          <w:tcPr>
            <w:tcW w:w="18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pages</w:t>
            </w:r>
          </w:p>
        </w:tc>
        <w:tc>
          <w:tcPr>
            <w:tcW w:w="3667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>
            <w:tcW w:w="38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прислать список страниц</w:t>
            </w:r>
          </w:p>
        </w:tc>
      </w:tr>
      <w:tr>
        <w:tc>
          <w:tcPr>
            <w:tcW w:w="18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track</w:t>
            </w:r>
          </w:p>
        </w:tc>
        <w:tc>
          <w:tcPr>
            <w:tcW w:w="366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</w:rPr>
              <w:t xml:space="preserve"> (объект как в </w:t>
            </w:r>
            <w:r>
              <w:rPr>
                <w:rFonts w:ascii="Courier New" w:hAnsi="Courier New" w:eastAsia="Courier New" w:cs="Courier New"/>
              </w:rPr>
              <w:t xml:space="preserve">POST /​api/​events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38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записать событие и разослать обновление</w:t>
            </w:r>
          </w:p>
        </w:tc>
      </w:tr>
      <w:tr>
        <w:tc>
          <w:tcPr>
            <w:tcW w:w="185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ping</w:t>
            </w:r>
          </w:p>
        </w:tc>
        <w:tc>
          <w:tcPr>
            <w:tcW w:w="3667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</w:t>
            </w:r>
          </w:p>
        </w:tc>
        <w:tc>
          <w:tcPr>
            <w:tcW w:w="383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проверка связи, ответ </w:t>
            </w:r>
            <w:r>
              <w:rPr>
                <w:rFonts w:ascii="Courier New" w:hAnsi="Courier New" w:eastAsia="Courier New" w:cs="Courier New"/>
              </w:rPr>
              <w:t xml:space="preserve">pong</w:t>
            </w:r>
          </w:p>
        </w:tc>
      </w:tr>
    </w:tbl>
    <w:p>
      <w:pPr>
        <w:pStyle w:val="AfterTabl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15 — Сообщения сервер → клиент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15"/>
        <w:gridCol w:w="4061"/>
        <w:gridCol w:w="3979"/>
      </w:tblGrid>
      <w:tr>
        <w:trPr>
          <w:tblHeader/>
        </w:trPr>
        <w:tc>
          <w:tcPr>
            <w:tcW w:w="131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От сервера</w:t>
            </w:r>
          </w:p>
        </w:tc>
        <w:tc>
          <w:tcPr>
            <w:tcW w:w="406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Поля</w:t>
            </w:r>
          </w:p>
        </w:tc>
        <w:tc>
          <w:tcPr>
            <w:tcW w:w="397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Когда приходит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hello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version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protocol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serverTime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heartbeatSec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сразу после подключения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stats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data</w:t>
            </w:r>
            <w:r>
              <w:rPr>
                <w:rFonts w:ascii="Times New Roman" w:hAnsi="Times New Roman" w:eastAsia="Times New Roman" w:cs="Times New Roman"/>
              </w:rPr>
              <w:t xml:space="preserve"> — тот же объект, что отдаёт </w:t>
            </w:r>
            <w:r>
              <w:rPr>
                <w:rFonts w:ascii="Courier New" w:hAnsi="Courier New" w:eastAsia="Courier New" w:cs="Courier New"/>
              </w:rPr>
              <w:t xml:space="preserve">GET /​api/​stats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после подключения, </w:t>
            </w:r>
            <w:r>
              <w:rPr>
                <w:rFonts w:ascii="Courier New" w:hAnsi="Courier New" w:eastAsia="Courier New" w:cs="Courier New"/>
              </w:rPr>
              <w:t xml:space="preserve">subscribe</w:t>
            </w:r>
            <w:r>
              <w:rPr>
                <w:rFonts w:ascii="Times New Roman" w:hAnsi="Times New Roman" w:eastAsia="Times New Roman" w:cs="Times New Roman"/>
              </w:rPr>
              <w:t xml:space="preserve"> и изменений данных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update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reason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counters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serverTime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 любом изменении данных (лёгкое уведомление)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event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reason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counters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новое событие (для ленты в реальном времени)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pages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data</w:t>
            </w:r>
            <w:r>
              <w:rPr>
                <w:rFonts w:ascii="Times New Roman" w:hAnsi="Times New Roman" w:eastAsia="Times New Roman" w:cs="Times New Roman"/>
              </w:rPr>
              <w:t xml:space="preserve"> — как </w:t>
            </w:r>
            <w:r>
              <w:rPr>
                <w:rFonts w:ascii="Courier New" w:hAnsi="Courier New" w:eastAsia="Courier New" w:cs="Courier New"/>
              </w:rPr>
              <w:t xml:space="preserve">GET /​api/​pages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 ответ на </w:t>
            </w:r>
            <w:r>
              <w:rPr>
                <w:rFonts w:ascii="Courier New" w:hAnsi="Courier New" w:eastAsia="Courier New" w:cs="Courier New"/>
              </w:rPr>
              <w:t xml:space="preserve">pages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tracked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eventId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sessionId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counters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подтверждение записи события из </w:t>
            </w:r>
            <w:r>
              <w:rPr>
                <w:rFonts w:ascii="Courier New" w:hAnsi="Courier New" w:eastAsia="Courier New" w:cs="Courier New"/>
              </w:rPr>
              <w:t xml:space="preserve">track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pong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serverTime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echo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ответ на </w:t>
            </w:r>
            <w:r>
              <w:rPr>
                <w:rFonts w:ascii="Courier New" w:hAnsi="Courier New" w:eastAsia="Courier New" w:cs="Courier New"/>
              </w:rPr>
              <w:t xml:space="preserve">ping</w:t>
            </w:r>
          </w:p>
        </w:tc>
      </w:tr>
      <w:tr>
        <w:tc>
          <w:tcPr>
            <w:tcW w:w="131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error</w:t>
            </w:r>
          </w:p>
        </w:tc>
        <w:tc>
          <w:tcPr>
            <w:tcW w:w="406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error</w:t>
            </w:r>
          </w:p>
        </w:tc>
        <w:tc>
          <w:tcPr>
            <w:tcW w:w="397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некорректное сообщение или тип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Пример реального обмена (проверка канала тестом </w:t>
      </w:r>
      <w:r>
        <w:rPr>
          <w:rFonts w:ascii="Courier New" w:hAnsi="Courier New" w:eastAsia="Courier New" w:cs="Courier New"/>
        </w:rPr>
        <w:t xml:space="preserve">test/ws-test.js</w:t>
      </w:r>
      <w:r>
        <w:rPr>
          <w:rFonts w:ascii="Times New Roman" w:hAnsi="Times New Roman" w:eastAsia="Times New Roman" w:cs="Times New Roman"/>
        </w:rPr>
        <w:t xml:space="preserve">):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&lt; {"type":"hello","service":"lab01-stat-server","version":"1.0.0",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"protocol":"aurora-stat/1","heartbeatSec":30}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&lt; {"type":"stats","data":{"totals":{…},"timeline":[…],"devices":{…}}}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&gt; {"type":"subscribe","range":"all"}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&lt; {"type":"stats","data":{"range":{"key":"all"}, …}}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&gt; {"type":"track","event":{"type":"pageview","page":"/aurora"}}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&lt; {"type":"tracked","eventId":"…","sessionId":"…","counters":{…}}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&lt; {"type":"update","reason":"track","counters":{…}}</w:t>
      </w:r>
    </w:p>
    <w:p>
      <w:pPr>
        <w:pStyle w:val="Cod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6.2 Клиент StatClient на C++</w:t>
      </w:r>
    </w:p>
    <w:p>
      <w:pPr>
        <w:pStyle w:val="Body"/>
      </w:pPr>
      <w:r>
        <w:rPr>
          <w:rFonts w:ascii="Courier New" w:hAnsi="Courier New" w:eastAsia="Courier New" w:cs="Courier New"/>
        </w:rPr>
        <w:t xml:space="preserve">StatClient</w:t>
      </w:r>
      <w:r>
        <w:rPr>
          <w:rFonts w:ascii="Times New Roman" w:hAnsi="Times New Roman" w:eastAsia="Times New Roman" w:cs="Times New Roman"/>
        </w:rPr>
        <w:t xml:space="preserve"> — единственный класс сетевой части приложения. Он создаётся в </w:t>
      </w:r>
      <w:r>
        <w:rPr>
          <w:rFonts w:ascii="Courier New" w:hAnsi="Courier New" w:eastAsia="Courier New" w:cs="Courier New"/>
        </w:rPr>
        <w:t xml:space="preserve">main.cpp</w:t>
      </w:r>
      <w:r>
        <w:rPr>
          <w:rFonts w:ascii="Times New Roman" w:hAnsi="Times New Roman" w:eastAsia="Times New Roman" w:cs="Times New Roman"/>
        </w:rPr>
        <w:t xml:space="preserve"> и передаётся в QML как контекстное свойство </w:t>
      </w:r>
      <w:r>
        <w:rPr>
          <w:rFonts w:ascii="Courier New" w:hAnsi="Courier New" w:eastAsia="Courier New" w:cs="Courier New"/>
        </w:rPr>
        <w:t xml:space="preserve">StatClient</w:t>
      </w:r>
      <w:r>
        <w:rPr>
          <w:rFonts w:ascii="Times New Roman" w:hAnsi="Times New Roman" w:eastAsia="Times New Roman" w:cs="Times New Roman"/>
        </w:rPr>
        <w:t xml:space="preserve">, поэтому QML-страницы читают статистику как свойства и реагируют на сигналы.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connect(m_socket, &amp;QWebSocket::connected, this, &amp;StatClient::onConnected);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connect(m_socket, &amp;QWebSocket::disconnected, this, &amp;StatClient::onDisconnected);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connect(m_socket, &amp;QWebSocket::textMessageReceived, this, &amp;StatClient::onTextMessage);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/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void StatClient::onConnected()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setConnected(true);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setStatus(tr("Подключено"));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m_pingTimer.start();                       // 25 с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/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QVariantMap msg;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msg.insert(QStringLiteral("type"), QStringLiteral("subscribe"));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msg.insert(QStringLiteral("range"), m_range);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msg.insert(QStringLiteral("page"), m_pageFilter);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sendJson(msg);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}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/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void StatClient::scheduleReconnect()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{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if (!m_autoReconnect || m_reconnectTimer.isActive())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    return;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const int delay = qMin(30000, 1000 * (1 &lt;&lt; qMin(m_reconnectAttempt, 5)));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m_reconnectAttempt += 1;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  m_reconnectTimer.start(delay);             // 1, 2, 4, 8, 16, 30 с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}</w:t>
      </w:r>
    </w:p>
    <w:p>
      <w:pPr>
        <w:pStyle w:val="Cod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16 — Свойства и методы StatClient, доступные из QML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782"/>
        <w:gridCol w:w="4573"/>
      </w:tblGrid>
      <w:tr>
        <w:trPr>
          <w:tblHeader/>
        </w:trPr>
        <w:tc>
          <w:tcPr>
            <w:tcW w:w="4782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Свойство или метод</w:t>
            </w:r>
          </w:p>
        </w:tc>
        <w:tc>
          <w:tcPr>
            <w:tcW w:w="457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Назначение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connected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lastError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состояние соединения для индикатора на странице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serverUrl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адрес канала, читается из </w:t>
            </w:r>
            <w:r>
              <w:rPr>
                <w:rFonts w:ascii="Courier New" w:hAnsi="Courier New" w:eastAsia="Courier New" w:cs="Courier New"/>
              </w:rPr>
              <w:t xml:space="preserve">QSettings</w:t>
            </w:r>
            <w:r>
              <w:rPr>
                <w:rFonts w:ascii="Times New Roman" w:hAnsi="Times New Roman" w:eastAsia="Times New Roman" w:cs="Times New Roman"/>
              </w:rPr>
              <w:t xml:space="preserve"> (по умолчанию </w:t>
            </w:r>
            <w:r>
              <w:rPr>
                <w:rFonts w:ascii="Courier New" w:hAnsi="Courier New" w:eastAsia="Courier New" w:cs="Courier New"/>
              </w:rPr>
              <w:t xml:space="preserve">ws:/​/​192.168.1.100:3000/​ws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sessions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counters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последний снимок статистики, таблица сессий, список страниц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range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pageFilter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фильтр отчёта: период и страница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autoReconnect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live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messageCount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повторные попытки соединения, приём рассылок, счётчик сообщений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connectToServer()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disconnectFromServer()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reconnect()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refresh()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управление соединением и запрос снимка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requestPages()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запрос списка страниц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trackPageView(page, label)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trackAction(label, page)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отправка собственных событий серверу</w:t>
            </w:r>
          </w:p>
        </w:tc>
      </w:tr>
      <w:tr>
        <w:tc>
          <w:tcPr>
            <w:tcW w:w="47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formatDuration(sec)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formatTime(ms)</w:t>
            </w:r>
          </w:p>
        </w:tc>
        <w:tc>
          <w:tcPr>
            <w:tcW w:w="45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человекочитаемые длительность («1 ч 02 мин») и время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Приложение отправляет события с </w:t>
      </w:r>
      <w:r>
        <w:rPr>
          <w:rFonts w:ascii="Courier New" w:hAnsi="Courier New" w:eastAsia="Courier New" w:cs="Courier New"/>
        </w:rPr>
        <w:t xml:space="preserve">ua = "AuroraOS aurorastat/1.0"</w:t>
      </w:r>
      <w:r>
        <w:rPr>
          <w:rFonts w:ascii="Times New Roman" w:hAnsi="Times New Roman" w:eastAsia="Times New Roman" w:cs="Times New Roman"/>
        </w:rPr>
        <w:t xml:space="preserve">, поэтому сервер относит их к устройству </w:t>
      </w:r>
      <w:r>
        <w:rPr>
          <w:rFonts w:ascii="Courier New" w:hAnsi="Courier New" w:eastAsia="Courier New" w:cs="Courier New"/>
        </w:rPr>
        <w:t xml:space="preserve">aurora</w:t>
      </w:r>
      <w:r>
        <w:rPr>
          <w:rFonts w:ascii="Times New Roman" w:hAnsi="Times New Roman" w:eastAsia="Times New Roman" w:cs="Times New Roman"/>
        </w:rPr>
        <w:t xml:space="preserve"> и они попадают в ту же статистику, что и визиты браузера.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6.3 QML-интерфейс приложения</w:t>
      </w:r>
    </w:p>
    <w:p>
      <w:pPr>
        <w:pStyle w:val="Figure"/>
        <w:keepNext/>
      </w:pPr>
      <w:r>
        <w:drawing>
          <wp:inline distT="0" distB="0" distL="0" distR="0">
            <wp:extent cx="5821045" cy="3261065"/>
            <wp:effectExtent l="0" t="0" r="0" b="0"/>
            <wp:docPr id="21" name="Устройство приложения под ОС Авр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Устройство приложения под ОС Аврора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326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11 — Устройство приложения под ОС Аврора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17 — QML-интерфейс приложения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066"/>
        <w:gridCol w:w="3349"/>
        <w:gridCol w:w="2940"/>
      </w:tblGrid>
      <w:tr>
        <w:trPr>
          <w:tblHeader/>
        </w:trPr>
        <w:tc>
          <w:tcPr>
            <w:tcW w:w="306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Файл</w:t>
            </w:r>
          </w:p>
        </w:tc>
        <w:tc>
          <w:tcPr>
            <w:tcW w:w="3349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Что делает</w:t>
            </w:r>
          </w:p>
        </w:tc>
        <w:tc>
          <w:tcPr>
            <w:tcW w:w="294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Управление пользователем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qml/​pages/​MainPage.qml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главная страница: индикатор соединения, KPI, лента последних событий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кнопка обновления в заголовке, кнопки «Открыть дашборд», «Последние сессии», «Проверить сбор: отправить событие», выпадающее меню PullDownMenu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qml/​pages/​DashboardPage.qml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графики: просмотры по времени, устройства, популярные страницы, источники переходов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кнопки периодов </w:t>
            </w:r>
            <w:r>
              <w:rPr>
                <w:rFonts w:ascii="Courier New" w:hAnsi="Courier New" w:eastAsia="Courier New" w:cs="Courier New"/>
              </w:rPr>
              <w:t xml:space="preserve">24 ч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7 дней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30 дней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Всё время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qml/​pages/​SessionsPage.qml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таблица последних сессий: посетитель, длительность, просмотры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прокрутка SilicaFlickable, обновление из PullDownMenu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qml/​pages/​SettingsPage.qml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адрес сервера, автопереподключение, статус, ошибка, счётчик сообщений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TextField</w:t>
            </w:r>
            <w:r>
              <w:rPr>
                <w:rFonts w:ascii="Times New Roman" w:hAnsi="Times New Roman" w:eastAsia="Times New Roman" w:cs="Times New Roman"/>
              </w:rPr>
              <w:t xml:space="preserve"> адреса, кнопки «Применить и подключиться», «Подключиться», «Отключиться», «Обновить данные», «Отправить тестовое событие»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qml/​pages/​AboutPage.qml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описание приложения и протокола обмена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переход из PullDownMenu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qml/​components/​LineChart.qml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Canvas</w:t>
            </w:r>
            <w:r>
              <w:rPr>
                <w:rFonts w:ascii="Times New Roman" w:hAnsi="Times New Roman" w:eastAsia="Times New Roman" w:cs="Times New Roman"/>
              </w:rPr>
              <w:t xml:space="preserve">: линия просмотров и посетителей по времени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qml/​components/​DeviceDonut.qml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Canvas</w:t>
            </w:r>
            <w:r>
              <w:rPr>
                <w:rFonts w:ascii="Times New Roman" w:hAnsi="Times New Roman" w:eastAsia="Times New Roman" w:cs="Times New Roman"/>
              </w:rPr>
              <w:t xml:space="preserve">: кольцевая диаграмма устройств с легендой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qml/​components/​BarList.qml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горизонтальные столбцы популярных страниц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qml/​components/​StatCard.qml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карточка KPI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>
            <w:tcW w:w="306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qml/​cover/​CoverPage.qml</w:t>
            </w:r>
          </w:p>
        </w:tc>
        <w:tc>
          <w:tcPr>
            <w:tcW w:w="3349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карточка приложения в переключателе задач</w:t>
            </w:r>
          </w:p>
        </w:tc>
        <w:tc>
          <w:tcPr>
            <w:tcW w:w="294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6.4 Сборка приложения в Aurora SDK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Сборка делается Aurora SDK 5.1.1.60 (build engine в Docker, цель — snapshot цели сборки):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export PATH="$HOME/AuroraOS/bin:$PATH"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cd lab01/aurora-app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sfdk config target=AuroraOS-5.1.1.60-base-x86_64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sfdk build</w:t>
      </w:r>
    </w:p>
    <w:p>
      <w:pPr>
        <w:pStyle w:val="Cod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18 — Артефакты и параметры сборки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680"/>
        <w:gridCol w:w="6675"/>
      </w:tblGrid>
      <w:tr>
        <w:trPr>
          <w:tblHeader/>
        </w:trPr>
        <w:tc>
          <w:tcPr>
            <w:tcW w:w="268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Параметр</w:t>
            </w:r>
          </w:p>
        </w:tc>
        <w:tc>
          <w:tcPr>
            <w:tcW w:w="667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Значение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Цель сборки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AuroraOS-5.1.1.60-base-x86_64</w:t>
            </w:r>
            <w:r>
              <w:rPr>
                <w:rFonts w:ascii="Times New Roman" w:hAnsi="Times New Roman" w:eastAsia="Times New Roman" w:cs="Times New Roman"/>
              </w:rPr>
              <w:t xml:space="preserve"> (эмулятор x86_64; для телефона — </w:t>
            </w:r>
            <w:r>
              <w:rPr>
                <w:rFonts w:ascii="Courier New" w:hAnsi="Courier New" w:eastAsia="Courier New" w:cs="Courier New"/>
              </w:rPr>
              <w:t xml:space="preserve">aarch64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Qt в цели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5.6.3, sysroot цели сборки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Модули Qt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websockets</w:t>
            </w:r>
            <w:r>
              <w:rPr>
                <w:rFonts w:ascii="Times New Roman" w:hAnsi="Times New Roman" w:eastAsia="Times New Roman" w:cs="Times New Roman"/>
              </w:rPr>
              <w:t xml:space="preserve"> (в </w:t>
            </w:r>
            <w:r>
              <w:rPr>
                <w:rFonts w:ascii="Courier New" w:hAnsi="Courier New" w:eastAsia="Courier New" w:cs="Courier New"/>
              </w:rPr>
              <w:t xml:space="preserve">.pro</w:t>
            </w:r>
            <w:r>
              <w:rPr>
                <w:rFonts w:ascii="Times New Roman" w:hAnsi="Times New Roman" w:eastAsia="Times New Roman" w:cs="Times New Roman"/>
              </w:rPr>
              <w:t xml:space="preserve">), в пакете — Qt5Core, Qt5Qml, Qt5Quick, Qt5Network, Qt5WebSockets, libauroraapp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 сборки пакета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rpm/​ru.mai.aurorastat.spec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BuildRequires: pkgconfig(auroraapp)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pkgconfig(Qt5WebSockets)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Результат сборки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aurora-app/​RPMS/​ru.mai.aurorastat-1.0.0-1.x86_64.rpm</w:t>
            </w:r>
            <w:r>
              <w:rPr>
                <w:rFonts w:ascii="Times New Roman" w:hAnsi="Times New Roman" w:eastAsia="Times New Roman" w:cs="Times New Roman"/>
              </w:rPr>
              <w:t xml:space="preserve"> (72 КБ)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Зависимости пакета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sailfishsilica-qt5 &gt;= 0.10.9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qt5-qtwebsockets</w:t>
            </w:r>
          </w:p>
        </w:tc>
      </w:tr>
      <w:tr>
        <w:tc>
          <w:tcPr>
            <w:tcW w:w="268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Локализация</w:t>
            </w:r>
          </w:p>
        </w:tc>
        <w:tc>
          <w:tcPr>
            <w:tcW w:w="667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translations/​ru.mai.aurorastat.ts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…-ru.ts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w:r>
              <w:rPr>
                <w:rFonts w:ascii="Courier New" w:hAnsi="Courier New" w:eastAsia="Courier New" w:cs="Courier New"/>
              </w:rPr>
              <w:t xml:space="preserve">lupdate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lrelease</w:t>
            </w:r>
            <w:r>
              <w:rPr>
                <w:rFonts w:ascii="Times New Roman" w:hAnsi="Times New Roman" w:eastAsia="Times New Roman" w:cs="Times New Roman"/>
              </w:rPr>
              <w:t xml:space="preserve"> при сборке)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Модуль QtWebSockets в SDK берётся из репозитория omp: в spec-файле нужно указать зависимость от него (BuildRequires), без этой строки пакет не собирается — это единственная правка сборки, которая понадобилась.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6.5 Установка и запуск на эмуляторе Aurora OS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Устройство для демонстрации — эмулятор Aurora OS 5.1.1.60 (VirtualBox, модель Mashtab TrustPhone T1, 720×1600). Сервер при этом запущен на ПК, то есть есть и «удалённое устройство», и подключение по локальной сети.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19 — Установка и запуск на эмуляторе Aurora OS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43"/>
        <w:gridCol w:w="4202"/>
        <w:gridCol w:w="3310"/>
      </w:tblGrid>
      <w:tr>
        <w:trPr>
          <w:tblHeader/>
        </w:trPr>
        <w:tc>
          <w:tcPr>
            <w:tcW w:w="184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Шаг</w:t>
            </w:r>
          </w:p>
        </w:tc>
        <w:tc>
          <w:tcPr>
            <w:tcW w:w="4202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Команда</w:t>
            </w:r>
          </w:p>
        </w:tc>
        <w:tc>
          <w:tcPr>
            <w:tcW w:w="331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Результат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Поднять эмулятор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VBoxManage startvm "AuroraOS-5.1.1.60-base" --type headless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Aurora 5.1.1.60, ssh порт 2223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Положить пакет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scp …/​RPMS/​*.rpm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ascii="Courier New" w:hAnsi="Courier New" w:eastAsia="Courier New" w:cs="Courier New"/>
              </w:rPr>
              <w:t xml:space="preserve">/​tmp</w:t>
            </w:r>
            <w:r>
              <w:rPr>
                <w:rFonts w:ascii="Times New Roman" w:hAnsi="Times New Roman" w:eastAsia="Times New Roman" w:cs="Times New Roman"/>
              </w:rPr>
              <w:t xml:space="preserve"> на устройстве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файл в </w:t>
            </w:r>
            <w:r>
              <w:rPr>
                <w:rFonts w:ascii="Courier New" w:hAnsi="Courier New" w:eastAsia="Courier New" w:cs="Courier New"/>
              </w:rPr>
              <w:t xml:space="preserve">/​tmp</w:t>
            </w:r>
            <w:r>
              <w:rPr>
                <w:rFonts w:ascii="Times New Roman" w:hAnsi="Times New Roman" w:eastAsia="Times New Roman" w:cs="Times New Roman"/>
              </w:rPr>
              <w:t xml:space="preserve"> устройства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Установить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sudo pkcon install-local -y /​tmp/​*.rpm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Installed ru.mai.aurorastat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Указать адрес сервера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~/​.config/​ru.mai/​aurorastat.conf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ascii="Courier New" w:hAnsi="Courier New" w:eastAsia="Courier New" w:cs="Courier New"/>
              </w:rPr>
              <w:t xml:space="preserve">serverUrl=​ws:/​/​10.0.2.2:3000/​ws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подключается к ПК сразу при старте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Запустить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env XDG_RUNTIME_DIR=​/​run/​user/​100000 WAYLAND_DISPLAY=​../​../​display/​wayland-0 QT_QPA_PLATFORM=​wayland /​usr/​bin/​ru.mai.aurorastat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процесс </w:t>
            </w:r>
            <w:r>
              <w:rPr>
                <w:rFonts w:ascii="Courier New" w:hAnsi="Courier New" w:eastAsia="Courier New" w:cs="Courier New"/>
              </w:rPr>
              <w:t xml:space="preserve">/​usr/​bin/​ru.mai.aurorastat</w:t>
            </w:r>
            <w:r>
              <w:rPr>
                <w:rFonts w:ascii="Times New Roman" w:hAnsi="Times New Roman" w:eastAsia="Times New Roman" w:cs="Times New Roman"/>
              </w:rPr>
              <w:t xml:space="preserve"> в сессии Wayland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 канал с устройства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  <w:t xml:space="preserve"> с заголовками </w:t>
            </w:r>
            <w:r>
              <w:rPr>
                <w:rFonts w:ascii="Courier New" w:hAnsi="Courier New" w:eastAsia="Courier New" w:cs="Courier New"/>
              </w:rPr>
              <w:t xml:space="preserve">Upgrade: websocket</w:t>
            </w:r>
            <w:r>
              <w:rPr>
                <w:rFonts w:ascii="Times New Roman" w:hAnsi="Times New Roman" w:eastAsia="Times New Roman" w:cs="Times New Roman"/>
              </w:rPr>
              <w:t xml:space="preserve"> к </w:t>
            </w:r>
            <w:r>
              <w:rPr>
                <w:rFonts w:ascii="Courier New" w:hAnsi="Courier New" w:eastAsia="Courier New" w:cs="Courier New"/>
              </w:rPr>
              <w:t xml:space="preserve">http:/​/​10.0.2.2:3000/​ws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HTTP/​1.1 101 Switching Protocols</w:t>
            </w:r>
            <w:r>
              <w:rPr>
                <w:rFonts w:ascii="Times New Roman" w:hAnsi="Times New Roman" w:eastAsia="Times New Roman" w:cs="Times New Roman"/>
              </w:rPr>
              <w:t xml:space="preserve">, затем </w:t>
            </w:r>
            <w:r>
              <w:rPr>
                <w:rFonts w:ascii="Courier New" w:hAnsi="Courier New" w:eastAsia="Courier New" w:cs="Courier New"/>
              </w:rPr>
              <w:t xml:space="preserve">hello</w:t>
            </w:r>
            <w:r>
              <w:rPr>
                <w:rFonts w:ascii="Times New Roman" w:hAnsi="Times New Roman" w:eastAsia="Times New Roman" w:cs="Times New Roman"/>
              </w:rPr>
              <w:t xml:space="preserve"> и </w:t>
            </w: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 от сервера</w:t>
            </w:r>
          </w:p>
        </w:tc>
      </w:tr>
      <w:tr>
        <w:tc>
          <w:tcPr>
            <w:tcW w:w="184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 на стороне сервера</w:t>
            </w:r>
          </w:p>
        </w:tc>
        <w:tc>
          <w:tcPr>
            <w:tcW w:w="420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ss -tn state established '( sport = :3000 )'</w:t>
            </w:r>
          </w:p>
        </w:tc>
        <w:tc>
          <w:tcPr>
            <w:tcW w:w="331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соединение от эмулятора держится более 5 минут (кадры </w:t>
            </w:r>
            <w:r>
              <w:rPr>
                <w:rFonts w:ascii="Courier New" w:hAnsi="Courier New" w:eastAsia="Courier New" w:cs="Courier New"/>
              </w:rPr>
              <w:t xml:space="preserve">ping</w:t>
            </w:r>
            <w:r>
              <w:rPr>
                <w:rFonts w:ascii="Times New Roman" w:hAnsi="Times New Roman" w:eastAsia="Times New Roman" w:cs="Times New Roman"/>
              </w:rPr>
              <w:t xml:space="preserve"> каждые 30 с)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Адрес </w:t>
      </w:r>
      <w:r>
        <w:rPr>
          <w:rFonts w:ascii="Courier New" w:hAnsi="Courier New" w:eastAsia="Courier New" w:cs="Courier New"/>
        </w:rPr>
        <w:t xml:space="preserve">10.0.2.2</w:t>
      </w:r>
      <w:r>
        <w:rPr>
          <w:rFonts w:ascii="Times New Roman" w:hAnsi="Times New Roman" w:eastAsia="Times New Roman" w:cs="Times New Roman"/>
        </w:rPr>
        <w:t xml:space="preserve"> — адрес хоста из точки зрения гостя VirtualBox (NAT). Сервер слушает </w:t>
      </w:r>
      <w:r>
        <w:rPr>
          <w:rFonts w:ascii="Courier New" w:hAnsi="Courier New" w:eastAsia="Courier New" w:cs="Courier New"/>
        </w:rPr>
        <w:t xml:space="preserve">0.0.0.0:3000</w:t>
      </w:r>
      <w:r>
        <w:rPr>
          <w:rFonts w:ascii="Times New Roman" w:hAnsi="Times New Roman" w:eastAsia="Times New Roman" w:cs="Times New Roman"/>
        </w:rPr>
        <w:t xml:space="preserve">, поэтому доступнен и по адресу ПК в Wi-Fi сети (</w:t>
      </w:r>
      <w:r>
        <w:rPr>
          <w:rFonts w:ascii="Courier New" w:hAnsi="Courier New" w:eastAsia="Courier New" w:cs="Courier New"/>
        </w:rPr>
        <w:t xml:space="preserve">http://192.168.1.163:3000/</w:t>
      </w:r>
      <w:r>
        <w:rPr>
          <w:rFonts w:ascii="Times New Roman" w:hAnsi="Times New Roman" w:eastAsia="Times New Roman" w:cs="Times New Roman"/>
        </w:rPr>
        <w:t xml:space="preserve">), и по адресу, который печатает сам сервер при запуске.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7. Архитектура обоих заданий</w:t>
      </w:r>
    </w:p>
    <w:p>
      <w:pPr>
        <w:pStyle w:val="Figure"/>
        <w:keepNext/>
      </w:pPr>
      <w:r>
        <w:drawing>
          <wp:inline distT="0" distB="0" distL="0" distR="0">
            <wp:extent cx="5821045" cy="3726516"/>
            <wp:effectExtent l="0" t="0" r="0" b="0"/>
            <wp:docPr id="22" name="Архитектура: web-клиент, приложение Аврора и Node.js серв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Архитектура: web-клиент, приложение Аврора и Node.js сервер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37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12 — Архитектура: web-клиент, приложение Аврора и Node.js сервер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20 — Архитектура обоих заданий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841"/>
        <w:gridCol w:w="5514"/>
      </w:tblGrid>
      <w:tr>
        <w:trPr>
          <w:tblHeader/>
        </w:trPr>
        <w:tc>
          <w:tcPr>
            <w:tcW w:w="384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Модуль</w:t>
            </w:r>
          </w:p>
        </w:tc>
        <w:tc>
          <w:tcPr>
            <w:tcW w:w="551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Ответственность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server/​server.js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HTTP, маршруты </w:t>
            </w:r>
            <w:r>
              <w:rPr>
                <w:rFonts w:ascii="Courier New" w:hAnsi="Courier New" w:eastAsia="Courier New" w:cs="Courier New"/>
              </w:rPr>
              <w:t xml:space="preserve">/​api/​*</w:t>
            </w:r>
            <w:r>
              <w:rPr>
                <w:rFonts w:ascii="Times New Roman" w:hAnsi="Times New Roman" w:eastAsia="Times New Roman" w:cs="Times New Roman"/>
              </w:rPr>
              <w:t xml:space="preserve">, валидация тела, раздача статики, CSV, печать адресов локальной сети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server/​websocket.js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рукопожатие и кадры WebSocket, лимит размера сообщения, корректное закрытие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server/​realtime.js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подписки клиентов, рассылка </w:t>
            </w: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</w:rPr>
              <w:t xml:space="preserve">, подтверждение </w:t>
            </w:r>
            <w:r>
              <w:rPr>
                <w:rFonts w:ascii="Courier New" w:hAnsi="Courier New" w:eastAsia="Courier New" w:cs="Courier New"/>
              </w:rPr>
              <w:t xml:space="preserve">tracked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server/​storage.js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загрузка и сохранение JSON, посетители, сессии, сортировка событий, лимиты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server/​analytics.js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агрегаты: KPI, таймлайн, топ страниц, устройства, длительности, источники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server/​seed.js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детерминированный генератор демонстрационных посетителей за N дней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асинхронный сбор статистики с клиента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public/​js/​api.js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async</w:t>
            </w:r>
            <w:r>
              <w:rPr>
                <w:rFonts w:ascii="Times New Roman" w:hAnsi="Times New Roman" w:eastAsia="Times New Roman" w:cs="Times New Roman"/>
              </w:rPr>
              <w:t xml:space="preserve">-обёртка </w:t>
            </w:r>
            <w:r>
              <w:rPr>
                <w:rFonts w:ascii="Courier New" w:hAnsi="Courier New" w:eastAsia="Courier New" w:cs="Courier New"/>
              </w:rPr>
              <w:t xml:space="preserve">fetch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AbortController</w:t>
            </w:r>
            <w:r>
              <w:rPr>
                <w:rFonts w:ascii="Times New Roman" w:hAnsi="Times New Roman" w:eastAsia="Times New Roman" w:cs="Times New Roman"/>
              </w:rPr>
              <w:t xml:space="preserve"> (таймаут 8 с)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public/​js/​charts.js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рисование графиков на canvas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public/​js/​dashboard.js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форма отчёта, KPI, графики, таблицы, автообновление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public/​js/​app.js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меню, счётчики, фильтр каталога, форма отзывов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aurora-app/​src/​statclient.cpp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WebSocket-клиент приложения: подписка, приём, отправка событий, переподключение</w:t>
            </w:r>
          </w:p>
        </w:tc>
      </w:tr>
      <w:tr>
        <w:tc>
          <w:tcPr>
            <w:tcW w:w="3841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aurora-app/​qml/​</w:t>
            </w:r>
          </w:p>
        </w:tc>
        <w:tc>
          <w:tcPr>
            <w:tcW w:w="551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страницы и графики интерфейса Авроры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8. Тестирование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21 — Тестирование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184"/>
        <w:gridCol w:w="3465"/>
        <w:gridCol w:w="2706"/>
      </w:tblGrid>
      <w:tr>
        <w:trPr>
          <w:tblHeader/>
        </w:trPr>
        <w:tc>
          <w:tcPr>
            <w:tcW w:w="318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Проверка</w:t>
            </w:r>
          </w:p>
        </w:tc>
        <w:tc>
          <w:tcPr>
            <w:tcW w:w="346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Команда</w:t>
            </w:r>
          </w:p>
        </w:tc>
        <w:tc>
          <w:tcPr>
            <w:tcW w:w="2706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Результат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API сервера: health, события, посетители, сессии, длительность, отказ, глубина, источники, CSV, очистка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test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33 проверки из 33 пройдено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WebSocket-канал: рукопожатие, </w:t>
            </w:r>
            <w:r>
              <w:rPr>
                <w:rFonts w:ascii="Courier New" w:hAnsi="Courier New" w:eastAsia="Courier New" w:cs="Courier New"/>
              </w:rPr>
              <w:t xml:space="preserve">hello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subscribe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track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tracked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pages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ping</w:t>
            </w:r>
            <w:r>
              <w:rPr>
                <w:rFonts w:ascii="Times New Roman" w:hAnsi="Times New Roman" w:eastAsia="Times New Roman" w:cs="Times New Roman"/>
              </w:rPr>
              <w:t xml:space="preserve">/​</w:t>
            </w:r>
            <w:r>
              <w:rPr>
                <w:rFonts w:ascii="Courier New" w:hAnsi="Courier New" w:eastAsia="Courier New" w:cs="Courier New"/>
              </w:rPr>
              <w:t xml:space="preserve">pong</w:t>
            </w:r>
            <w:r>
              <w:rPr>
                <w:rFonts w:ascii="Times New Roman" w:hAnsi="Times New Roman" w:eastAsia="Times New Roman" w:cs="Times New Roman"/>
              </w:rPr>
              <w:t xml:space="preserve">, неверный кадр → код 1002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run test:ws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9 проверок из 9 пройдено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Smoke-тест интерфейса (jsdom): загрузка страниц, наличие кнопок и форм, обработчики, корректность JS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npm run test:ui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16 проверок из 16 пройдено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Сборка приложения под Аврору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sfdk build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RPM собран, зависимости пакета разрешены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Установка и запуск на устройстве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pkcon install-local</w:t>
            </w:r>
            <w:r>
              <w:rPr>
                <w:rFonts w:ascii="Times New Roman" w:hAnsi="Times New Roman" w:eastAsia="Times New Roman" w:cs="Times New Roman"/>
              </w:rPr>
              <w:t xml:space="preserve">, запуск бинаря в сессии Wayland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приложение работает на эмуляторе</w:t>
            </w:r>
          </w:p>
        </w:tc>
      </w:tr>
      <w:tr>
        <w:tc>
          <w:tcPr>
            <w:tcW w:w="31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Канал с мобильного устройства</w:t>
            </w:r>
          </w:p>
        </w:tc>
        <w:tc>
          <w:tcPr>
            <w:tcW w:w="346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  <w:t xml:space="preserve"> с upgrade-заголовками из гостя + </w:t>
            </w:r>
            <w:r>
              <w:rPr>
                <w:rFonts w:ascii="Courier New" w:hAnsi="Courier New" w:eastAsia="Courier New" w:cs="Courier New"/>
              </w:rPr>
              <w:t xml:space="preserve">ss -tn</w:t>
            </w:r>
            <w:r>
              <w:rPr>
                <w:rFonts w:ascii="Times New Roman" w:hAnsi="Times New Roman" w:eastAsia="Times New Roman" w:cs="Times New Roman"/>
              </w:rPr>
              <w:t xml:space="preserve"> на сервере</w:t>
            </w:r>
          </w:p>
        </w:tc>
        <w:tc>
          <w:tcPr>
            <w:tcW w:w="2706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101 Switching Protocols</w:t>
            </w:r>
            <w:r>
              <w:rPr>
                <w:rFonts w:ascii="Times New Roman" w:hAnsi="Times New Roman" w:eastAsia="Times New Roman" w:cs="Times New Roman"/>
              </w:rPr>
              <w:t xml:space="preserve">, соединение держится</w:t>
            </w:r>
          </w:p>
        </w:tc>
      </w:tr>
    </w:tbl>
    <w:p>
      <w:pPr>
        <w:pStyle w:val="AfterTabl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Тесты API и WebSocket не требуют npm-пакетов: это обычные Node.js-скрипты (</w:t>
      </w:r>
      <w:r>
        <w:rPr>
          <w:rFonts w:ascii="Courier New" w:hAnsi="Courier New" w:eastAsia="Courier New" w:cs="Courier New"/>
        </w:rPr>
        <w:t xml:space="preserve">test/api-test.js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</w:rPr>
        <w:t xml:space="preserve">test/ws-test.js</w:t>
      </w:r>
      <w:r>
        <w:rPr>
          <w:rFonts w:ascii="Times New Roman" w:hAnsi="Times New Roman" w:eastAsia="Times New Roman" w:cs="Times New Roman"/>
        </w:rPr>
        <w:t xml:space="preserve">), они поднимают сервер на временном порту и с временным файлом статистики.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9. Демонстрация работы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9.1 Запуск в локальной сети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cd lab01/stat-server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node server/server.js            # или npm start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 w:cs="Courier New"/>
        </w:rPr>
        <w:t xml:space="preserve">Сервер статистики запущен: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http://localhost:3000/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  http://192.168.1.163:3000/     ← адрес для телефона в той же Wi-Fi сети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Панель статистики: &lt;адрес&gt;/dashboard.html</w:t>
      </w:r>
    </w:p>
    <w:p>
      <w:pPr>
        <w:pStyle w:val="Code"/>
      </w:pPr>
      <w:r>
        <w:rPr>
          <w:rFonts w:ascii="Courier New" w:hAnsi="Courier New" w:eastAsia="Courier New" w:cs="Courier New"/>
        </w:rPr>
        <w:t xml:space="preserve">WebSocket-канал: ws://&lt;адрес&gt;:3000/ws</w:t>
      </w:r>
    </w:p>
    <w:p>
      <w:pPr>
        <w:pStyle w:val="Code"/>
      </w:pP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Демонстрационные данные (посетители за 7 дней) добавляются командой </w:t>
      </w:r>
      <w:r>
        <w:rPr>
          <w:rFonts w:ascii="Courier New" w:hAnsi="Courier New" w:eastAsia="Courier New" w:cs="Courier New"/>
        </w:rPr>
        <w:t xml:space="preserve">npm run seed</w:t>
      </w:r>
      <w:r>
        <w:rPr>
          <w:rFonts w:ascii="Times New Roman" w:hAnsi="Times New Roman" w:eastAsia="Times New Roman" w:cs="Times New Roman"/>
        </w:rPr>
        <w:t xml:space="preserve"> или кнопкой «Демо-данные» на панели статистики.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9.2 Сводка за демонстрационный прогон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22 — Сводка за демонстрационный прогон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913"/>
        <w:gridCol w:w="5442"/>
      </w:tblGrid>
      <w:tr>
        <w:trPr>
          <w:tblHeader/>
        </w:trPr>
        <w:tc>
          <w:tcPr>
            <w:tcW w:w="391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Показатель</w:t>
            </w:r>
          </w:p>
        </w:tc>
        <w:tc>
          <w:tcPr>
            <w:tcW w:w="5442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Значение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Просмотры страниц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138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Уникальные посетители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Сессии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Новые посетители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Вернувшиеся посетители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Нажатия кнопок форм (</w:t>
            </w:r>
            <w:r>
              <w:rPr>
                <w:rFonts w:ascii="Courier New" w:hAnsi="Courier New" w:eastAsia="Courier New" w:cs="Courier New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Средняя длительность сессии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221 с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Максимальная длительность сессии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588 с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Глубина просмотра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2,​56 страницы на сессию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Показатель отказов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44,​4 %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Активные сейчас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Устройства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desktop 34, aurora 12, mobile 6, tablet 2</w:t>
            </w:r>
          </w:p>
        </w:tc>
      </w:tr>
      <w:tr>
        <w:tc>
          <w:tcPr>
            <w:tcW w:w="391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Источники</w:t>
            </w:r>
          </w:p>
        </w:tc>
        <w:tc>
          <w:tcPr>
            <w:tcW w:w="5442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прямой заход 27, внутренние переходы 11, внешние: поиск, соцсеть, рассылка</w:t>
            </w:r>
          </w:p>
        </w:tc>
      </w:tr>
    </w:tbl>
    <w:p>
      <w:pPr>
        <w:pStyle w:val="AfterTable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9.3 Скриншоты: браузер десктопной ОС</w:t>
      </w:r>
    </w:p>
    <w:p>
      <w:pPr>
        <w:pStyle w:val="Figure"/>
        <w:keepNext/>
      </w:pPr>
      <w:r>
        <w:drawing>
          <wp:inline distT="0" distB="0" distL="0" distR="0">
            <wp:extent cx="5821045" cy="4039805"/>
            <wp:effectExtent l="0" t="0" r="0" b="0"/>
            <wp:docPr id="23" name="Главная страница в браузере П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Главная страница в браузере ПК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13 — Главная страница в браузере ПК</w:t>
      </w:r>
    </w:p>
    <w:p>
      <w:pPr>
        <w:pStyle w:val="Figure"/>
        <w:keepNext/>
      </w:pPr>
      <w:r>
        <w:drawing>
          <wp:inline distT="0" distB="0" distL="0" distR="0">
            <wp:extent cx="5821045" cy="4039805"/>
            <wp:effectExtent l="0" t="0" r="0" b="0"/>
            <wp:docPr id="24" name="Каталог с формой филь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талог с формой фильтра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14 — Каталог с формой фильтра</w:t>
      </w:r>
    </w:p>
    <w:p>
      <w:pPr>
        <w:pStyle w:val="Figure"/>
        <w:keepNext/>
      </w:pPr>
      <w:r>
        <w:drawing>
          <wp:inline distT="0" distB="0" distL="0" distR="0">
            <wp:extent cx="5821045" cy="4039805"/>
            <wp:effectExtent l="0" t="0" r="0" b="0"/>
            <wp:docPr id="25" name="Каталог после нажатия кнопки «Применить» в форме филь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аталог после нажатия кнопки «Применить» в форме фильтра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15 — Каталог после нажатия кнопки «Применить» в форме фильтра</w:t>
      </w:r>
    </w:p>
    <w:p>
      <w:pPr>
        <w:pStyle w:val="Figure"/>
        <w:keepNext/>
      </w:pPr>
      <w:r>
        <w:drawing>
          <wp:inline distT="0" distB="0" distL="0" distR="0">
            <wp:extent cx="5821045" cy="4039805"/>
            <wp:effectExtent l="0" t="0" r="0" b="0"/>
            <wp:docPr id="26" name="Форма обратной связи: проверка полей после отпр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Форма обратной связи: проверка полей после отправки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16 — Форма обратной связи: проверка полей после отправки</w:t>
      </w:r>
    </w:p>
    <w:p>
      <w:pPr>
        <w:pStyle w:val="Figure"/>
        <w:keepNext/>
      </w:pPr>
      <w:r>
        <w:drawing>
          <wp:inline distT="0" distB="0" distL="0" distR="0">
            <wp:extent cx="5821045" cy="4039805"/>
            <wp:effectExtent l="0" t="0" r="0" b="0"/>
            <wp:docPr id="27" name="Форма обратной связи: сообщение сохранено и добавлено в табли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Форма обратной связи: сообщение сохранено и добавлено в таблицу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0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17 — Форма обратной связи: сообщение сохранено и добавлено в таблицу</w:t>
      </w:r>
    </w:p>
    <w:p>
      <w:pPr>
        <w:pStyle w:val="Figure"/>
        <w:keepNext/>
      </w:pPr>
      <w:r>
        <w:drawing>
          <wp:inline distT="0" distB="0" distL="0" distR="0">
            <wp:extent cx="4495428" cy="8604250"/>
            <wp:effectExtent l="0" t="0" r="0" b="0"/>
            <wp:docPr id="28" name="Панель статистики на П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Панель статистики на ПК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495428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18 — Панель статистики на ПК</w:t>
      </w:r>
    </w:p>
    <w:p>
      <w:pPr>
        <w:pStyle w:val="Figure"/>
        <w:keepNext/>
      </w:pPr>
      <w:r>
        <w:drawing>
          <wp:inline distT="0" distB="0" distL="0" distR="0">
            <wp:extent cx="4363209" cy="8604250"/>
            <wp:effectExtent l="0" t="0" r="0" b="0"/>
            <wp:docPr id="29" name="Панель статистики: форма отчёта с фильтром «7 дней» и страница «Каталог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Панель статистики: форма отчёта с фильтром «7 дней» и страница «Каталог»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63209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19 — Панель статистики: форма отчёта с фильтром «7 дней» и страница «Каталог»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9.4 Скриншоты: мобильный браузер (ОС Аврора)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Снимки сделаны браузером устройства под управлением Аврора ОС (User-Agent </w:t>
      </w:r>
      <w:r>
        <w:rPr>
          <w:rFonts w:ascii="Courier New" w:hAnsi="Courier New" w:eastAsia="Courier New" w:cs="Courier New"/>
        </w:rPr>
        <w:t xml:space="preserve">Mozilla/5.0 (Aurora OS 3.0; Phone) AppleWebKit/537.36 …</w:t>
      </w:r>
      <w:r>
        <w:rPr>
          <w:rFonts w:ascii="Times New Roman" w:hAnsi="Times New Roman" w:eastAsia="Times New Roman" w:cs="Times New Roman"/>
        </w:rPr>
        <w:t xml:space="preserve">), сервер доступен по адресу ПК в локальной сети.</w:t>
      </w:r>
    </w:p>
    <w:p>
      <w:pPr>
        <w:pStyle w:val="Figure"/>
        <w:keepNext/>
      </w:pPr>
      <w:r>
        <w:drawing>
          <wp:inline distT="0" distB="0" distL="0" distR="0">
            <wp:extent cx="3975561" cy="8604250"/>
            <wp:effectExtent l="0" t="0" r="0" b="0"/>
            <wp:docPr id="30" name="Главная страница в мобильном браузере Авр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Главная страница в мобильном браузере Аврора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975561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20 — Главная страница в мобильном браузере Аврора</w:t>
      </w:r>
    </w:p>
    <w:p>
      <w:pPr>
        <w:pStyle w:val="Figure"/>
        <w:keepNext/>
      </w:pPr>
      <w:r>
        <w:drawing>
          <wp:inline distT="0" distB="0" distL="0" distR="0">
            <wp:extent cx="3975561" cy="8604250"/>
            <wp:effectExtent l="0" t="0" r="0" b="0"/>
            <wp:docPr id="31" name="Меню, открытое кнопкой при адаптивной вёрст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Меню, открытое кнопкой при адаптивной вёрстке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75561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21 — Меню, открытое кнопкой при адаптивной вёрстке</w:t>
      </w:r>
    </w:p>
    <w:p>
      <w:pPr>
        <w:pStyle w:val="Figure"/>
        <w:keepNext/>
      </w:pPr>
      <w:r>
        <w:drawing>
          <wp:inline distT="0" distB="0" distL="0" distR="0">
            <wp:extent cx="3975561" cy="8604250"/>
            <wp:effectExtent l="0" t="0" r="0" b="0"/>
            <wp:docPr id="32" name="Каталог на телефоне: формы на всю шири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Каталог на телефоне: формы на всю ширину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975561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22 — Каталог на телефоне: формы на всю ширину</w:t>
      </w:r>
    </w:p>
    <w:p>
      <w:pPr>
        <w:pStyle w:val="Figure"/>
        <w:keepNext/>
      </w:pPr>
      <w:r>
        <w:drawing>
          <wp:inline distT="0" distB="0" distL="0" distR="0">
            <wp:extent cx="2097379" cy="8604250"/>
            <wp:effectExtent l="0" t="0" r="0" b="0"/>
            <wp:docPr id="33" name="Панель статистики на телефоне: KPI и график по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анель статистики на телефоне: KPI и график по времени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97379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23 — Панель статистики на телефоне: KPI и график по времени</w:t>
      </w:r>
    </w:p>
    <w:p>
      <w:pPr>
        <w:pStyle w:val="Figure"/>
        <w:keepNext/>
      </w:pPr>
      <w:r>
        <w:drawing>
          <wp:inline distT="0" distB="0" distL="0" distR="0">
            <wp:extent cx="4495428" cy="8604250"/>
            <wp:effectExtent l="0" t="0" r="0" b="0"/>
            <wp:docPr id="34" name="Панель статистики на телефоне: диаграмма устрой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Панель статистики на телефоне: диаграмма устройств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95428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24 — Панель статистики на телефоне: диаграмма устройств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9.5 Скриншот приложения на эмуляторе Аврора</w:t>
      </w:r>
    </w:p>
    <w:p>
      <w:pPr>
        <w:pStyle w:val="Body"/>
      </w:pPr>
      <w:r>
        <w:rPr>
          <w:rFonts w:ascii="Times New Roman" w:hAnsi="Times New Roman" w:eastAsia="Times New Roman" w:cs="Times New Roman"/>
        </w:rPr>
        <w:t xml:space="preserve">Приложение </w:t>
      </w:r>
      <w:r>
        <w:rPr>
          <w:rFonts w:ascii="Courier New" w:hAnsi="Courier New" w:eastAsia="Courier New" w:cs="Courier New"/>
        </w:rPr>
        <w:t xml:space="preserve">ru.mai.aurorastat</w:t>
      </w:r>
      <w:r>
        <w:rPr>
          <w:rFonts w:ascii="Times New Roman" w:hAnsi="Times New Roman" w:eastAsia="Times New Roman" w:cs="Times New Roman"/>
        </w:rPr>
        <w:t xml:space="preserve"> (задание №2) запущено на эмуляторе Aurora OS 5.1.1.60 и подключено к серверу на ПК по каналу </w:t>
      </w:r>
      <w:r>
        <w:rPr>
          <w:rFonts w:ascii="Courier New" w:hAnsi="Courier New" w:eastAsia="Courier New" w:cs="Courier New"/>
        </w:rPr>
        <w:t xml:space="preserve">ws://10.0.2.2:3000/ws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Figure"/>
        <w:keepNext/>
      </w:pPr>
      <w:r>
        <w:drawing>
          <wp:inline distT="0" distB="0" distL="0" distR="0">
            <wp:extent cx="3429000" cy="7315200"/>
            <wp:effectExtent l="0" t="0" r="0" b="0"/>
            <wp:docPr id="35" name="Приложение статистики на эмуляторе Aurora OS 5.1.1.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Приложение статистики на эмуляторе Aurora OS 5.1.1.6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 xml:space="preserve">Рисунок 25 — Приложение статистики на эмуляторе Aurora OS 5.1.1.60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10. Проверка требований варианта №7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23 — Проверка требований варианта №7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784"/>
        <w:gridCol w:w="3508"/>
        <w:gridCol w:w="3063"/>
      </w:tblGrid>
      <w:tr>
        <w:trPr>
          <w:tblHeader/>
        </w:trPr>
        <w:tc>
          <w:tcPr>
            <w:tcW w:w="278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Требование варианта</w:t>
            </w:r>
          </w:p>
        </w:tc>
        <w:tc>
          <w:tcPr>
            <w:tcW w:w="3508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Реализация</w:t>
            </w:r>
          </w:p>
        </w:tc>
        <w:tc>
          <w:tcPr>
            <w:tcW w:w="306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Где проверить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Сервер статистики аналитики сайта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Node.js-сервер с API и хранилищем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server/​server.js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server/​storage.js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Количество просмотров страниц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totals.pageViews</w:t>
            </w:r>
            <w:r>
              <w:rPr>
                <w:rFonts w:ascii="Times New Roman" w:hAnsi="Times New Roman" w:eastAsia="Times New Roman" w:cs="Times New Roman"/>
              </w:rPr>
              <w:t xml:space="preserve">, топ страниц, таймлайн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GET /​api/​stats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analytics.js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Уникальные посетители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visitorId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ascii="Courier New" w:hAnsi="Courier New" w:eastAsia="Courier New" w:cs="Courier New"/>
              </w:rPr>
              <w:t xml:space="preserve">visitors</w:t>
            </w:r>
            <w:r>
              <w:rPr>
                <w:rFonts w:ascii="Times New Roman" w:hAnsi="Times New Roman" w:eastAsia="Times New Roman" w:cs="Times New Roman"/>
              </w:rPr>
              <w:t xml:space="preserve"> в хранилище, новые и вернувшиеся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tracker.js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storage.js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Длительность сессий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durationSec</w:t>
            </w:r>
            <w:r>
              <w:rPr>
                <w:rFonts w:ascii="Times New Roman" w:hAnsi="Times New Roman" w:eastAsia="Times New Roman" w:cs="Times New Roman"/>
              </w:rPr>
              <w:t xml:space="preserve"> у сессии, средняя длительность, гистограмма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storage.js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analytics.js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Сбор данных асинхронно через JS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async/​await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fetch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sendBeacon</w:t>
            </w:r>
            <w:r>
              <w:rPr>
                <w:rFonts w:ascii="Times New Roman" w:hAnsi="Times New Roman" w:eastAsia="Times New Roman" w:cs="Times New Roman"/>
              </w:rPr>
              <w:t xml:space="preserve">, очередь событий, heartbeat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public/​js/​tracker.js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Сохранение на сервере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data/​stats.json</w:t>
            </w:r>
            <w:r>
              <w:rPr>
                <w:rFonts w:ascii="Times New Roman" w:hAnsi="Times New Roman" w:eastAsia="Times New Roman" w:cs="Times New Roman"/>
              </w:rPr>
              <w:t xml:space="preserve">, асинхронная запись с debounce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server/​storage.js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Визуализация графиками или диаграммами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4 canvas-графика на дашборде, 4 в приложении Авроры, 6 в отчёте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charts.js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qml/​components/​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report/​images/​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Web-интерфейс с обработкой нажатий кнопок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5 страниц, 3 формы, 8 кнопок панели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app.js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dashboard.js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Асинхронный вызов JS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async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promise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Promise.all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AbortController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api.js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dashboard.js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Адаптивная вёрстка </w:t>
            </w:r>
            <w:r>
              <w:rPr>
                <w:rFonts w:ascii="Courier New" w:hAnsi="Courier New" w:eastAsia="Courier New" w:cs="Courier New"/>
              </w:rPr>
              <w:t xml:space="preserve">@media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4 брейкпоинта + тёмная тема + печать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public/​css/​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Запуск в локальной сети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0.0.0.0:3000</w:t>
            </w:r>
            <w:r>
              <w:rPr>
                <w:rFonts w:ascii="Times New Roman" w:hAnsi="Times New Roman" w:eastAsia="Times New Roman" w:cs="Times New Roman"/>
              </w:rPr>
              <w:t xml:space="preserve">, вывод адресов машины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вывод сервера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Демонстрация в браузере ПК и Аврора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снимки 9.3 и 9.4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раздел 9</w:t>
            </w:r>
          </w:p>
        </w:tc>
      </w:tr>
      <w:tr>
        <w:tc>
          <w:tcPr>
            <w:tcW w:w="2784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Мобильный клиент на Qt с web-сокетами</w:t>
            </w:r>
          </w:p>
        </w:tc>
        <w:tc>
          <w:tcPr>
            <w:tcW w:w="3508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StatClient</w:t>
            </w:r>
            <w:r>
              <w:rPr>
                <w:rFonts w:ascii="Times New Roman" w:hAnsi="Times New Roman" w:eastAsia="Times New Roman" w:cs="Times New Roman"/>
              </w:rPr>
              <w:t xml:space="preserve"> + QML-интерфейс, RPM для Авроры</w:t>
            </w:r>
          </w:p>
        </w:tc>
        <w:tc>
          <w:tcPr>
            <w:tcW w:w="3063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lab01/​aurora-app/​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11. Выводы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1.Задание №1 выполнено полностью: сервер на Node.js без внешних зависимостей, 5 страниц web-интерфейса, асинхронный сбор статистики через JS, сохранение в JSON и визуализация графиками. Все требования задания проверены: </w:t>
      </w:r>
      <w:r>
        <w:rPr>
          <w:rFonts w:ascii="Courier New" w:hAnsi="Courier New" w:eastAsia="Courier New" w:cs="Courier New"/>
        </w:rPr>
        <w:t xml:space="preserve">async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Courier New" w:hAnsi="Courier New" w:eastAsia="Courier New" w:cs="Courier New"/>
        </w:rPr>
        <w:t xml:space="preserve">promise</w:t>
      </w:r>
      <w:r>
        <w:rPr>
          <w:rFonts w:ascii="Times New Roman" w:hAnsi="Times New Roman" w:eastAsia="Times New Roman" w:cs="Times New Roman"/>
        </w:rPr>
        <w:t xml:space="preserve"> в клиентском коде, адаптивная вёрстка через </w:t>
      </w:r>
      <w:r>
        <w:rPr>
          <w:rFonts w:ascii="Courier New" w:hAnsi="Courier New" w:eastAsia="Courier New" w:cs="Courier New"/>
        </w:rPr>
        <w:t xml:space="preserve">@media</w:t>
      </w:r>
      <w:r>
        <w:rPr>
          <w:rFonts w:ascii="Times New Roman" w:hAnsi="Times New Roman" w:eastAsia="Times New Roman" w:cs="Times New Roman"/>
        </w:rPr>
        <w:t xml:space="preserve">, обработка нажатий кнопок форм, запуск в локальной сети, демонстрация в браузере ПК и в браузере мобильного устройства под управлением Аврора. Smoke-тест интерфейса подтверждает это программно: 16 проверок из 16 (формы, кнопки, графики на canvas, автообновление панели).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2.Метрики варианта №7 считаются по реальным событиям: просмотры страниц, уникальные посетители (с разделением на новых и вернувшихся) и длительность сессий с закрытием по таймауту или по событию </w:t>
      </w:r>
      <w:r>
        <w:rPr>
          <w:rFonts w:ascii="Courier New" w:hAnsi="Courier New" w:eastAsia="Courier New" w:cs="Courier New"/>
        </w:rPr>
        <w:t xml:space="preserve">session_end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3.При проверке демо-данных найдены и исправлены 4 ошибки учёта (дубли идентификаторов сессий, несохранение порядка событий, неверное определение источника перехода); после исправления тесты API проходят полностью — 33 проверки из 33.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4.Задание №2 выполнено на Qt/QML (Aurora SDK 5.1.1.60): приложение </w:t>
      </w:r>
      <w:r>
        <w:rPr>
          <w:rFonts w:ascii="Courier New" w:hAnsi="Courier New" w:eastAsia="Courier New" w:cs="Courier New"/>
        </w:rPr>
        <w:t xml:space="preserve">ru.mai.aurorastat</w:t>
      </w:r>
      <w:r>
        <w:rPr>
          <w:rFonts w:ascii="Times New Roman" w:hAnsi="Times New Roman" w:eastAsia="Times New Roman" w:cs="Times New Roman"/>
        </w:rPr>
        <w:t xml:space="preserve"> собирается в пакет RPM, устанавливается на устройство под управлением Авроры и обменивается с сервером задания №1 данными через web-socket-канал </w:t>
      </w:r>
      <w:r>
        <w:rPr>
          <w:rFonts w:ascii="Courier New" w:hAnsi="Courier New" w:eastAsia="Courier New" w:cs="Courier New"/>
        </w:rPr>
        <w:t xml:space="preserve">/ws</w:t>
      </w:r>
      <w:r>
        <w:rPr>
          <w:rFonts w:ascii="Times New Roman" w:hAnsi="Times New Roman" w:eastAsia="Times New Roman" w:cs="Times New Roman"/>
        </w:rPr>
        <w:t xml:space="preserve">, реализованный на сервере вручную по RFC 6455 (9 проверок канала пройдено).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5.Связь «приложение ↔ сервер» подтверждена на эмуляторе Aurora OS 5.1.1.60: рукопожатие </w:t>
      </w:r>
      <w:r>
        <w:rPr>
          <w:rFonts w:ascii="Courier New" w:hAnsi="Courier New" w:eastAsia="Courier New" w:cs="Courier New"/>
        </w:rPr>
        <w:t xml:space="preserve">101 Switching Protocols</w:t>
      </w:r>
      <w:r>
        <w:rPr>
          <w:rFonts w:ascii="Times New Roman" w:hAnsi="Times New Roman" w:eastAsia="Times New Roman" w:cs="Times New Roman"/>
        </w:rPr>
        <w:t xml:space="preserve">, сервер отвечает </w:t>
      </w:r>
      <w:r>
        <w:rPr>
          <w:rFonts w:ascii="Courier New" w:hAnsi="Courier New" w:eastAsia="Courier New" w:cs="Courier New"/>
        </w:rPr>
        <w:t xml:space="preserve">hello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Courier New" w:hAnsi="Courier New" w:eastAsia="Courier New" w:cs="Courier New"/>
        </w:rPr>
        <w:t xml:space="preserve">stats</w:t>
      </w:r>
      <w:r>
        <w:rPr>
          <w:rFonts w:ascii="Times New Roman" w:hAnsi="Times New Roman" w:eastAsia="Times New Roman" w:cs="Times New Roman"/>
        </w:rPr>
        <w:t xml:space="preserve">, соединение удерживается за счёт </w:t>
      </w:r>
      <w:r>
        <w:rPr>
          <w:rFonts w:ascii="Courier New" w:hAnsi="Courier New" w:eastAsia="Courier New" w:cs="Courier New"/>
        </w:rPr>
        <w:t xml:space="preserve">ping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Courier New" w:hAnsi="Courier New" w:eastAsia="Courier New" w:cs="Courier New"/>
        </w:rPr>
        <w:t xml:space="preserve">pong</w:t>
      </w:r>
      <w:r>
        <w:rPr>
          <w:rFonts w:ascii="Times New Roman" w:hAnsi="Times New Roman" w:eastAsia="Times New Roman" w:cs="Times New Roman"/>
        </w:rPr>
        <w:t xml:space="preserve"> каждые 25 с на клиенте и heartbeat 30 с на сервере.</w:t>
      </w:r>
    </w:p>
    <w:p>
      <w:pPr>
        <w:pStyle w:val="ListItem"/>
      </w:pPr>
      <w:r>
        <w:rPr>
          <w:rFonts w:ascii="Times New Roman" w:hAnsi="Times New Roman" w:eastAsia="Times New Roman" w:cs="Times New Roman"/>
        </w:rPr>
        <w:t xml:space="preserve">6.Оба задания дают один проект: web-клиент (браузер) и мобильный клиент (Qt/QML) используют одно хранилище и одни метрики, поэтому статистика с телефона и с ПК суммируется в тех же графиках.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12. Как воспроизвести материалы отчёта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24 — Как воспроизвести материалы отчёта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873"/>
        <w:gridCol w:w="5482"/>
      </w:tblGrid>
      <w:tr>
        <w:trPr>
          <w:tblHeader/>
        </w:trPr>
        <w:tc>
          <w:tcPr>
            <w:tcW w:w="3873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Действие</w:t>
            </w:r>
          </w:p>
        </w:tc>
        <w:tc>
          <w:tcPr>
            <w:tcW w:w="5482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Команда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Запустить сервер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lab01/​stat-server &amp;&amp; npm start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Добавить демонстрационные данные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lab01/​stat-server &amp;&amp; npm run seed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 API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lab01/​stat-server &amp;&amp; npm test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 WebSocket-канал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lab01/​stat-server &amp;&amp; npm run test:ws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Проверка интерфейса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lab01/​stat-server &amp;&amp; npm install jsdom &amp;&amp; npm run test:ui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Построить графики отчёта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python3 lab01/​stat-server/​report/​src/​python/​make_charts.py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Построить схемы отчёта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python3 lab01/​report/​src/​diagrams.py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Собрать DOCX и PDF отчёта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python3 ~/​.agents/​skills/​gost-docx-report/​scripts/​build_report.py -c lab01/​report/​report.yaml --check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Собрать приложение под Аврору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cd lab01/​aurora-app &amp;&amp; sfdk config target=​AuroraOS-5.1.1.60-base-x86_64 &amp;&amp; sfdk build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Поднять эмулятор Авроры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VBoxManage startvm "AuroraOS-5.1.1.60-base" --type headless</w:t>
            </w:r>
          </w:p>
        </w:tc>
      </w:tr>
      <w:tr>
        <w:tc>
          <w:tcPr>
            <w:tcW w:w="3873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Установить приложение на устройство</w:t>
            </w:r>
          </w:p>
        </w:tc>
        <w:tc>
          <w:tcPr>
            <w:tcW w:w="5482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scp …/​RPMS/​*.rpm defaultuser@127.0.0.1:/​tmp/ &amp;&amp; ssh -p 2223 defaultuser@127.0.0.1 sudo pkcon install-local -y /​tmp/​…rpm</w:t>
            </w:r>
          </w:p>
        </w:tc>
      </w:tr>
    </w:tbl>
    <w:p>
      <w:pPr>
        <w:pStyle w:val="AfterTable"/>
      </w:pP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25 — Содержание каталога документации lab01/stat-server/docs/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405"/>
        <w:gridCol w:w="4950"/>
      </w:tblGrid>
      <w:tr>
        <w:trPr>
          <w:tblHeader/>
        </w:trPr>
        <w:tc>
          <w:tcPr>
            <w:tcW w:w="4405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Файл</w:t>
            </w:r>
          </w:p>
        </w:tc>
        <w:tc>
          <w:tcPr>
            <w:tcW w:w="4950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Содержание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01-requirements.md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требования задания и варианта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02-architecture.md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архитектура сервера и клиента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03-api.md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HTTP API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04-data-model.md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модель данных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05-frontend.md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web-интерфейс и JS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06-testing.md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тесты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07-run-manual.md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руководство по запуску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08-user-manual.md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руководство пользователя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09-aurora-browser.md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работа в браузере Аврора</w:t>
            </w:r>
          </w:p>
        </w:tc>
      </w:tr>
      <w:tr>
        <w:tc>
          <w:tcPr>
            <w:tcW w:w="4405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10-websocket.md</w:t>
            </w:r>
          </w:p>
        </w:tc>
        <w:tc>
          <w:tcPr>
            <w:tcW w:w="4950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протокол web-socket-канала</w:t>
            </w:r>
          </w:p>
        </w:tc>
      </w:tr>
    </w:tbl>
    <w:p>
      <w:pPr>
        <w:pStyle w:val="AfterTable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13. Полезные команды</w:t>
      </w:r>
    </w:p>
    <w:p>
      <w:pPr>
        <w:pStyle w:val="TableCaption"/>
      </w:pPr>
      <w:r>
        <w:rPr>
          <w:rFonts w:ascii="Times New Roman" w:hAnsi="Times New Roman" w:eastAsia="Times New Roman" w:cs="Times New Roman"/>
        </w:rPr>
        <w:t xml:space="preserve">Таблица 26 — Полезные команды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081"/>
        <w:gridCol w:w="5274"/>
      </w:tblGrid>
      <w:tr>
        <w:trPr>
          <w:tblHeader/>
        </w:trPr>
        <w:tc>
          <w:tcPr>
            <w:tcW w:w="4081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Задача</w:t>
            </w:r>
          </w:p>
        </w:tc>
        <w:tc>
          <w:tcPr>
            <w:tcW w:w="5274" w:type="dxa"/>
            <w:shd w:val="clear" w:color="auto" w:fill="E8E8E8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Команда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Посмотреть статистику без браузера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curl -s localhost:3000/​api/​stats?range=​7d | python3 -m json.tool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Выгрузить CSV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curl -s "localhost:3000/​api/​export.csv?type=​sessions" -o sessions.csv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Проверить, кто подключён по WebSocket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ss -tn state established '( sport = :3000 )'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Подключиться к эмулятору по ssh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ssh -p 2223 -i ~/​AuroraOS/​vmshare/​ssh/​private_keys/​sdk defaultuser@127.0.0.1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Запустить приложение на устройстве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env XDG_RUNTIME_DIR=​/​run/​user/​100000 WAYLAND_DISPLAY=​../​../​display/​wayland-0 QT_QPA_PLATFORM=​wayland /​usr/​bin/​ru.mai.aurorastat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Проверить версию ОС на устройстве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ssh -p 2223 … cat /​etc/​os-release</w:t>
            </w:r>
          </w:p>
        </w:tc>
      </w:tr>
      <w:tr>
        <w:tc>
          <w:tcPr>
            <w:tcW w:w="4081" w:type="dxa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Times New Roman" w:cs="Times New Roman"/>
              </w:rPr>
              <w:t xml:space="preserve">Список целей Aurora SDK</w:t>
            </w:r>
          </w:p>
        </w:tc>
        <w:tc>
          <w:tcPr>
            <w:tcW w:w="5274" w:type="dxa"/>
          </w:tcPr>
          <w:p>
            <w:pPr>
              <w:pStyle w:val="TableText"/>
              <w:jc w:val="left"/>
            </w:pPr>
            <w:r>
              <w:rPr>
                <w:rFonts w:ascii="Courier New" w:hAnsi="Courier New" w:eastAsia="Courier New" w:cs="Courier New"/>
              </w:rPr>
              <w:t xml:space="preserve">sfdk config --show target</w:t>
            </w:r>
          </w:p>
        </w:tc>
      </w:tr>
    </w:tbl>
    <w:p>
      <w:pPr>
        <w:pStyle w:val="AfterTable"/>
      </w:pPr>
    </w:p>
    <w:sectPr>
      <w:footerReference w:type="default" r:id="rId90"/>
      <w:type w:val="nextPage"/>
      <w:pgSz w:w="11906" w:h="16838"/>
      <w:pgMar w:left="1701" w:right="850" w:gutter="0" w:header="0" w:top="1134" w:footer="567" w:bottom="1134"/>
      <w:pgNumType w:fmt="decimal" w:start="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w="http://schemas.openxmlformats.org/wordprocessingml/2006/main">
  <w:p>
    <w:pPr>
      <w:pStyle w:val="Foo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ru-RU" w:eastAsia="ru-RU" w:bidi="ru-RU"/>
      </w:rPr>
    </w:rPrDefault>
    <w:pPrDefault>
      <w:pPr>
        <w:spacing w:after="0" w:line="240" w:lineRule="auto"/>
      </w:pPr>
    </w:pPrDefault>
  </w:docDefaults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paragraph" w:default="1" w:styleId="Normal">
    <w:name w:val="Normal"/>
    <w:qFormat/>
    <w:pPr>
      <w:widowControl w:val="false"/>
      <w:suppressAutoHyphens w:val="true"/>
      <w:spacing w:after="0" w:line="360" w:lineRule="auto"/>
      <w:jc w:val="start"/>
    </w:pPr>
    <w:rPr>
      <w:rFonts w:ascii="Times New Roman" w:hAnsi="Times New Roman" w:eastAsia="Times New Roman" w:cs="Times New Roman"/>
      <w:sz w:val="28"/>
      <w:szCs w:val="28"/>
      <w:kern w:val="2"/>
    </w:rPr>
  </w:style>
  <w:style w:type="paragraph" w:styleId="Body">
    <w:name w:val="Body Text"/>
    <w:aliases w:val="Основной текст"/>
    <w:basedOn w:val="Normal"/>
    <w:qFormat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styleId="Quote">
    <w:name w:val="Quote"/>
    <w:basedOn w:val="Body"/>
    <w:qFormat/>
    <w:pPr>
      <w:ind w:left="709" w:firstLine="709"/>
    </w:pPr>
  </w:style>
  <w:style w:type="paragraph" w:styleId="ListItem">
    <w:name w:val="List Paragraph"/>
    <w:basedOn w:val="Body"/>
    <w:qFormat/>
    <w:pPr>
      <w:ind w:left="1063" w:hanging="354"/>
    </w:pPr>
  </w:style>
  <w:style w:type="paragraph" w:styleId="Heading1">
    <w:name w:val="heading 1"/>
    <w:aliases w:val="Заголовок 1"/>
    <w:basedOn w:val="Body"/>
    <w:next w:val="Body"/>
    <w:qFormat/>
    <w:pPr>
      <w:keepNext/>
      <w:keepLines/>
      <w:spacing w:before="320" w:after="180" w:line="360" w:lineRule="auto"/>
      <w:ind w:firstLine="0"/>
      <w:jc w:val="center"/>
      <w:outlineLvl w:val="0"/>
    </w:pPr>
    <w:rPr>
      <w:b/>
      <w:sz w:val="28"/>
      <w:szCs w:val="28"/>
    </w:rPr>
  </w:style>
  <w:style w:type="paragraph" w:styleId="Heading2">
    <w:name w:val="heading 2"/>
    <w:aliases w:val="Заголовок 2"/>
    <w:basedOn w:val="Body"/>
    <w:next w:val="Body"/>
    <w:qFormat/>
    <w:pPr>
      <w:keepNext/>
      <w:keepLines/>
      <w:spacing w:before="260" w:after="140" w:line="360" w:lineRule="auto"/>
      <w:outlineLvl w:val="1"/>
    </w:pPr>
    <w:rPr>
      <w:b/>
      <w:sz w:val="28"/>
      <w:szCs w:val="28"/>
    </w:rPr>
  </w:style>
  <w:style w:type="paragraph" w:styleId="Heading3">
    <w:name w:val="heading 3"/>
    <w:aliases w:val="Заголовок 3"/>
    <w:basedOn w:val="Body"/>
    <w:next w:val="Body"/>
    <w:qFormat/>
    <w:pPr>
      <w:keepNext/>
      <w:keepLines/>
      <w:spacing w:before="220" w:after="120" w:line="360" w:lineRule="auto"/>
      <w:outlineLvl w:val="2"/>
    </w:pPr>
    <w:rPr>
      <w:b/>
      <w:i/>
      <w:sz w:val="28"/>
      <w:szCs w:val="28"/>
    </w:rPr>
  </w:style>
  <w:style w:type="paragraph" w:styleId="Figure">
    <w:name w:val="Figure"/>
    <w:basedOn w:val="Normal"/>
    <w:qFormat/>
    <w:pPr>
      <w:keepNext/>
      <w:spacing w:before="120" w:after="60"/>
      <w:jc w:val="center"/>
    </w:pPr>
  </w:style>
  <w:style w:type="paragraph" w:styleId="Caption">
    <w:name w:val="caption"/>
    <w:basedOn w:val="Normal"/>
    <w:qFormat/>
    <w:pPr>
      <w:keepLines/>
      <w:spacing w:before="40" w:after="240"/>
      <w:jc w:val="center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60" w:after="60"/>
      <w:jc w:val="center"/>
    </w:pPr>
    <w:rPr>
      <w:sz w:val="24"/>
      <w:szCs w:val="24"/>
    </w:rPr>
  </w:style>
  <w:style w:type="paragraph" w:styleId="TableText">
    <w:name w:val="Table Text"/>
    <w:basedOn w:val="Normal"/>
    <w:qFormat/>
    <w:pPr>
      <w:spacing w:before="20" w:after="20" w:line="240" w:lineRule="auto"/>
      <w:ind w:firstLine="0"/>
      <w:jc w:val="left"/>
    </w:pPr>
    <w:rPr>
      <w:sz w:val="24"/>
      <w:szCs w:val="24"/>
    </w:rPr>
  </w:style>
  <w:style w:type="paragraph" w:styleId="AfterTable">
    <w:name w:val="After Table"/>
    <w:basedOn w:val="Normal"/>
    <w:qFormat/>
    <w:pPr>
      <w:spacing w:before="0" w:after="120" w:line="240" w:lineRule="auto"/>
    </w:pPr>
    <w:rPr>
      <w:sz w:val="24"/>
      <w:szCs w:val="24"/>
    </w:rPr>
  </w:style>
  <w:style w:type="paragraph" w:styleId="Code">
    <w:name w:val="Code"/>
    <w:basedOn w:val="Normal"/>
    <w:qFormat/>
    <w:pPr>
      <w:keepLines/>
      <w:spacing w:before="120" w:after="120" w:line="240" w:lineRule="auto"/>
      <w:ind w:left="709" w:firstLine="0"/>
      <w:jc w:val="left"/>
      <w:shd w:val="clear" w:color="auto" w:fill="F2F2F2"/>
    </w:pPr>
    <w:rPr>
      <w:rFonts w:ascii="Courier New" w:hAnsi="Courier New" w:eastAsia="Courier New" w:cs="Courier New"/>
      <w:sz w:val="20"/>
      <w:szCs w:val="20"/>
    </w:rPr>
  </w:style>
  <w:style w:type="paragraph" w:styleId="TOC1">
    <w:name w:val="toc 1"/>
    <w:basedOn w:val="Normal"/>
    <w:qFormat/>
    <w:pPr>
      <w:tabs>
        <w:tab w:val="right" w:leader="dot" w:pos="9300"/>
      </w:tabs>
      <w:spacing w:after="0" w:line="360" w:lineRule="auto"/>
      <w:jc w:val="left"/>
    </w:pPr>
    <w:rPr>
      <w:sz w:val="28"/>
      <w:szCs w:val="28"/>
    </w:rPr>
  </w:style>
  <w:style w:type="paragraph" w:styleId="TOC2">
    <w:name w:val="toc 2"/>
    <w:basedOn w:val="TOC1"/>
    <w:qFormat/>
    <w:pPr>
      <w:ind w:left="708"/>
    </w:pPr>
  </w:style>
  <w:style w:type="paragraph" w:styleId="TitleCenter">
    <w:name w:val="Title Center"/>
    <w:basedOn w:val="Normal"/>
    <w:qFormat/>
    <w:pPr>
      <w:spacing w:after="0" w:line="280" w:lineRule="auto"/>
      <w:jc w:val="center"/>
    </w:pPr>
    <w:rPr>
      <w:sz w:val="28"/>
      <w:szCs w:val="28"/>
    </w:rPr>
  </w:style>
  <w:style w:type="paragraph" w:styleId="TitleCenterBold">
    <w:name w:val="Title Center Bold"/>
    <w:basedOn w:val="TitleCenter"/>
    <w:qFormat/>
    <w:pPr>
      <w:spacing w:before="120" w:after="120" w:line="300" w:lineRule="auto"/>
    </w:pPr>
    <w:rPr>
      <w:b/>
      <w:sz w:val="36"/>
      <w:szCs w:val="36"/>
    </w:rPr>
  </w:style>
  <w:style w:type="paragraph" w:styleId="TitleRight">
    <w:name w:val="Title Right"/>
    <w:basedOn w:val="Normal"/>
    <w:qFormat/>
    <w:pPr>
      <w:spacing w:after="0" w:line="300" w:lineRule="auto"/>
      <w:ind w:left="2835"/>
      <w:jc w:val="right"/>
    </w:pPr>
    <w:rPr>
      <w:sz w:val="28"/>
      <w:szCs w:val="28"/>
    </w:rPr>
  </w:style>
  <w:style w:type="paragraph" w:styleId="Footer">
    <w:name w:val="Footer"/>
    <w:basedOn w:val="Normal"/>
    <w:qFormat/>
    <w:pPr>
      <w:spacing w:after="0" w:line="240" w:lineRule="auto"/>
      <w:jc w:val="center"/>
    </w:pPr>
    <w:rPr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90" Type="http://schemas.openxmlformats.org/officeDocument/2006/relationships/footer" Target="footer1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Relationship Id="rId104" Type="http://schemas.openxmlformats.org/officeDocument/2006/relationships/image" Target="media/image5.png"/><Relationship Id="rId105" Type="http://schemas.openxmlformats.org/officeDocument/2006/relationships/image" Target="media/image6.png"/><Relationship Id="rId106" Type="http://schemas.openxmlformats.org/officeDocument/2006/relationships/image" Target="media/image7.png"/><Relationship Id="rId107" Type="http://schemas.openxmlformats.org/officeDocument/2006/relationships/image" Target="media/image8.png"/><Relationship Id="rId108" Type="http://schemas.openxmlformats.org/officeDocument/2006/relationships/image" Target="media/image9.png"/><Relationship Id="rId109" Type="http://schemas.openxmlformats.org/officeDocument/2006/relationships/image" Target="media/image10.png"/><Relationship Id="rId110" Type="http://schemas.openxmlformats.org/officeDocument/2006/relationships/image" Target="media/image11.png"/><Relationship Id="rId111" Type="http://schemas.openxmlformats.org/officeDocument/2006/relationships/image" Target="media/image12.png"/><Relationship Id="rId112" Type="http://schemas.openxmlformats.org/officeDocument/2006/relationships/image" Target="media/image13.png"/><Relationship Id="rId113" Type="http://schemas.openxmlformats.org/officeDocument/2006/relationships/image" Target="media/image14.png"/><Relationship Id="rId114" Type="http://schemas.openxmlformats.org/officeDocument/2006/relationships/image" Target="media/image15.png"/><Relationship Id="rId115" Type="http://schemas.openxmlformats.org/officeDocument/2006/relationships/image" Target="media/image16.png"/><Relationship Id="rId116" Type="http://schemas.openxmlformats.org/officeDocument/2006/relationships/image" Target="media/image17.png"/><Relationship Id="rId117" Type="http://schemas.openxmlformats.org/officeDocument/2006/relationships/image" Target="media/image18.png"/><Relationship Id="rId118" Type="http://schemas.openxmlformats.org/officeDocument/2006/relationships/image" Target="media/image19.png"/><Relationship Id="rId119" Type="http://schemas.openxmlformats.org/officeDocument/2006/relationships/image" Target="media/image20.png"/><Relationship Id="rId120" Type="http://schemas.openxmlformats.org/officeDocument/2006/relationships/image" Target="media/image21.png"/><Relationship Id="rId121" Type="http://schemas.openxmlformats.org/officeDocument/2006/relationships/image" Target="media/image22.png"/><Relationship Id="rId122" Type="http://schemas.openxmlformats.org/officeDocument/2006/relationships/image" Target="media/image23.png"/><Relationship Id="rId123" Type="http://schemas.openxmlformats.org/officeDocument/2006/relationships/image" Target="media/image24.png"/><Relationship Id="rId124" Type="http://schemas.openxmlformats.org/officeDocument/2006/relationships/image" Target="media/image2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build_report.py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лабораторной работе №1 (вариант №7)</dc:title>
  <dc:creator>Плоцкий Б. А.</dc:creator>
  <cp:lang>ru-RU</cp:lang>
</cp:coreProperties>
</file>