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F3" w:rsidRPr="000A25F3" w:rsidRDefault="000A25F3" w:rsidP="000A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A25F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ООП в интерфейсах. Продолжение. Введение</w:t>
      </w:r>
    </w:p>
    <w:p w:rsidR="000A25F3" w:rsidRPr="000A25F3" w:rsidRDefault="000A25F3" w:rsidP="000A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попробовали применить ООП в интерфейсах, но пока не использовали парадигму в полную силу. Сейчас вы знаете, как описать части интерфейса в виде классов, но как эти части взаимодействуют друг с другом мы пока не разбирали. Теперь займёмся этим.</w:t>
      </w:r>
    </w:p>
    <w:p w:rsidR="000A25F3" w:rsidRPr="000A25F3" w:rsidRDefault="000A25F3" w:rsidP="000A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Первым делом разберемся в структуре проекта — как правильно организовывать код по методологии ООП. Разделим </w:t>
      </w:r>
      <w:proofErr w:type="spellStart"/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-код на разные части в зависимости от обязанностей: одни файлы в проекте будут просто хранить классы, а другие описывать взаимодействие между ними.</w:t>
      </w:r>
    </w:p>
    <w:p w:rsidR="000A25F3" w:rsidRPr="000A25F3" w:rsidRDefault="000A25F3" w:rsidP="000A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Взаимодействие между классами важно описывать единообразно и оптимально. Мы покажем гибкий способ организации связей между несколькими независимыми классами, а сами классы подготовим к повторному использованию. Будем работать с проектами, знакомыми вам по прошлым темам. Но в результате доработок проекты станет легче поддерживать.</w:t>
      </w:r>
    </w:p>
    <w:p w:rsidR="000A25F3" w:rsidRPr="000A25F3" w:rsidRDefault="000A25F3" w:rsidP="000A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5F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Пришло время мыслить в терминах ООП на уровне всего приложения, в этом цель темы.</w:t>
      </w:r>
    </w:p>
    <w:p w:rsidR="00E40A63" w:rsidRDefault="00E40A63"/>
    <w:p w:rsidR="00D34576" w:rsidRDefault="00D34576"/>
    <w:p w:rsidR="00D34576" w:rsidRDefault="00D34576" w:rsidP="00D3457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Структура файлов в проекте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Проекты развиваются, появляется дополнительная функциональность. Количество кода растёт. Ваша проектная работа уже состоит из нескольких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Какие-то файлы хранят классы. Какие-то будут хранить функции или константы. При этом, разные файлы могут импортировать функциональность друг друга, чтобы использовать её. Это порождает задачу организации взаимодействия между классами.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организации такого взаимодействия классы должны остаться независимыми. Только тогда их можно будет использовать в разных местах проекта или в других проектах.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этой теме мы постараемся ответить на вопрос: как организовать взаимодействие так, чтобы классы не потеряли независимость. Ведь если задачи, которые решают классы, грамотно разделены, их проще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переиспользовать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>В проекте проблема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в проекте есть класс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возвращает разметку карточки товара. И класс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вставляет разметку в DOM.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связаны друг с другом.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разметку, которую 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Если напрямую создавать экземпляры класса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Card</w:t>
      </w:r>
      <w:proofErr w:type="spellEnd"/>
      <w:r>
        <w:rPr>
          <w:color w:val="000000"/>
        </w:rPr>
        <w:t> внутри методов класса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Section</w:t>
      </w:r>
      <w:proofErr w:type="spellEnd"/>
      <w:r>
        <w:rPr>
          <w:color w:val="000000"/>
        </w:rPr>
        <w:t>, возникнет проблема.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Представьте, что к вам пришел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проджект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-менеджер Фёдор и поставил задачу вывести на внутренней странице сайта список новостей. Вы не сможете повторно использовать класс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без его изменений, ведь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работает с карточками новостей.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голову сразу приходит несколько вариантов выхода из такой ситуации:</w:t>
      </w:r>
    </w:p>
    <w:p w:rsidR="00D34576" w:rsidRDefault="00D34576" w:rsidP="00D345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Создать в методе класса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цепь условий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...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и, в зависимости от того, что требуется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создавать в методе экземпляры разных классов: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NewsCard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Создать полностью новый класс. Почти такой же, как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который бы работал с карточками новостей.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в голову пришла любая из этих идей — остановитесь. Такая организация неминуемо приведёт к тому, что код станет запутанным, а классы будет сложнее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переиспользовать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дело здесь не только в личном комфорте. Представьте, что в команде разработки есть ещё Анна, Петя и Виктор. Анна, когда видит цепочку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...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методе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всё понимает, но реагирует спокойно. Петя не понимает этого кода и предпочитает выпить кофе вместо того, чтобы в нём разбираться. Виктор ругается и отказывается поддерживать этот код.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 вам выпала роль того, кто займётся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рефакторингом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Ведь только так можно прийти к тому, чтобы комфортно стало всем.</w:t>
      </w:r>
    </w:p>
    <w:p w:rsidR="00D34576" w:rsidRDefault="00D34576" w:rsidP="00886E6F">
      <w:pPr>
        <w:pStyle w:val="1"/>
        <w:rPr>
          <w:sz w:val="36"/>
          <w:szCs w:val="36"/>
        </w:rPr>
      </w:pPr>
      <w:bookmarkStart w:id="0" w:name="_GoBack"/>
      <w:r>
        <w:t>Как избежать проблемы</w:t>
      </w:r>
    </w:p>
    <w:bookmarkEnd w:id="0"/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Всего этого можно избежать, если выбрать верный вектор проектирования. В начале, можно разделить файлы скриптов на несколько папок:</w:t>
      </w:r>
    </w:p>
    <w:p w:rsidR="00D34576" w:rsidRDefault="00D34576" w:rsidP="00D345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Файлы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компонентов</w:t>
      </w:r>
      <w:r>
        <w:rPr>
          <w:rFonts w:ascii="Arial" w:hAnsi="Arial" w:cs="Arial"/>
          <w:color w:val="000000"/>
          <w:sz w:val="27"/>
          <w:szCs w:val="27"/>
        </w:rPr>
        <w:t> будем хранить в отдельной директории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components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Файлы утилитарных модулей, где хранятся отдельные функции и константы поместим в папку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utils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Пример такой функции — возвращение случайного элемента массива. Она не относится к </w:t>
      </w:r>
      <w:r>
        <w:rPr>
          <w:rFonts w:ascii="Arial" w:hAnsi="Arial" w:cs="Arial"/>
          <w:color w:val="000000"/>
          <w:sz w:val="27"/>
          <w:szCs w:val="27"/>
        </w:rPr>
        <w:lastRenderedPageBreak/>
        <w:t>какому-то конкретному классу, не уникальна для определенной страницы.</w:t>
      </w:r>
    </w:p>
    <w:p w:rsidR="00D34576" w:rsidRDefault="00D34576" w:rsidP="00D345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Файлы скриптов конкретной страницы расположим в уже существующей директории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Файлы скриптов страниц содержат только уникальный для конкретной страницы код: создание новых экземпляров класса и передачу в них данных, описание взаимодействия между классами.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Упорядочивание поможет проще найти нужный класс или функцию. Всё разложено по полочкам.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предлагаемом варианте дробления приложения особое внимание нужно уделить файлу скриптов страницы, например,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. Начиная с этой темы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 превращается в корневую точку проекта. Файл содержит только инициализацию необходимых главной странице модулей — функций и классов, а также содержит описание взаимодействия между классами:</w:t>
      </w:r>
    </w:p>
    <w:p w:rsidR="00D34576" w:rsidRDefault="00D34576" w:rsidP="00D345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601380" cy="3501381"/>
            <wp:effectExtent l="0" t="0" r="0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20" cy="35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i w:val="0"/>
          <w:iCs w:val="0"/>
          <w:color w:val="1A1B22"/>
          <w:sz w:val="27"/>
          <w:szCs w:val="27"/>
        </w:rPr>
        <w:t>Структура файлов и папок в проекте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придерживаться такой логики взаимодействия, мы сильно повысим независимость всех участков кода, а значит их можно будет использовать повторно. Можно будет определять или дополнять поведение класса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 другой странице или в другом проекте. Научить его работать с другими классами и использовать другие переменные из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constants.js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Теперь, когда к вам придет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проджект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-менеджер Фёдор и попросит на другой странице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что-то ещё, вы без проблем сделаете это. </w:t>
      </w:r>
      <w:r>
        <w:rPr>
          <w:rFonts w:ascii="Arial" w:hAnsi="Arial" w:cs="Arial"/>
          <w:color w:val="000000"/>
          <w:sz w:val="27"/>
          <w:szCs w:val="27"/>
        </w:rPr>
        <w:lastRenderedPageBreak/>
        <w:t>Ведь нужно будет всего лишь описать новое взаимодействие с классом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А когда придёт вечно недовольный Виктор и попросит показать штуку, которая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рендерит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карточки — вы просто скинете ссылку на файл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Гитхабе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 Виктору не придётся менять код, ведь класс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независимый.</w:t>
      </w:r>
    </w:p>
    <w:p w:rsidR="00D34576" w:rsidRDefault="00D34576" w:rsidP="00D345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 взаимодействии между классами в корневой точке сборки проекта мы поговорим в следующих уроках. А пока переходите к заданиям и организуйте структуру проекта.</w:t>
      </w:r>
    </w:p>
    <w:p w:rsidR="00D34576" w:rsidRDefault="00D34576"/>
    <w:p w:rsidR="006B7DE2" w:rsidRPr="006B7DE2" w:rsidRDefault="006B7DE2" w:rsidP="006B7D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B7DE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Создание нескольких классов в проекте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прошлом уроке вы сформировали структуру проекта. Теперь </w:t>
      </w:r>
      <w:hyperlink r:id="rId6" w:anchor="script.js" w:tgtFrame="_blank" w:history="1">
        <w:r w:rsidRPr="006B7DE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вернёмся к коду</w:t>
        </w:r>
      </w:hyperlink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из предыдущей темы по ООП. Сейчас нас интересует файл </w:t>
      </w:r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нём содержится такой фрагмент кода: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messageList.forEach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(item) =&gt;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card =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item.isOwner</w:t>
      </w:r>
      <w:proofErr w:type="spellEnd"/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?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template_type_user</w:t>
      </w:r>
      <w:proofErr w:type="spellEnd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: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DefaultCard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template_type_default</w:t>
      </w:r>
      <w:proofErr w:type="spellEnd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card.generateCard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.body.append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прошлом уроке мы построили структуру проекта, теперь этот код оказался не на своём месте. В </w:t>
      </w:r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мы описываем взаимодействие между классами проекта и инициализируем их. Перебор массива и </w:t>
      </w:r>
      <w:proofErr w:type="spellStart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отрисовка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разметки на его основе — задача отдельная, и она встречается в приложениях часто. Сейчас этот код </w:t>
      </w:r>
      <w:proofErr w:type="spellStart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отрисовывает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несколько сообщений чата, но похожим образом можно </w:t>
      </w:r>
      <w:proofErr w:type="spellStart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отрисовать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список пользователей в чате.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Такие задачи должен решать отдельный класс. Создадим его и назовем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отличии от других классов, которые вы создавали ранее, ему не нужны методы, возвращающие его собственную разметку. Класс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будет решать отдельную задачу — вставку элементов в разметку. Спроектируем этот класс.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конструкторе:</w:t>
      </w:r>
    </w:p>
    <w:p w:rsidR="006B7DE2" w:rsidRPr="006B7DE2" w:rsidRDefault="006B7DE2" w:rsidP="006B7DE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Массив данных, которые потребуются для перебора. Сейчас это будет массив с данными карточек чата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messageList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B7DE2" w:rsidRPr="006B7DE2" w:rsidRDefault="006B7DE2" w:rsidP="006B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CSS-селектор контейнера. В него мы будем вставлять элементы разметки.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Теперь мы можем создавать экземпляры класса с любой разметкой.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 класс и передадим в его конструктор данные: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./components/Section.js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Section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data },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initialArray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data;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._container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нужны два метода:</w:t>
      </w:r>
    </w:p>
    <w:p w:rsidR="006B7DE2" w:rsidRPr="006B7DE2" w:rsidRDefault="006B7DE2" w:rsidP="006B7DE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принимает параметр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element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вставляет его в контейнер методом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append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B7DE2" w:rsidRPr="006B7DE2" w:rsidRDefault="006B7DE2" w:rsidP="006B7DE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перебирает массив данных </w:t>
      </w:r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initialArray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Вызывает для каждого элемента массива метод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вся логика </w:t>
      </w:r>
      <w:proofErr w:type="spellStart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отрисовки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элемента находится в методе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Метод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публичный, к нему мы будем обращаться в </w:t>
      </w:r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тоже публичный, мы будем вызывать его в отрыве от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позже.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Опишем два метода класса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./components/Section.js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Section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data },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initialArray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data;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._container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renderItems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setItem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element)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container.append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метод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перенесем логику из </w:t>
      </w:r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про которую говорили в самом начале этого урока. Этот код нам еще предстоит доработать, но на этом шаге просто скопируем. 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Строку 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document.body</w:t>
      </w:r>
      <w:proofErr w:type="gramEnd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.append</w:t>
      </w:r>
      <w:proofErr w:type="spellEnd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cardElement</w:t>
      </w:r>
      <w:proofErr w:type="spellEnd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);</w:t>
      </w: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заменим вызовом метода класса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Так код не будет дублироваться: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B7DE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renderItems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Переберем массив _</w:t>
      </w:r>
      <w:proofErr w:type="spellStart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initialArray</w:t>
      </w:r>
      <w:proofErr w:type="spellEnd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 начальными сообщениями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</w:t>
      </w:r>
      <w:proofErr w:type="spellStart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initialArray.forEach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item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=&gt; {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Исходя из поля </w:t>
      </w:r>
      <w:proofErr w:type="spellStart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isOwner</w:t>
      </w:r>
      <w:proofErr w:type="spellEnd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создадим экземпляры классов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card =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item.isOwner</w:t>
      </w:r>
      <w:proofErr w:type="spellEnd"/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?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template_type_user</w:t>
      </w:r>
      <w:proofErr w:type="spellEnd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: </w:t>
      </w:r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DefaultCard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template_type_default</w:t>
      </w:r>
      <w:proofErr w:type="spellEnd"/>
      <w:r w:rsidRPr="006B7DE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card.generateCard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Вставим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разметку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страницу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,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используя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метод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setItem</w:t>
      </w:r>
      <w:proofErr w:type="spellEnd"/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класса</w:t>
      </w:r>
      <w:r w:rsidRPr="006B7DE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Section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B7DE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.setItem</w:t>
      </w:r>
      <w:proofErr w:type="spellEnd"/>
      <w:proofErr w:type="gram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cardElement</w:t>
      </w:r>
      <w:proofErr w:type="spellEnd"/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});</w:t>
      </w:r>
    </w:p>
    <w:p w:rsidR="006B7DE2" w:rsidRPr="006B7DE2" w:rsidRDefault="006B7DE2" w:rsidP="006B7DE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B7DE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результате получился класс без обработчиков событий. </w:t>
      </w:r>
      <w:proofErr w:type="spellStart"/>
      <w:r w:rsidRPr="006B7D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выполняет совершенно другую задачу — управляет разметкой других классов, вставляя её в DOM. У класса нет свойств, которые хранят его разметку. Такие классы встречаются часто. В следующем уроке мы разберём, в чем их особенность.</w:t>
      </w:r>
    </w:p>
    <w:p w:rsidR="006B7DE2" w:rsidRPr="006B7DE2" w:rsidRDefault="006B7DE2" w:rsidP="006B7D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 </w:t>
      </w:r>
      <w:hyperlink r:id="rId7" w:anchor="script.js" w:tgtFrame="_blank" w:history="1">
        <w:r w:rsidRPr="006B7DE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ссылке</w:t>
        </w:r>
      </w:hyperlink>
      <w:r w:rsidRPr="006B7D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доступен конечный код проекта на данный момент. Изучите его, чтобы закрепить навык создания новых классов на практике.</w:t>
      </w:r>
    </w:p>
    <w:p w:rsidR="006B7DE2" w:rsidRPr="009F778F" w:rsidRDefault="006B7DE2"/>
    <w:p w:rsidR="00C8303D" w:rsidRPr="009F778F" w:rsidRDefault="00C8303D"/>
    <w:p w:rsidR="00C8303D" w:rsidRPr="00C8303D" w:rsidRDefault="00C8303D" w:rsidP="00C8303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8303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Слои в проекте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 узнали больше о структуре проекта и значении разных файлов со скриптами. А также создали новый класс для </w:t>
      </w:r>
      <w:proofErr w:type="spellStart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отрисовки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элементов на странице —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этом уроке мы расскажем, какие ещё задачи может выполнять класс.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предыдущих частях об ООП мы рассказывали про классы, которые хранят в себе разметку и взаимодействуют с ней через свои методы. Но не все классы выполняют такую задачу.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 может не иметь своей разметки, как 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 которым вы уже работали. Такой класс может отвечать за взаимодействие с какой-то другой системой: посылать запросы на сервер или вставлять в DOM элементы, которые получает извне.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Пример, с которым вы столкнулись в предыдущем уроке — 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работает исключительно с DOM. Такие классы решают более </w:t>
      </w: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глобальные однотипные задачи. У них нет своей разметки. Они ничего не знают о других классах, с которыми взаимодействуют.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Давайте на примерах. Есть два класса:</w:t>
      </w:r>
    </w:p>
    <w:p w:rsidR="00C8303D" w:rsidRPr="00C8303D" w:rsidRDefault="00C8303D" w:rsidP="00C8303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имеет представление. Он хранит в себе разметку карточки, добавляет ей слушатели событий. У класса два наследника: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Ознакомиться с содержимым классов вы </w:t>
      </w:r>
      <w:hyperlink r:id="rId8" w:tgtFrame="_blank" w:history="1">
        <w:r w:rsidRPr="00C8303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можете по ссылке</w:t>
        </w:r>
      </w:hyperlink>
    </w:p>
    <w:p w:rsidR="00C8303D" w:rsidRPr="00C8303D" w:rsidRDefault="00C8303D" w:rsidP="00C8303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имеет представления. Он получает готовую разметку и вставляет её в DOM. Разметка может приходить в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из любого класса, который её генерирует. 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обработает разметку из любого источника.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Изобразим это схематично:</w:t>
      </w:r>
    </w:p>
    <w:p w:rsidR="00C8303D" w:rsidRPr="00C8303D" w:rsidRDefault="00C8303D" w:rsidP="00C8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3576" cy="3040185"/>
            <wp:effectExtent l="0" t="0" r="0" b="825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45" cy="30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Схематический вид проекта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Классы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компоненты, у которых есть своё представление. Они поставляют разметку классу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 класс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схожие с ним классы договоримся называть слоями. Вы уже работали с чем-то похожим в классе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FormValidator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проектной работе. Это слой, который работает с </w:t>
      </w:r>
      <w:proofErr w:type="spellStart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Validation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API. В новой проектной работе вам предстоит создать и другие слои.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Важная особенность таких классов — работа не столько с другими классами, сколько с данными, которые поставляют другие классы. </w:t>
      </w:r>
      <w:proofErr w:type="gramStart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</w:t>
      </w:r>
      <w:proofErr w:type="gram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 готовой разметкой или массивом данных.</w:t>
      </w:r>
    </w:p>
    <w:p w:rsidR="00C8303D" w:rsidRP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Такие слои могут и сами предоставлять данные другим классам. Класс может отвечать за запросы к серверу и отдавать полученную информацию другим классам.</w:t>
      </w:r>
    </w:p>
    <w:p w:rsidR="00C8303D" w:rsidRDefault="00C8303D" w:rsidP="00C8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Поэтому при проектировании слоев важно исключать из методов любое упоминание о других классах. Любое взаимодействие с классом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внутри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почти исключает возможность слоя работать с данными, которые пришли не от класса </w:t>
      </w:r>
      <w:proofErr w:type="spellStart"/>
      <w:r w:rsidRPr="00C8303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</w:t>
      </w:r>
      <w:proofErr w:type="spellEnd"/>
      <w:r w:rsidRPr="00C8303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4226" w:rsidRPr="00894226" w:rsidRDefault="00894226" w:rsidP="008942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942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Описание связей между классами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создали новый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разобрали его методы.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слой, который добавляет готовые элементы на страницу. Следующий вопрос: как связать его с другими классами?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Между классами может быть два типа связей:</w:t>
      </w:r>
    </w:p>
    <w:p w:rsidR="00894226" w:rsidRPr="00894226" w:rsidRDefault="00894226" w:rsidP="008942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Сильная связь — бензиновый двигатель машины. Такой двигатель использует только бензин для своей работы.</w:t>
      </w:r>
    </w:p>
    <w:p w:rsidR="00894226" w:rsidRPr="00894226" w:rsidRDefault="00894226" w:rsidP="008942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Слабая связь — гибридный двигатель. Гибридный двигатель работает как на электричестве, так и на бензине. Такая связь более гибкая и зависит от того, что передать двигателю — бензин или электричество.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Сейчас в классе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сильная связь, вот она: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renderItems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initialArray.forEach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(item) =&gt;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card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item.isOwner</w:t>
      </w:r>
      <w:proofErr w:type="spell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?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template_type_user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: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DefaultCard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template_type_default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card.generateCard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.setItem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Ответьте на вопросы:</w:t>
      </w:r>
    </w:p>
    <w:p w:rsidR="00894226" w:rsidRPr="00894226" w:rsidRDefault="00894226" w:rsidP="0089422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ли взять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перенести в другой проект и использовать метод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там?</w:t>
      </w:r>
    </w:p>
    <w:p w:rsidR="00894226" w:rsidRPr="00894226" w:rsidRDefault="00894226" w:rsidP="0089422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ли использовать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для </w:t>
      </w:r>
      <w:proofErr w:type="spellStart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отрисовки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других карточек, отличных от карточек чата без изменения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обоих случаях ответ — нет. В первом случае потребуется перенести в другой проект классы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либо переписать метод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Во втором случае потребуется изменять условие в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знает, с какими классами он работает — можно сказать, что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зависит одновременно от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Хоть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управляет их </w:t>
      </w:r>
      <w:proofErr w:type="spellStart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отрисовкой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странице, без этих классов использовать некоторые методы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получится. Когда экземпляры одного класса создаются внутри методов другого — это сильное связывание.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Сильное связывание обязывает нас использовать метод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исключительно с классами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становится не гибким. Теряется возможность использовать его в комбинации с другими классами.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Сильную связь нужно устранить. Сделаем это в точке сборки страницы — файле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нём будем давать одному классу инструкции о том, как работать с другими классами.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участок 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card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item.isOwner</w:t>
      </w:r>
      <w:proofErr w:type="spell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?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template_type_user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: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DefaultCard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template_type_default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card.generateCard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.setItem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описано, что происходит с каждым элементом массива в методе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мы захотим создать связь между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другим классом внутри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forEach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код будет заметно отличаться.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добавления классу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возможности работать и с другими классами мы перенесём эту часть метода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Создание экземпляров карточек и их вставку в разметку будем передавать в конструктор 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как функцию-</w:t>
      </w:r>
      <w:proofErr w:type="spellStart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Назовём этот параметр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renderer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расширим конструктор класса: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./components/Section.js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Section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data, renderer },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initialArray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data;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._renderer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renderer;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renderer —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это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функция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._container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потребуется изменить создание 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./pages/index.js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cardsList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Section({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messageList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renderer</w:t>
      </w:r>
      <w:proofErr w:type="gram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() =&gt; {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Тело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функции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renderer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оставим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пустым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},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cardListSection</w:t>
      </w:r>
      <w:proofErr w:type="spellEnd"/>
      <w:proofErr w:type="gramEnd"/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renderer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9F77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—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</w:t>
      </w:r>
      <w:r w:rsidRPr="009F77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</w:t>
      </w:r>
      <w:r w:rsidRPr="009F77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получает её в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 создании.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 что оставим в качестве значения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renderer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пустую стрелочную функцию и схематично представим выполненное действие.</w:t>
      </w:r>
    </w:p>
    <w:p w:rsidR="00894226" w:rsidRPr="00894226" w:rsidRDefault="00894226" w:rsidP="0089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2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0314" cy="4477483"/>
            <wp:effectExtent l="0" t="0" r="190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02" cy="44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Передача взаимодействия между классами в другой класс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создавать любое количество инструкций и все их передавать новым экземплярам 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этом сам класс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придётся модифицировать.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Такой способ связывания одного класса с другим называется слабым связыванием. Мы рекомендуем использовать именно его.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Остаётся перенести код из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функцию-</w:t>
      </w:r>
      <w:proofErr w:type="spellStart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renderer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9422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./components/Section.js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Section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data, renderer },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._renderer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renderer;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записываем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renderer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this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renderItems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initialArray.forEach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 =&gt; 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renderer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item);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вызываем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renderer,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передав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item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./pages/index.js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cardsList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Section({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messageList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894226" w:rsidRPr="009F778F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9422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renderer</w:t>
      </w:r>
      <w:proofErr w:type="gram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(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cardItem</w:t>
      </w:r>
      <w:proofErr w:type="spell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=&gt; { 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Обратите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внимание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параметр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cardItem</w:t>
      </w:r>
      <w:proofErr w:type="spell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card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cardItem.isOwner</w:t>
      </w:r>
      <w:proofErr w:type="spell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?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cardItem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template_type_user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: </w:t>
      </w:r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DefaultCard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cardItem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'.card-</w:t>
      </w:r>
      <w:proofErr w:type="spellStart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template_type_default</w:t>
      </w:r>
      <w:proofErr w:type="spellEnd"/>
      <w:r w:rsidRPr="0089422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card.generateCard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cardsList.setItem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cardElement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cardListSection</w:t>
      </w:r>
      <w:proofErr w:type="spellEnd"/>
      <w:proofErr w:type="gramEnd"/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94226" w:rsidRPr="00894226" w:rsidRDefault="00894226" w:rsidP="0089422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cardList.renderItems</w:t>
      </w:r>
      <w:proofErr w:type="spell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9422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создании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экземпляра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Section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передаём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функцию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94226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renderer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этой функции единственный параметр —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cardItem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Позже в методе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вызываем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renderer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передаём ей аргумент — текущий элемент массива —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item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Этот элемент массива и попадёт на место параметра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cardItem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Разберём это подробнее:</w:t>
      </w:r>
    </w:p>
    <w:p w:rsidR="00894226" w:rsidRPr="00894226" w:rsidRDefault="00894226" w:rsidP="0089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2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51640" cy="3845344"/>
            <wp:effectExtent l="0" t="0" r="1905" b="317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88" cy="38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Разбираемся в параметрах и аргументах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цепочка взаимодействия между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renderItems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класса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классами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89422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вынесена за пределы классов. Так мы создали слабое связывание </w:t>
      </w:r>
      <w:proofErr w:type="gramStart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между этим классами</w:t>
      </w:r>
      <w:proofErr w:type="gramEnd"/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Таким образом вы будете создавать связи в заданиях к этой теме и в проектных работах.</w:t>
      </w:r>
    </w:p>
    <w:p w:rsidR="00894226" w:rsidRPr="00894226" w:rsidRDefault="00894226" w:rsidP="00894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урока доступен </w:t>
      </w:r>
      <w:hyperlink r:id="rId12" w:anchor="script.js" w:tgtFrame="_blank" w:history="1">
        <w:r w:rsidRPr="0089422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по ссылке</w:t>
        </w:r>
      </w:hyperlink>
      <w:r w:rsidRPr="008942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Ознакомьтесь с ним и переходите к практике.</w:t>
      </w:r>
    </w:p>
    <w:p w:rsidR="002936A1" w:rsidRPr="009F778F" w:rsidRDefault="002936A1" w:rsidP="00C8303D">
      <w:pPr>
        <w:shd w:val="clear" w:color="auto" w:fill="FFFFFF"/>
        <w:spacing w:after="0" w:line="240" w:lineRule="auto"/>
      </w:pPr>
    </w:p>
    <w:p w:rsidR="00780E2B" w:rsidRPr="009F778F" w:rsidRDefault="00780E2B" w:rsidP="00C8303D">
      <w:pPr>
        <w:shd w:val="clear" w:color="auto" w:fill="FFFFFF"/>
        <w:spacing w:after="0" w:line="240" w:lineRule="auto"/>
      </w:pPr>
    </w:p>
    <w:p w:rsidR="00780E2B" w:rsidRPr="00780E2B" w:rsidRDefault="00780E2B" w:rsidP="00780E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80E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Работа со слушателями событий. Часть I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Закрепим полученные навыки по работе с классами на знакомом и более практическом примере. В нашем чате нет самого главного — возможности добавлять новые сообщения.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Спроектируем новую функциональность. Требуется:</w:t>
      </w:r>
    </w:p>
    <w:p w:rsidR="00780E2B" w:rsidRPr="00780E2B" w:rsidRDefault="00780E2B" w:rsidP="00780E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создать класс, который хранит разметку формы;</w:t>
      </w:r>
    </w:p>
    <w:p w:rsidR="00780E2B" w:rsidRPr="00780E2B" w:rsidRDefault="00780E2B" w:rsidP="00780E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добавить эту разметку на страницу;</w:t>
      </w:r>
    </w:p>
    <w:p w:rsidR="00780E2B" w:rsidRPr="00780E2B" w:rsidRDefault="00780E2B" w:rsidP="00780E2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</w:t>
      </w:r>
      <w:proofErr w:type="spellStart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сабмите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формы создавать экземпляр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добавлять его разметку на страницу.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Первые два пункта сделаем в этом уроке. Третий — в следующем.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конструктор класса формы передадим селектор её </w:t>
      </w:r>
      <w:proofErr w:type="spellStart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template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-элемента: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SubmitForm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 formSelector })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</w:t>
      </w:r>
      <w:proofErr w:type="spellStart"/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formSelector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formSelector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Методы для возвращения разметки карточки будут очень похожи на аналоги в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DefaultCard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Добавим известный вам метод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getTemplate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клонирует и возвращает разметку формы: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_getTemplate()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formElement = </w:t>
      </w:r>
      <w:r w:rsidRPr="00780E2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.querySelector(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._formSelector)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.content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.querySelector(</w:t>
      </w:r>
      <w:r w:rsidRPr="00780E2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'.form'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.cloneNode(</w:t>
      </w:r>
      <w:r w:rsidRPr="00780E2B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formElement;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Этот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метод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похож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метод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Card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повод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делать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SubmitForm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наследником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Card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SubmitForm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решает другую задачу — создание формы. К тому же нам не нужно наследовать содержимое метода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setEventListeners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классе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SubmitForm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он будет другим: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_</w:t>
      </w:r>
      <w:proofErr w:type="spellStart"/>
      <w:proofErr w:type="gram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setEventListeners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при </w:t>
      </w:r>
      <w:proofErr w:type="spellStart"/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сабмите</w:t>
      </w:r>
      <w:proofErr w:type="spellEnd"/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формы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._element.addEventListener(</w:t>
      </w:r>
      <w:r w:rsidRPr="00780E2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'submit'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(evt) =&gt;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отменим стандартное поведение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evt.preventDefault</w:t>
      </w:r>
      <w:proofErr w:type="spellEnd"/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80E2B" w:rsidRPr="009F778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сбросим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её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поля</w:t>
      </w:r>
    </w:p>
    <w:p w:rsidR="00780E2B" w:rsidRPr="009F778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._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</w:t>
      </w: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reset</w:t>
      </w: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 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Пока что мы только отменяем событие по умолчанию и очищаем форму при отправке. Основную функциональность </w:t>
      </w:r>
      <w:proofErr w:type="spellStart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сабмита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напишем позже.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классе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SubmitForm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остаётся только завести публичный метод, отдающий разметку наружу. Назовём метод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generateForm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опишем его содержимое: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780E2B" w:rsidRPr="009F778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F77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generateForm</w:t>
      </w:r>
      <w:proofErr w:type="spell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._element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proofErr w:type="gram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getTemplate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создаём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элемент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gram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setEventListeners(</w:t>
      </w:r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добавляем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обработчики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._element;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возвращаем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наружу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 </w:t>
      </w:r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создадим экземпляры классов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SubmitForm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передав в них необходимые параметры. Классу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нужен начальный массив, поэтому передаём пустой. Воспользуемся только его методом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setItem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80E2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./</w:t>
      </w:r>
      <w:proofErr w:type="spellStart"/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pages</w:t>
      </w:r>
      <w:proofErr w:type="spellEnd"/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/index.js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создаём экземпляр формы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form =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SubmitForm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80E2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formSelector</w:t>
      </w:r>
      <w:proofErr w:type="spellEnd"/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80E2B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'.form-template'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генерируем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разметку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формы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formElement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form.generateForm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80E2B" w:rsidRPr="009F778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инициализируем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класс</w:t>
      </w:r>
      <w:r w:rsidRPr="009F778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ответственный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за добавление формы на страницу</w:t>
      </w:r>
    </w:p>
    <w:p w:rsidR="00780E2B" w:rsidRPr="009F778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formRenderer</w:t>
      </w:r>
      <w:proofErr w:type="spellEnd"/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780E2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Section</w:t>
      </w: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({</w:t>
      </w:r>
    </w:p>
    <w:p w:rsidR="00780E2B" w:rsidRPr="00886E6F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F778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80E2B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</w:t>
      </w:r>
      <w:r w:rsidRPr="00886E6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[]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</w:t>
      </w:r>
      <w:proofErr w:type="gramStart"/>
      <w:r w:rsidRPr="00780E2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</w:t>
      </w:r>
      <w:proofErr w:type="spellStart"/>
      <w:r w:rsidRPr="00780E2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form</w:t>
      </w:r>
      <w:proofErr w:type="gramEnd"/>
      <w:r w:rsidRPr="00780E2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-section</w:t>
      </w:r>
      <w:proofErr w:type="spellEnd"/>
      <w:r w:rsidRPr="00780E2B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80E2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добавляем форму на страницу</w:t>
      </w:r>
    </w:p>
    <w:p w:rsidR="00780E2B" w:rsidRPr="00780E2B" w:rsidRDefault="00780E2B" w:rsidP="00780E2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formRenderer.setItem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formElement</w:t>
      </w:r>
      <w:proofErr w:type="spellEnd"/>
      <w:r w:rsidRPr="00780E2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следующем уроке мы установим связи между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UserCard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780E2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SubmitForm</w:t>
      </w:r>
      <w:proofErr w:type="spellEnd"/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пока переходите к заданиям, чтобы попрактиковаться в создании классов.</w:t>
      </w:r>
    </w:p>
    <w:p w:rsidR="00780E2B" w:rsidRPr="00780E2B" w:rsidRDefault="00780E2B" w:rsidP="0078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этого урока доступен </w:t>
      </w:r>
      <w:hyperlink r:id="rId13" w:anchor="script.js" w:tgtFrame="_blank" w:history="1">
        <w:r w:rsidRPr="00780E2B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по ссылке</w:t>
        </w:r>
      </w:hyperlink>
      <w:r w:rsidRPr="00780E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80E2B" w:rsidRDefault="00780E2B" w:rsidP="00C8303D">
      <w:pPr>
        <w:shd w:val="clear" w:color="auto" w:fill="FFFFFF"/>
        <w:spacing w:after="0" w:line="240" w:lineRule="auto"/>
      </w:pPr>
    </w:p>
    <w:p w:rsidR="009F778F" w:rsidRDefault="009F778F" w:rsidP="00C8303D">
      <w:pPr>
        <w:shd w:val="clear" w:color="auto" w:fill="FFFFFF"/>
        <w:spacing w:after="0" w:line="240" w:lineRule="auto"/>
      </w:pPr>
    </w:p>
    <w:p w:rsidR="009F778F" w:rsidRDefault="009F778F" w:rsidP="009F778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Работа со слушателями событий. Часть II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подготовили класс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SubmitForm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он создаёт элемент формы. Осталось сделать две вещи:</w:t>
      </w:r>
    </w:p>
    <w:p w:rsidR="009F778F" w:rsidRDefault="009F778F" w:rsidP="009F77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научиться собирать данные из полей формы,</w:t>
      </w:r>
    </w:p>
    <w:p w:rsidR="009F778F" w:rsidRDefault="009F778F" w:rsidP="009F778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отправке формы создать экземпляр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добавить его на страницу.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шаг можно решить одним методом, который будет возвращать объект с данными полей формы. Сейчас в форме всего одно поле, но мы сразу заложим возможность собирать данные из нескольких полей. Ведь в проекте могут появиться другие, более сложные формы.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Для сбора данных из полей создадим приватный метод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getInputValues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метод собирает массив всех полей в форме, обходит их и добавляет их значения в объект. Ключами этого объекта будут атрибуты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каждого поля: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_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getInputValues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достаём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все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элементы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полей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inputList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element.querySelectorAll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</w:t>
      </w:r>
      <w:proofErr w:type="spellStart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создаём пустой объект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._</w:t>
      </w:r>
      <w:proofErr w:type="spellStart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formValues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{};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добавляем в этот объект значения всех полей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inputList.forEach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input</w:t>
      </w:r>
      <w:r w:rsidRPr="009F778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formValues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input.name] =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input.value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});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возвращаем объект значений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._</w:t>
      </w:r>
      <w:proofErr w:type="spellStart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formValues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того, как данные полей собраны, их нужно передать классу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вернуть готовую разметку.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договорились не использовать сильное связывание при создании зависимостей между классами. Поэтому действия, происходящие при отправке формы — создание карточки и её добавление на страницу передадим в теле функции-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Назовём эту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handleFormSubmit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класс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SubmitForm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научился работать с этой функцией, расширим конструктор класса: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F778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F778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F778F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F778F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SubmitForm</w:t>
      </w:r>
      <w:proofErr w:type="spellEnd"/>
      <w:r w:rsidRPr="009F778F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formSelector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handleFormSubmit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 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formSelector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formSelector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handleFormSubmit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handleFormSubmit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запись аналогична той, которая используется в классе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F778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F778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F778F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F778F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Section</w:t>
      </w:r>
      <w:r w:rsidRPr="009F778F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data, renderer },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containerSelector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initialArray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data;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._renderer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renderer;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._container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9F778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containerSelector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методе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F778F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_</w:t>
      </w:r>
      <w:proofErr w:type="spellStart"/>
      <w:r w:rsidRPr="009F778F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setEventListeners</w:t>
      </w:r>
      <w:proofErr w:type="spellEnd"/>
      <w:r w:rsidRPr="009F778F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при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отправке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формы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вызовем</w:t>
      </w:r>
      <w:r w:rsidRPr="009F778F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F778F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_</w:t>
      </w:r>
      <w:proofErr w:type="spellStart"/>
      <w:r w:rsidRPr="009F778F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handleFormSubmit</w:t>
      </w:r>
      <w:proofErr w:type="spellEnd"/>
      <w:r w:rsidRPr="009F778F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В качестве аргумента передадим ей объект, который возвращает функция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getInputValues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F778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F778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_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setEventListeners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element.addEventListener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'submit'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, (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evt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 =&gt; {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evt.preventDefault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F778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9F778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вызов</w:t>
      </w:r>
      <w:r w:rsidRPr="009F778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  <w:r w:rsidRPr="009F778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_</w:t>
      </w:r>
      <w:proofErr w:type="spellStart"/>
      <w:r w:rsidRPr="009F778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handleFormSubmit</w:t>
      </w:r>
      <w:proofErr w:type="spellEnd"/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передадим ей объект — результат работы _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getInputValues</w:t>
      </w:r>
      <w:proofErr w:type="spellEnd"/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handleFormSubmit</w:t>
      </w:r>
      <w:proofErr w:type="spell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getInputValues</w:t>
      </w:r>
      <w:proofErr w:type="spell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element.reset</w:t>
      </w:r>
      <w:proofErr w:type="spell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});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Передав в качестве аргумента объект со значениями полей ввода, мы получим доступ к этим данным извне. А именно — при описании самой функции-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B57B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B57B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form = </w:t>
      </w:r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SubmitForm</w:t>
      </w:r>
      <w:proofErr w:type="spell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BB57B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formSelector</w:t>
      </w:r>
      <w:proofErr w:type="spellEnd"/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57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'.form-template'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который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мы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передадим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вызове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 w:rsidRPr="00BB57B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handleFormSubmit</w:t>
      </w:r>
      <w:proofErr w:type="spellEnd"/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окажется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месте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параметра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 w:rsidRPr="00BB57B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formData</w:t>
      </w:r>
      <w:proofErr w:type="spellEnd"/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BB57B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handleFormSubmit</w:t>
      </w:r>
      <w:proofErr w:type="spellEnd"/>
      <w:proofErr w:type="gramEnd"/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 w:rsidRPr="00886E6F"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 w:rsidRPr="00BB57B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formData</w:t>
      </w:r>
      <w:proofErr w:type="spellEnd"/>
      <w:r w:rsidRPr="00886E6F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</w:t>
      </w:r>
      <w:r w:rsidRPr="00886E6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теле</w:t>
      </w:r>
      <w:r w:rsidRPr="00BB57B9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BB57B9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handleFormSubmit</w:t>
      </w:r>
      <w:proofErr w:type="spellEnd"/>
      <w:r w:rsidRPr="00BB57B9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создадим</w:t>
      </w:r>
      <w:r w:rsidRPr="00886E6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экземпляр</w:t>
      </w:r>
      <w:r w:rsidRPr="00886E6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класса</w:t>
      </w:r>
      <w:r w:rsidRPr="00BB57B9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BB57B9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UserCard</w:t>
      </w:r>
      <w:proofErr w:type="spellEnd"/>
      <w:r w:rsidRPr="00886E6F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При создании передадим в него объект с данными полей ввода. После этого сгенерируем карточку и добавим её на страницу методом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B57B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B57B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form = </w:t>
      </w:r>
      <w:r w:rsidRPr="00BB57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SubmitForm</w:t>
      </w:r>
      <w:proofErr w:type="spell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BB57B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formSelector</w:t>
      </w:r>
      <w:proofErr w:type="spellEnd"/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57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'.form-template'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F778F" w:rsidRPr="00BB57B9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BB57B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handleFormSubmit</w:t>
      </w:r>
      <w:proofErr w:type="spellEnd"/>
      <w:proofErr w:type="gramEnd"/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57B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BB57B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formData</w:t>
      </w:r>
      <w:proofErr w:type="spellEnd"/>
      <w:r w:rsidRPr="00BB57B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F778F" w:rsidRPr="00886E6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57B9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создании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экземпляра</w:t>
      </w:r>
      <w:r w:rsidRPr="00886E6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UserCard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передаём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86E6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ему объект с данными формы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card = </w:t>
      </w:r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UserCard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formData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'.card-</w:t>
      </w:r>
      <w:proofErr w:type="spellStart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template_type_user</w:t>
      </w:r>
      <w:proofErr w:type="spellEnd"/>
      <w:r w:rsidRPr="009F778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F778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cardElement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card.generateCard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9F778F" w:rsidRP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cardsList.setItem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cardElement</w:t>
      </w:r>
      <w:proofErr w:type="spellEnd"/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F778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F778F" w:rsidRDefault="009F778F" w:rsidP="009F77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Параметр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formData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функции — это значение, которое мы передаём в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._</w:t>
      </w:r>
      <w:proofErr w:type="spellStart"/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handleFormSubmit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 вызове. То есть это объект, который возвращает метод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getInputValues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Класс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SubmitForm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позволяет создать несколько форм с разными полями и функцией-обработчиком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сабмита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F778F" w:rsidRDefault="009F778F" w:rsidP="009F77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этого, мы связали класс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SubmitForm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классом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UserCard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через функцию-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слабая связь. В будущем она позволит нам описывать разное поведение для разных форм без вмешательства в класс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SubmitForm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F778F" w:rsidRDefault="009F778F" w:rsidP="00BB57B9">
      <w:pPr>
        <w:shd w:val="clear" w:color="auto" w:fill="FFFFFF"/>
      </w:pPr>
      <w:r>
        <w:rPr>
          <w:rFonts w:ascii="Arial" w:hAnsi="Arial" w:cs="Arial"/>
          <w:color w:val="000000"/>
          <w:sz w:val="27"/>
          <w:szCs w:val="27"/>
        </w:rPr>
        <w:t>Ознакомьтесь с итоговым кодом </w:t>
      </w:r>
      <w:hyperlink r:id="rId14" w:anchor="script.js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по ссылке</w:t>
        </w:r>
      </w:hyperlink>
      <w:r>
        <w:rPr>
          <w:rFonts w:ascii="Arial" w:hAnsi="Arial" w:cs="Arial"/>
          <w:color w:val="000000"/>
          <w:sz w:val="27"/>
          <w:szCs w:val="27"/>
        </w:rPr>
        <w:t> и переходите к заданиям, чтобы окончательно закрепить полученные навыки.</w:t>
      </w:r>
    </w:p>
    <w:p w:rsidR="00BB57B9" w:rsidRDefault="00BB57B9" w:rsidP="00BB57B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ООП в интерфейсах. Продолжение. Заключение</w:t>
      </w:r>
    </w:p>
    <w:p w:rsidR="00BB57B9" w:rsidRDefault="00BB57B9" w:rsidP="00BB57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вы закрепили знания ООП: научились организовывать взаимодействие между разными частями интерфейса.</w:t>
      </w:r>
    </w:p>
    <w:p w:rsidR="00BB57B9" w:rsidRDefault="00BB57B9" w:rsidP="00BB57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приложения появилась структура. Разные файлы отвечают за соответствующий интерфейс и содержат ограниченную функциональность. Такое разделение упрощает работу с проектом.</w:t>
      </w:r>
    </w:p>
    <w:p w:rsidR="00BB57B9" w:rsidRDefault="00BB57B9" w:rsidP="00BB57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основном вы практиковались в работе с классами и создании связей между ними. Узнали про два основных типа связывания: сильное и слабое. Используя слабые связи, можно сделать приложение более гибким.</w:t>
      </w:r>
    </w:p>
    <w:p w:rsidR="00BB57B9" w:rsidRDefault="00BB57B9" w:rsidP="00BB57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можете создавать достаточно сложные интерфейсы с упорядоченной файловой структурой. Это очередной шаг к промышленной разработке, ведь ООП довольно популярная методология.</w:t>
      </w:r>
    </w:p>
    <w:p w:rsidR="00BB57B9" w:rsidRDefault="00BB57B9" w:rsidP="00BB57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следующей теме вы ещё больше узнаете про структуру файлов в проекте, а также про их сборку. А после — новая проектная работа!</w:t>
      </w:r>
    </w:p>
    <w:p w:rsidR="00BB57B9" w:rsidRPr="00780E2B" w:rsidRDefault="00BB57B9" w:rsidP="00C8303D">
      <w:pPr>
        <w:shd w:val="clear" w:color="auto" w:fill="FFFFFF"/>
        <w:spacing w:after="0" w:line="240" w:lineRule="auto"/>
      </w:pPr>
    </w:p>
    <w:sectPr w:rsidR="00BB57B9" w:rsidRPr="00780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67A"/>
    <w:multiLevelType w:val="multilevel"/>
    <w:tmpl w:val="27E2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02B6C"/>
    <w:multiLevelType w:val="multilevel"/>
    <w:tmpl w:val="353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3264"/>
    <w:multiLevelType w:val="multilevel"/>
    <w:tmpl w:val="D34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0635"/>
    <w:multiLevelType w:val="multilevel"/>
    <w:tmpl w:val="AD0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446F7"/>
    <w:multiLevelType w:val="multilevel"/>
    <w:tmpl w:val="47D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31B2F"/>
    <w:multiLevelType w:val="multilevel"/>
    <w:tmpl w:val="237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E7161"/>
    <w:multiLevelType w:val="multilevel"/>
    <w:tmpl w:val="CDB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A1044"/>
    <w:multiLevelType w:val="multilevel"/>
    <w:tmpl w:val="68D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C5117"/>
    <w:multiLevelType w:val="multilevel"/>
    <w:tmpl w:val="2E06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2C"/>
    <w:rsid w:val="000A25F3"/>
    <w:rsid w:val="002936A1"/>
    <w:rsid w:val="003F292C"/>
    <w:rsid w:val="006B7DE2"/>
    <w:rsid w:val="00780E2B"/>
    <w:rsid w:val="00886E6F"/>
    <w:rsid w:val="00894226"/>
    <w:rsid w:val="009F778F"/>
    <w:rsid w:val="00BB57B9"/>
    <w:rsid w:val="00C8303D"/>
    <w:rsid w:val="00D34576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ABCF3-B5E9-4C60-878F-41F30DE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5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4576"/>
    <w:rPr>
      <w:rFonts w:ascii="Courier New" w:eastAsia="Times New Roman" w:hAnsi="Courier New" w:cs="Courier New"/>
      <w:sz w:val="20"/>
      <w:szCs w:val="20"/>
    </w:rPr>
  </w:style>
  <w:style w:type="character" w:customStyle="1" w:styleId="element-hintwrapper">
    <w:name w:val="element-hint__wrapper"/>
    <w:basedOn w:val="a0"/>
    <w:rsid w:val="00D34576"/>
  </w:style>
  <w:style w:type="character" w:styleId="a3">
    <w:name w:val="Emphasis"/>
    <w:basedOn w:val="a0"/>
    <w:uiPriority w:val="20"/>
    <w:qFormat/>
    <w:rsid w:val="00D34576"/>
    <w:rPr>
      <w:i/>
      <w:iCs/>
    </w:rPr>
  </w:style>
  <w:style w:type="character" w:styleId="a4">
    <w:name w:val="Hyperlink"/>
    <w:basedOn w:val="a0"/>
    <w:uiPriority w:val="99"/>
    <w:semiHidden/>
    <w:unhideWhenUsed/>
    <w:rsid w:val="006B7D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B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7D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6B7DE2"/>
  </w:style>
  <w:style w:type="character" w:customStyle="1" w:styleId="code-blocklang">
    <w:name w:val="code-block__lang"/>
    <w:basedOn w:val="a0"/>
    <w:rsid w:val="006B7DE2"/>
  </w:style>
  <w:style w:type="character" w:customStyle="1" w:styleId="hljs-function">
    <w:name w:val="hljs-function"/>
    <w:basedOn w:val="a0"/>
    <w:rsid w:val="006B7DE2"/>
  </w:style>
  <w:style w:type="character" w:customStyle="1" w:styleId="hljs-params">
    <w:name w:val="hljs-params"/>
    <w:basedOn w:val="a0"/>
    <w:rsid w:val="006B7DE2"/>
  </w:style>
  <w:style w:type="character" w:customStyle="1" w:styleId="hljs-keyword">
    <w:name w:val="hljs-keyword"/>
    <w:basedOn w:val="a0"/>
    <w:rsid w:val="006B7DE2"/>
  </w:style>
  <w:style w:type="character" w:customStyle="1" w:styleId="hljs-string">
    <w:name w:val="hljs-string"/>
    <w:basedOn w:val="a0"/>
    <w:rsid w:val="006B7DE2"/>
  </w:style>
  <w:style w:type="character" w:customStyle="1" w:styleId="hljs-builtin">
    <w:name w:val="hljs-built_in"/>
    <w:basedOn w:val="a0"/>
    <w:rsid w:val="006B7DE2"/>
  </w:style>
  <w:style w:type="character" w:customStyle="1" w:styleId="hljs-comment">
    <w:name w:val="hljs-comment"/>
    <w:basedOn w:val="a0"/>
    <w:rsid w:val="006B7DE2"/>
  </w:style>
  <w:style w:type="character" w:customStyle="1" w:styleId="hljs-class">
    <w:name w:val="hljs-class"/>
    <w:basedOn w:val="a0"/>
    <w:rsid w:val="006B7DE2"/>
  </w:style>
  <w:style w:type="character" w:customStyle="1" w:styleId="hljs-title">
    <w:name w:val="hljs-title"/>
    <w:basedOn w:val="a0"/>
    <w:rsid w:val="006B7DE2"/>
  </w:style>
  <w:style w:type="character" w:customStyle="1" w:styleId="hljs-attr">
    <w:name w:val="hljs-attr"/>
    <w:basedOn w:val="a0"/>
    <w:rsid w:val="00894226"/>
  </w:style>
  <w:style w:type="character" w:customStyle="1" w:styleId="hljs-literal">
    <w:name w:val="hljs-literal"/>
    <w:basedOn w:val="a0"/>
    <w:rsid w:val="0078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53">
          <w:blockQuote w:val="1"/>
          <w:marLeft w:val="720"/>
          <w:marRight w:val="720"/>
          <w:marTop w:val="100"/>
          <w:marBottom w:val="100"/>
          <w:divBdr>
            <w:top w:val="single" w:sz="6" w:space="0" w:color="23272E"/>
            <w:left w:val="none" w:sz="0" w:space="0" w:color="auto"/>
            <w:bottom w:val="single" w:sz="6" w:space="0" w:color="23272E"/>
            <w:right w:val="none" w:sz="0" w:space="0" w:color="auto"/>
          </w:divBdr>
          <w:divsChild>
            <w:div w:id="107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praktikum/lesson-6" TargetMode="External"/><Relationship Id="rId13" Type="http://schemas.openxmlformats.org/officeDocument/2006/relationships/hyperlink" Target="https://repl.it/@praktikum/lesson-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@praktikum/lesson-02" TargetMode="External"/><Relationship Id="rId12" Type="http://schemas.openxmlformats.org/officeDocument/2006/relationships/hyperlink" Target="https://repl.it/@praktikum/lesson-0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l.it/@praktikum/lesson-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pl.it/@praktikum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18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2021-03-22T08:58:00Z</dcterms:created>
  <dcterms:modified xsi:type="dcterms:W3CDTF">2021-03-28T12:33:00Z</dcterms:modified>
</cp:coreProperties>
</file>