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E6" w:rsidRDefault="00311DE6" w:rsidP="00311DE6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Введение в Effector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месяце вы познакомились с несколькими способами управления состоянием: от базовых механизмов библиотеки React (Props drilling и React Context API) до отдельной библиотеки Redux, с помощью которой можно описать сложные системы хранения и модификации состояния. Помимо Redux существуют и другие решения, которые позволяют описывать логику состояния приложения. В этом дополнительном материале мы расскажем об одном из них — библиотеке </w:t>
      </w:r>
      <w:hyperlink r:id="rId5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Effector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Что такое Effector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Effector — реактивный стейт-менеджер, основанный на теории графов. Библиотека была создана как альтернатива Redux. Но есть и концептуальное отличие Effector от Redux — подход множественных сторов (multi-store). Если в Redux вы обычно создаёте одно большое глобальное состояние, то в Effector, наоборот, дробите стейт на множество атомарных сторов и храните эти сущности отдельно. Такой подход значительно упрощает взаимодействие с данными: если вы измените что-то в одном сторе, это никак не повлияет на другой стор.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Кроме этого, объекты, которые генерирует Effector, представляют собой вершины связных графов — все вычисления происходят в строгой последовательности, что полностью исключает такие неприятные моменты, как гонку состояний.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и это не всё. У библиотеки Effector — масса других преимуществ, к примеру:</w:t>
      </w:r>
    </w:p>
    <w:p w:rsidR="00311DE6" w:rsidRDefault="00311DE6" w:rsidP="00311D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высокая производительность;</w:t>
      </w:r>
    </w:p>
    <w:p w:rsidR="00311DE6" w:rsidRDefault="00311DE6" w:rsidP="00311D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небольшой размер: ~7KB (GZIP);</w:t>
      </w:r>
    </w:p>
    <w:p w:rsidR="00311DE6" w:rsidRDefault="00311DE6" w:rsidP="00311D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простой, но очень ёмкий API: для начала работы потребуется изучить всего три сущности;</w:t>
      </w:r>
    </w:p>
    <w:p w:rsidR="00311DE6" w:rsidRDefault="00311DE6" w:rsidP="00311D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отличные возможности типизации: есть поддержка TypeScript и Flow;</w:t>
      </w:r>
    </w:p>
    <w:p w:rsidR="00311DE6" w:rsidRDefault="00311DE6" w:rsidP="00311DE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независимость от фреймворков: Effector можно применять в любом JS-приложении.</w:t>
      </w:r>
    </w:p>
    <w:p w:rsidR="00311DE6" w:rsidRDefault="00311DE6" w:rsidP="00311DE6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коротко описать суть работы с Effector, в этой библиотеке всё сводится к двум вещам:</w:t>
      </w:r>
    </w:p>
    <w:p w:rsidR="00311DE6" w:rsidRDefault="00311DE6" w:rsidP="00311DE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созданию событий, которые вызываются извне или внутри бизнес-логики,</w:t>
      </w:r>
    </w:p>
    <w:p w:rsidR="00311DE6" w:rsidRDefault="00311DE6" w:rsidP="00311DE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описанию слушателей, которые ждут возникновения события и реагируют на это — запрашивают данные с сервера, меняют значение стора, запускают сайд-эффекты.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Как изучать Effector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начать работать с этой библиотекой, достаточно изучить три основные сущности, которые в Effector принято называть «юнитами» (англ. Unit):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Event</w:t>
      </w:r>
      <w:r>
        <w:rPr>
          <w:rFonts w:ascii="Arial" w:hAnsi="Arial" w:cs="Arial"/>
          <w:color w:val="1A1B22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Store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Effect</w:t>
      </w:r>
      <w:r>
        <w:rPr>
          <w:rFonts w:ascii="Arial" w:hAnsi="Arial" w:cs="Arial"/>
          <w:color w:val="1A1B22"/>
          <w:sz w:val="27"/>
          <w:szCs w:val="27"/>
        </w:rPr>
        <w:t>. С их помощью можно описать довольно сложную логику работы с состоянием.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Но есть один важный нюанс: во время знакомства с Effector вам потребуется полностью абстрагироваться от библиотеки Redux, которую вы изучили ранее. В этих библиотеках применяются разные подходы к работе с данными, поэтому если рассматривать Effector через призму опыта работы с Redux, можно легко запутаться.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вы готовы, переходите к следующему уроку.</w:t>
      </w:r>
    </w:p>
    <w:p w:rsidR="00311DE6" w:rsidRPr="00447E6A" w:rsidRDefault="00311DE6" w:rsidP="00311D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Добавление Effector в проект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Effector — независимая от фреймворков библиотека. Это значит, что вы можете использовать её в любом JavaScript-проекте и с различными фреймворками. Чтобы добавить Effector в проект, достаточно установить одну зависимость: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кодBASH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npm install --save effector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чтобы использовать Effector вместе с React было удобнее, существует специальная библиотека —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effector-react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Она содержит, к примеру, полезный хук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useStore()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позволяет получать актуальное значение состояния в функциональном компоненте. Установить эту библиотеку можно с помощью такой команды: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 кодBASH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npm install --save effector-react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Всё. Теперь ваш React-проект готов к эффективному менеджменту состояний. И никаких дополнительных настроек не требуется.</w:t>
      </w:r>
    </w:p>
    <w:p w:rsidR="00311DE6" w:rsidRDefault="00311DE6" w:rsidP="00311DE6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Юниты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Большая часть работы с Effector заключается в создании различных юнитов и описании взаимодействий между ними. Юнит (англ. Unit) — тип данных, представляющий собой вершину графа. Всего в Effector существует четыре типа юнитов, но в этой теме мы рассмотрим лишь три из них — этого достаточно для полноценного описания бизнес-логики сложного приложения.</w:t>
      </w:r>
    </w:p>
    <w:p w:rsidR="00311DE6" w:rsidRDefault="00311DE6" w:rsidP="00311DE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Event</w:t>
      </w:r>
      <w:r>
        <w:rPr>
          <w:rFonts w:ascii="Arial" w:hAnsi="Arial" w:cs="Arial"/>
          <w:color w:val="1A1B22"/>
          <w:sz w:val="27"/>
          <w:szCs w:val="27"/>
        </w:rPr>
        <w:t> — функция, которая вызывается в качестве реакции на какое-либо событие.</w:t>
      </w:r>
    </w:p>
    <w:p w:rsidR="00311DE6" w:rsidRDefault="00311DE6" w:rsidP="00311DE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Store</w:t>
      </w:r>
      <w:r>
        <w:rPr>
          <w:rFonts w:ascii="Arial" w:hAnsi="Arial" w:cs="Arial"/>
          <w:color w:val="1A1B22"/>
          <w:sz w:val="27"/>
          <w:szCs w:val="27"/>
        </w:rPr>
        <w:t> — объект, в котором хранятся данные.</w:t>
      </w:r>
    </w:p>
    <w:p w:rsidR="00311DE6" w:rsidRDefault="00311DE6" w:rsidP="00311DE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Effect</w:t>
      </w:r>
      <w:r>
        <w:rPr>
          <w:rFonts w:ascii="Arial" w:hAnsi="Arial" w:cs="Arial"/>
          <w:color w:val="1A1B22"/>
          <w:sz w:val="27"/>
          <w:szCs w:val="27"/>
        </w:rPr>
        <w:t> — объект для описания асинхронных сайд-эффектов.</w:t>
      </w:r>
    </w:p>
    <w:p w:rsidR="00311DE6" w:rsidRDefault="00311DE6" w:rsidP="00311DE6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Рассмотрим их поближе.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Event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Event (или событие) отражает намерение изменить состояние и вызывается в качестве реакции на какое-либо событие. Например, пользователь кликнул по кнопке добавления товара в корзину, на что интерфейс должен соответствующе отреагировать. Для этого в обработчике клика можно вызвать Event, что послужит сигналом для бизнес-логики, которая отвечает за состояние корзины.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Чтобы создать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Event</w:t>
      </w:r>
      <w:r>
        <w:rPr>
          <w:rFonts w:ascii="Arial" w:hAnsi="Arial" w:cs="Arial"/>
          <w:color w:val="1A1B22"/>
          <w:sz w:val="27"/>
          <w:szCs w:val="27"/>
        </w:rPr>
        <w:t>, следует воспользоваться функцией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createEvent()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E6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const addToCart = createEvent();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Event</w:t>
      </w:r>
      <w:r>
        <w:rPr>
          <w:rFonts w:ascii="Arial" w:hAnsi="Arial" w:cs="Arial"/>
          <w:color w:val="1A1B22"/>
          <w:sz w:val="27"/>
          <w:szCs w:val="27"/>
        </w:rPr>
        <w:t> нужно использовать как вызов функции. В параметры можно передавать любое значение, например ID товара, который нужно положить в корзину: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const addToCart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addToCart(35);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Но в данном случае ничего не произойдёт, так как на это событие ещё никто не подписан. Создание событий обретёт смысл тогда, когда что-то будет ожидать эти события и как-то на них реагировать. Например, подписки хранилища.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Store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Store (или хранилище) — объект, в котором хранится состояние приложения. Это состояние иммутабельно, а для его обновления нужно передать в Store значение, которое не равно текущему и не является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undefined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Создать хранилище так же просто, как и событие, — нужно вызвать функцию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createStore()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E6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const $cart = createStore([]);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качестве параметра функция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createStore()</w:t>
      </w:r>
      <w:r>
        <w:rPr>
          <w:rFonts w:ascii="Arial" w:hAnsi="Arial" w:cs="Arial"/>
          <w:color w:val="1A1B22"/>
          <w:sz w:val="27"/>
          <w:szCs w:val="27"/>
        </w:rPr>
        <w:t> принимает начальное значение состояния. Это обязательно, ведь значение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Store</w:t>
      </w:r>
      <w:r>
        <w:rPr>
          <w:rFonts w:ascii="Arial" w:hAnsi="Arial" w:cs="Arial"/>
          <w:color w:val="1A1B22"/>
          <w:sz w:val="27"/>
          <w:szCs w:val="27"/>
        </w:rPr>
        <w:t> не может быть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undefined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Также обратите внимание на префикс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$</w:t>
      </w:r>
      <w:r>
        <w:rPr>
          <w:rFonts w:ascii="Arial" w:hAnsi="Arial" w:cs="Arial"/>
          <w:color w:val="1A1B22"/>
          <w:sz w:val="27"/>
          <w:szCs w:val="27"/>
        </w:rPr>
        <w:t> в названии хранилища. Ставить этот префикс не обязательно, но в сообществе разработчиков принято обозначать хранилища состояний таким символом — это помогает визуально определить тип сущности.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Effect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Effect (или эффект) — контейнер для выполнения асинхронных действий. С его помощью удобно делать запросы на сервер, отслеживать состояние и успешность выполнения запросов.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создать эффект, достаточно воспользоваться функцией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createEffect()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const getProductsFx = createEffect(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async () =&gt; 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const response = await fetch(`https://store.com/products-list`);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return response.json();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E6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В</w:t>
      </w:r>
      <w:r w:rsidRPr="00447E6A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качестве</w:t>
      </w:r>
      <w:r w:rsidRPr="00447E6A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параметра</w:t>
      </w:r>
      <w:r w:rsidRPr="00447E6A">
        <w:rPr>
          <w:rFonts w:ascii="Arial" w:hAnsi="Arial" w:cs="Arial"/>
          <w:color w:val="1A1B22"/>
          <w:sz w:val="27"/>
          <w:szCs w:val="27"/>
          <w:lang w:val="en-US"/>
        </w:rPr>
        <w:t> </w:t>
      </w:r>
      <w:r w:rsidRPr="00447E6A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createEffect()</w:t>
      </w:r>
      <w:r w:rsidRPr="00447E6A">
        <w:rPr>
          <w:rFonts w:ascii="Arial" w:hAnsi="Arial" w:cs="Arial"/>
          <w:color w:val="1A1B22"/>
          <w:sz w:val="27"/>
          <w:szCs w:val="27"/>
          <w:lang w:val="en-US"/>
        </w:rPr>
        <w:t> </w:t>
      </w:r>
      <w:r>
        <w:rPr>
          <w:rFonts w:ascii="Arial" w:hAnsi="Arial" w:cs="Arial"/>
          <w:color w:val="1A1B22"/>
          <w:sz w:val="27"/>
          <w:szCs w:val="27"/>
        </w:rPr>
        <w:t>принимает</w:t>
      </w:r>
      <w:r w:rsidRPr="00447E6A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любую</w:t>
      </w:r>
      <w:r w:rsidRPr="00447E6A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асинхронную</w:t>
      </w:r>
      <w:r w:rsidRPr="00447E6A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функцию</w:t>
      </w:r>
      <w:r w:rsidRPr="00447E6A">
        <w:rPr>
          <w:rFonts w:ascii="Arial" w:hAnsi="Arial" w:cs="Arial"/>
          <w:color w:val="1A1B22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</w:rPr>
        <w:t>(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handler</w:t>
      </w:r>
      <w:r>
        <w:rPr>
          <w:rFonts w:ascii="Arial" w:hAnsi="Arial" w:cs="Arial"/>
          <w:color w:val="1A1B22"/>
          <w:sz w:val="27"/>
          <w:szCs w:val="27"/>
        </w:rPr>
        <w:t>).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Эффекты принято обозначать постфиксом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Fx</w:t>
      </w:r>
      <w:r>
        <w:rPr>
          <w:rFonts w:ascii="Arial" w:hAnsi="Arial" w:cs="Arial"/>
          <w:color w:val="1A1B22"/>
          <w:sz w:val="27"/>
          <w:szCs w:val="27"/>
        </w:rPr>
        <w:t>, но, как и в случае с хранилищем, делать это необязательно.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Объект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Effect</w:t>
      </w:r>
      <w:r>
        <w:rPr>
          <w:rFonts w:ascii="Arial" w:hAnsi="Arial" w:cs="Arial"/>
          <w:color w:val="1A1B22"/>
          <w:sz w:val="27"/>
          <w:szCs w:val="27"/>
        </w:rPr>
        <w:t> имеет несколько полезных полей-событий, которые помогают следить за жизненным циклом эффекта и реагировать на возникающие ситуации. Каждое из этих полей возвращает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Event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311DE6" w:rsidRDefault="00311DE6" w:rsidP="00311D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done</w:t>
      </w:r>
      <w:r>
        <w:rPr>
          <w:rFonts w:ascii="Arial" w:hAnsi="Arial" w:cs="Arial"/>
          <w:color w:val="1A1B22"/>
          <w:sz w:val="27"/>
          <w:szCs w:val="27"/>
        </w:rPr>
        <w:t> — вызывается после успешного выполнения асинхронной функции эффекта;</w:t>
      </w:r>
    </w:p>
    <w:p w:rsidR="00311DE6" w:rsidRDefault="00311DE6" w:rsidP="00311D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doneData</w:t>
      </w:r>
      <w:r>
        <w:rPr>
          <w:rFonts w:ascii="Arial" w:hAnsi="Arial" w:cs="Arial"/>
          <w:color w:val="1A1B22"/>
          <w:sz w:val="27"/>
          <w:szCs w:val="27"/>
        </w:rPr>
        <w:t> — вызывается после успешного выполнения асинхронной функции эффекта и возвращает результат вызова функции;</w:t>
      </w:r>
    </w:p>
    <w:p w:rsidR="00311DE6" w:rsidRDefault="00311DE6" w:rsidP="00311D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fail</w:t>
      </w:r>
      <w:r>
        <w:rPr>
          <w:rFonts w:ascii="Arial" w:hAnsi="Arial" w:cs="Arial"/>
          <w:color w:val="1A1B22"/>
          <w:sz w:val="27"/>
          <w:szCs w:val="27"/>
        </w:rPr>
        <w:t> — вызывается после возникновения ошибки во время выполнения асинхронной функции эффекта;</w:t>
      </w:r>
    </w:p>
    <w:p w:rsidR="00311DE6" w:rsidRDefault="00311DE6" w:rsidP="00311D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failData</w:t>
      </w:r>
      <w:r>
        <w:rPr>
          <w:rFonts w:ascii="Arial" w:hAnsi="Arial" w:cs="Arial"/>
          <w:color w:val="1A1B22"/>
          <w:sz w:val="27"/>
          <w:szCs w:val="27"/>
        </w:rPr>
        <w:t> — вызывается после возникновения ошибки во время выполнения асинхронной функции эффекта и возвращает тело ошибки;</w:t>
      </w:r>
    </w:p>
    <w:p w:rsidR="00311DE6" w:rsidRDefault="00311DE6" w:rsidP="00311D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finally</w:t>
      </w:r>
      <w:r>
        <w:rPr>
          <w:rFonts w:ascii="Arial" w:hAnsi="Arial" w:cs="Arial"/>
          <w:color w:val="1A1B22"/>
          <w:sz w:val="27"/>
          <w:szCs w:val="27"/>
        </w:rPr>
        <w:t> — вызывается в любом случае и возвращает статус, результат и параметры выполнения асинхронной функции эффекта;</w:t>
      </w:r>
    </w:p>
    <w:p w:rsidR="00311DE6" w:rsidRDefault="00311DE6" w:rsidP="00311D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pending</w:t>
      </w:r>
      <w:r>
        <w:rPr>
          <w:rFonts w:ascii="Arial" w:hAnsi="Arial" w:cs="Arial"/>
          <w:color w:val="1A1B22"/>
          <w:sz w:val="27"/>
          <w:szCs w:val="27"/>
        </w:rPr>
        <w:t> — возвращает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boolean</w:t>
      </w:r>
      <w:r>
        <w:rPr>
          <w:rFonts w:ascii="Arial" w:hAnsi="Arial" w:cs="Arial"/>
          <w:color w:val="1A1B22"/>
          <w:sz w:val="27"/>
          <w:szCs w:val="27"/>
        </w:rPr>
        <w:t> Store, который равен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true</w:t>
      </w:r>
      <w:r>
        <w:rPr>
          <w:rFonts w:ascii="Arial" w:hAnsi="Arial" w:cs="Arial"/>
          <w:color w:val="1A1B22"/>
          <w:sz w:val="27"/>
          <w:szCs w:val="27"/>
        </w:rPr>
        <w:t>, пока асинхронная функция эффекта не завершит выполнение;</w:t>
      </w:r>
    </w:p>
    <w:p w:rsidR="00311DE6" w:rsidRDefault="00311DE6" w:rsidP="00311D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inFlight</w:t>
      </w:r>
      <w:r>
        <w:rPr>
          <w:rFonts w:ascii="Arial" w:hAnsi="Arial" w:cs="Arial"/>
          <w:color w:val="1A1B22"/>
          <w:sz w:val="27"/>
          <w:szCs w:val="27"/>
        </w:rPr>
        <w:t> — похож на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pending</w:t>
      </w:r>
      <w:r>
        <w:rPr>
          <w:rFonts w:ascii="Arial" w:hAnsi="Arial" w:cs="Arial"/>
          <w:color w:val="1A1B22"/>
          <w:sz w:val="27"/>
          <w:szCs w:val="27"/>
        </w:rPr>
        <w:t>, но возвращает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number</w:t>
      </w:r>
      <w:r>
        <w:rPr>
          <w:rFonts w:ascii="Arial" w:hAnsi="Arial" w:cs="Arial"/>
          <w:color w:val="1A1B22"/>
          <w:sz w:val="27"/>
          <w:szCs w:val="27"/>
        </w:rPr>
        <w:t> Store, который зависит от количества незавершённых вызовов асинхронной функции эффекта.</w:t>
      </w:r>
    </w:p>
    <w:p w:rsidR="00311DE6" w:rsidRDefault="00311DE6" w:rsidP="00311DE6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познакомились с основными юнитами библиотеки Effector. Теперь самое время применить эти знания на практике. Увидимся в следующем уроке.</w:t>
      </w:r>
    </w:p>
    <w:p w:rsidR="00311DE6" w:rsidRDefault="00311DE6" w:rsidP="00311DE6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Инициализация хранилища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познакомились с юнитами Event, Store и Effect, пора научиться описывать взаимодействия между ними. В этом уроке разберём несколько способов модификации стора и научимся выводить актуальное значение хранилища в React-компоненте.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Создание счётчика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Напишем с помощью Effector обычный счётчик. Для начала создадим стор, в котором будет храниться актуальное значение счётчика: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JSX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// хранилище счётчика с начальным значением 0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const $count = createStore(0);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модификации состояния счётчика воспользуемся событиями: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increment = createEvent();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const decrement = createEvent();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Но события отражают лишь намерение изменить состояние, служат чем-то вроде «сигналов», которые можно вызвать из интерфейса. Сами по себе они ничего не модифицируют. Чтобы изменить значение стора с помощью событий, нужно научить хранилище на них реагировать. Это можно сделать с помощью механизма подписок.</w:t>
      </w:r>
    </w:p>
    <w:p w:rsidR="00311DE6" w:rsidRDefault="00311DE6" w:rsidP="00311DE6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Создание подписки. Метод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Store.on()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модифицировать значение хранилища, нужно создать подписку на событие. Таким образом, Store будет слушать определённый Event и соответствующе реагировать, когда Event будет вызван.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создания подписки в юните Store есть специальный метод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on()</w:t>
      </w:r>
      <w:r>
        <w:rPr>
          <w:rFonts w:ascii="Arial" w:hAnsi="Arial" w:cs="Arial"/>
          <w:color w:val="1A1B22"/>
          <w:sz w:val="27"/>
          <w:szCs w:val="27"/>
        </w:rPr>
        <w:t>, который принимает два аргумента: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trigger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reducer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Триггером может быть Event, Effect или другой Store.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Редьюсер — функция, которая принимает параметры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state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params</w:t>
      </w:r>
      <w:r>
        <w:rPr>
          <w:rFonts w:ascii="Arial" w:hAnsi="Arial" w:cs="Arial"/>
          <w:color w:val="1A1B22"/>
          <w:sz w:val="27"/>
          <w:szCs w:val="27"/>
        </w:rPr>
        <w:t>, где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state</w:t>
      </w:r>
      <w:r>
        <w:rPr>
          <w:rFonts w:ascii="Arial" w:hAnsi="Arial" w:cs="Arial"/>
          <w:color w:val="1A1B22"/>
          <w:sz w:val="27"/>
          <w:szCs w:val="27"/>
        </w:rPr>
        <w:t> — текущее состояние хранилища, 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params</w:t>
      </w:r>
      <w:r>
        <w:rPr>
          <w:rFonts w:ascii="Arial" w:hAnsi="Arial" w:cs="Arial"/>
          <w:color w:val="1A1B22"/>
          <w:sz w:val="27"/>
          <w:szCs w:val="27"/>
        </w:rPr>
        <w:t> — параметры, переданные через вызов юнита. Внутри функции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reducer</w:t>
      </w:r>
      <w:r>
        <w:rPr>
          <w:rFonts w:ascii="Arial" w:hAnsi="Arial" w:cs="Arial"/>
          <w:color w:val="1A1B22"/>
          <w:sz w:val="27"/>
          <w:szCs w:val="27"/>
        </w:rPr>
        <w:t> производятся вычисления, необходимые для обновления состояния. Редьюсер обязательно должен вернуть новое состояние хранилища. Внутри редьюсера ни в коем случае нельзя мутировать стейт (изменять состояние напрямую) — это приведёт к ошибкам.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 практике создание подписки для счётчика выглядит так: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$count = createStore(0);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increment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decrement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$count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// </w:t>
      </w:r>
      <w:r>
        <w:rPr>
          <w:rStyle w:val="HTML"/>
          <w:rFonts w:ascii="Consolas" w:hAnsi="Consolas"/>
          <w:color w:val="383A42"/>
          <w:sz w:val="21"/>
          <w:szCs w:val="21"/>
        </w:rPr>
        <w:t>подписка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на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Event increment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.on(increment, (currentCount, incrementValue) =&gt; (currentCount += incrementValue))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// </w:t>
      </w:r>
      <w:r>
        <w:rPr>
          <w:rStyle w:val="HTML"/>
          <w:rFonts w:ascii="Consolas" w:hAnsi="Consolas"/>
          <w:color w:val="383A42"/>
          <w:sz w:val="21"/>
          <w:szCs w:val="21"/>
        </w:rPr>
        <w:t>подписка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на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Event decrement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.on(decrement, (currentCount, decrementValue) =&gt; (currentCount -= decrementValue));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Этого кода достаточно, чтобы создать простейший счётчик с помощью Effector. Но пока мы лишь описали модель счётчика, теперь научимся выводить информацию на страницу и менять её на лету.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Интеграция Effector в React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Сперва определим, как будет выглядеть компонент счётчика. Если максимально всё упростить, то получится примерно такой код: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Counter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section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>Count: 0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/* </w:t>
      </w:r>
      <w:r>
        <w:rPr>
          <w:rStyle w:val="xml"/>
          <w:rFonts w:ascii="Consolas" w:hAnsi="Consolas"/>
          <w:color w:val="383A42"/>
          <w:sz w:val="21"/>
          <w:szCs w:val="21"/>
        </w:rPr>
        <w:t>увеличить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значение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*/ }}&gt; +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/* </w:t>
      </w:r>
      <w:r>
        <w:rPr>
          <w:rStyle w:val="xml"/>
          <w:rFonts w:ascii="Consolas" w:hAnsi="Consolas"/>
          <w:color w:val="383A42"/>
          <w:sz w:val="21"/>
          <w:szCs w:val="21"/>
        </w:rPr>
        <w:t>уменьшить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значение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*/ }}&gt; -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Компонент в заголовке показывает текущее состояние и имеет две кнопки для увеличения или уменьшения значения счётчика.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добавим состояние. Для простоты это можно сделать в том же файле, где находится компонент счётчика. Но дальше в этой теме мы рассмотрим, в каких файлах принято создавать модели.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createStore, createEvent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"effector"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$count = createStore(</w:t>
      </w:r>
      <w:r w:rsidRPr="00447E6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increment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decrement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$count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.on(increment,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currentCount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(currentCount += </w:t>
      </w:r>
      <w:r w:rsidRPr="00447E6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))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.on(decrement,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currentCount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(currentCount -= </w:t>
      </w:r>
      <w:r w:rsidRPr="00447E6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Counter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section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>Count: 0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/* </w:t>
      </w:r>
      <w:r>
        <w:rPr>
          <w:rStyle w:val="xml"/>
          <w:rFonts w:ascii="Consolas" w:hAnsi="Consolas"/>
          <w:color w:val="383A42"/>
          <w:sz w:val="21"/>
          <w:szCs w:val="21"/>
        </w:rPr>
        <w:t>увеличить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значение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*/ }}&gt; +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/* </w:t>
      </w:r>
      <w:r>
        <w:rPr>
          <w:rStyle w:val="xml"/>
          <w:rFonts w:ascii="Consolas" w:hAnsi="Consolas"/>
          <w:color w:val="383A42"/>
          <w:sz w:val="21"/>
          <w:szCs w:val="21"/>
        </w:rPr>
        <w:t>уменьшить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значение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*/ }}&gt; -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Обратите внимание, что редьюсеры в подписках никак не обрабатывают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params</w:t>
      </w:r>
      <w:r>
        <w:rPr>
          <w:rFonts w:ascii="Arial" w:hAnsi="Arial" w:cs="Arial"/>
          <w:color w:val="1A1B22"/>
          <w:sz w:val="27"/>
          <w:szCs w:val="27"/>
        </w:rPr>
        <w:t>. Это необязательный параметр для редьюсера и сейчас его можно исключить.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На этом этапе уже можно оживить интерфейс. Для получения значения хранилища воспользуемся хуком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useStore()</w:t>
      </w:r>
      <w:r>
        <w:rPr>
          <w:rFonts w:ascii="Arial" w:hAnsi="Arial" w:cs="Arial"/>
          <w:color w:val="1A1B22"/>
          <w:sz w:val="27"/>
          <w:szCs w:val="27"/>
        </w:rPr>
        <w:t> из библиотеки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effector-react</w:t>
      </w:r>
      <w:r>
        <w:rPr>
          <w:rFonts w:ascii="Arial" w:hAnsi="Arial" w:cs="Arial"/>
          <w:color w:val="1A1B22"/>
          <w:sz w:val="27"/>
          <w:szCs w:val="27"/>
        </w:rPr>
        <w:t xml:space="preserve">. Чтобы магия заработала, достаточно передать в хук нужное хранилище, на которое </w:t>
      </w:r>
      <w:r>
        <w:rPr>
          <w:rFonts w:ascii="Arial" w:hAnsi="Arial" w:cs="Arial"/>
          <w:color w:val="1A1B22"/>
          <w:sz w:val="27"/>
          <w:szCs w:val="27"/>
        </w:rPr>
        <w:lastRenderedPageBreak/>
        <w:t>будет создана подписка.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useStore()</w:t>
      </w:r>
      <w:r>
        <w:rPr>
          <w:rFonts w:ascii="Arial" w:hAnsi="Arial" w:cs="Arial"/>
          <w:color w:val="1A1B22"/>
          <w:sz w:val="27"/>
          <w:szCs w:val="27"/>
        </w:rPr>
        <w:t> вернёт текущее значение стора, а при изменении хранилища компонент будет обновлён автоматически.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 событиями всё гораздо проще — их можно использовать в компонентах напрямую: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createStore, createEvent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"effector"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useStore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"effector-react"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$count = createStore(</w:t>
      </w:r>
      <w:r w:rsidRPr="00447E6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increment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decrement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$count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.on(increment,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currentCount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(currentCount += </w:t>
      </w:r>
      <w:r w:rsidRPr="00447E6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))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.on(decrement,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currentCount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(currentCount -= </w:t>
      </w:r>
      <w:r w:rsidRPr="00447E6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));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Counter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значение стора $count получено с помощью хука: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currentCount = useStore($count);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{/* использовать стор в JSX можно как обычную переменную */}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h1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Count: {currentCount}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h1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    {/* использовать события можно напрямую */}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attr"/>
          <w:rFonts w:ascii="Consolas" w:hAnsi="Consolas"/>
          <w:color w:val="CA8D3D"/>
          <w:sz w:val="21"/>
          <w:szCs w:val="21"/>
        </w:rPr>
        <w:t>onClick</w:t>
      </w:r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{()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=&gt;</w:t>
      </w:r>
      <w:r>
        <w:rPr>
          <w:rStyle w:val="xml"/>
          <w:rFonts w:ascii="Consolas" w:hAnsi="Consolas"/>
          <w:color w:val="383A42"/>
          <w:sz w:val="21"/>
          <w:szCs w:val="21"/>
        </w:rPr>
        <w:t xml:space="preserve"> { increment(); }}&gt; +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decrement(); }}&gt; -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при нажатии на кнопки будут вызваны соответствующие события и значение хранилища изменится.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Использование параметров в событиях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Предположим, что условия изменились и теперь нам хотелось бы менять счётчик на определённое значение, которое пользователь задаёт сам. К примеру, в компоненте будет не две кнопки, а четыре: две — для изменения счётчика на единицу и ещё две — для изменения счётчика на пять. Реализовать это проще простого, достаточно лишь добавить параметр редьюсера в подписках </w:t>
      </w:r>
      <w:r>
        <w:rPr>
          <w:rFonts w:ascii="Arial" w:hAnsi="Arial" w:cs="Arial"/>
          <w:color w:val="1A1B22"/>
          <w:sz w:val="27"/>
          <w:szCs w:val="27"/>
        </w:rPr>
        <w:lastRenderedPageBreak/>
        <w:t>хранилища, а в интерфейсе передавать нужную величину в виде аргумента события: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createStore, createEvent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"effector"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useStore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"effector-react"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$count = createStore(</w:t>
      </w:r>
      <w:r w:rsidRPr="00447E6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increment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decrement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$count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47E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добавим</w:t>
      </w:r>
      <w:r w:rsidRPr="00447E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параметры</w:t>
      </w:r>
      <w:r w:rsidRPr="00447E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447E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редьюсеры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.on(increment,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currentCount, incrementValue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(currentCount += incrementValue))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.on(decrement,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currentCount, decrementValue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(currentCount -= decrementValue));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Counter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currentCount = useStore($count);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section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>Count: {currentCount}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    {/* в события можно передавать любые аргументы */}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increment(1); }}&gt; + 1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decrement(1); }}&gt; - 1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increment(5); }}&gt; + 5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decrement(5); }}&gt; - 5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Отлично, теперь счётчик можно менять на любое значение.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Очистка состояния. Метод </w:t>
      </w:r>
      <w:r>
        <w:rPr>
          <w:rStyle w:val="HTML"/>
          <w:rFonts w:ascii="Consolas" w:hAnsi="Consolas"/>
          <w:color w:val="383A42"/>
          <w:sz w:val="29"/>
          <w:szCs w:val="29"/>
          <w:shd w:val="clear" w:color="auto" w:fill="F7F9FC"/>
        </w:rPr>
        <w:t>Store.reset()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Бывают случаи, когда состояние хранилища нужно сбросить, например при клике на кнопку «Очистить корзину» корзина должна опустеть. Для решения подобных задач Store имеет специальный метод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reset()</w:t>
      </w:r>
      <w:r>
        <w:rPr>
          <w:rFonts w:ascii="Arial" w:hAnsi="Arial" w:cs="Arial"/>
          <w:color w:val="1A1B22"/>
          <w:sz w:val="27"/>
          <w:szCs w:val="27"/>
        </w:rPr>
        <w:t>. Этот метод принимает один аргумент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trigger</w:t>
      </w:r>
      <w:r>
        <w:rPr>
          <w:rFonts w:ascii="Arial" w:hAnsi="Arial" w:cs="Arial"/>
          <w:color w:val="1A1B22"/>
          <w:sz w:val="27"/>
          <w:szCs w:val="27"/>
        </w:rPr>
        <w:t> либо массив триггеров: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[triggerA, triggerB, ...]</w:t>
      </w:r>
      <w:r>
        <w:rPr>
          <w:rFonts w:ascii="Arial" w:hAnsi="Arial" w:cs="Arial"/>
          <w:color w:val="1A1B22"/>
          <w:sz w:val="27"/>
          <w:szCs w:val="27"/>
        </w:rPr>
        <w:t>. В качестве триггеров можно использовать Event, Effect или даже другой Store.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Добавим кнопку сброса счётчика в компонент: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createStore, createEvent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"effector"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useStore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"effector-react"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$count = createStore(</w:t>
      </w:r>
      <w:r w:rsidRPr="00447E6A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increment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decrement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создадим</w:t>
      </w:r>
      <w:r w:rsidRPr="00447E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Event,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 помощью которого сообщим хранилищу о намерении сбросить значение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clear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$count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.on(increment,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currentCount, incrementValue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(currentCount += incrementValue))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.on(decrement,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currentCount, decrementValue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(currentCount -= decrementValue))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создадим подписку на clear, которая будет сбрасывать значение хранилища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.reset(clear);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Counter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currentCount = useStore($count);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section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>Count: {currentCount}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311DE6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11DE6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11DE6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increment(1); }}&gt; + 1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decrement(1); }}&gt; - 1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increment(5); }}&gt; + 5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decrement(5); }}&gt; - 5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    {/* вызов события clear ничем не отличается от вызова других событий */}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{()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{ clear(); }}&gt; clear 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47E6A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47E6A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47E6A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section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Всё готово. Теперь, помимо модификации счётчика, его можно легко сбросить. Осталось только найти этому практическое применение.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lastRenderedPageBreak/>
        <w:t>Заключение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вы познакомились с основными способами взаимодействия React-компонентов с моделями состояний, описанными с помощью Effector. Вы удивитесь, но в большинстве случаев это всё, что нужно для получения значения хранилища и его модификации.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следующем уроке глубже погрузимся в юнит Effect — научимся загружать данные и сохранять их в хранилище.</w:t>
      </w:r>
    </w:p>
    <w:p w:rsidR="00311DE6" w:rsidRPr="00447E6A" w:rsidRDefault="00311DE6" w:rsidP="00311D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Работа с данными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уроке погрузимся в тонкости работы с юнитом Effect: научимся создавать и использовать его.</w:t>
      </w:r>
    </w:p>
    <w:p w:rsidR="00311DE6" w:rsidRPr="00447E6A" w:rsidRDefault="00311DE6" w:rsidP="00311D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Создание эффекта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Effect — объект-контейнер для асинхронных функций. С помощью эффекта удобно выполнять любые асинхронные вычисления, а самый частый способ его применения — отправка запросов на сервер и обработка ответов. Рассмотрим эффект, который делает запрос к публичному API и получает случайную цитату: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loadQuote = createEffect(async () =&gt; 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const res = await fetch("https://api.kanye.rest");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return res.json();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Функция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createEffect()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 качестве обязательного аргумента принимает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handler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в котором обычно описывается асинхронная логика.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вызове эффекта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loadQuote()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произойдёт запрос к API. Но в таком виде вызов эффекта мало чем отличается от вызова обычной асинхронной функции. Возможности эффекта раскрываются именно при взаимодействии с другими юнитами.</w:t>
      </w:r>
    </w:p>
    <w:p w:rsidR="00311DE6" w:rsidRPr="00447E6A" w:rsidRDefault="00311DE6" w:rsidP="00311D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Как использовать эффекты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Добавление в хранилище информации из эффекта.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Просто получить данные с сервера недостаточно, важно где-то их сохранить. Для этого логично воспользоваться Store. Чтобы добавить в хранилище информацию, полученную в эффекте, можно применить параметр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Effect.doneData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послужит сигналом для подписчика хранилища: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loadQuote = createEffect(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async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=&gt; 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 = 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await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fetch(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"https://api.kanye.rest"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res.json();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создадим</w:t>
      </w: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стор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$quote = createStore(</w:t>
      </w:r>
      <w:r w:rsidRPr="00447E6A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null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добавим в стор подписку, которая будет слушать событие doneData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$quote.on(loadQuote.doneData, (_, data) =&gt; data.quote 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После этого данные, полученные в результате запроса, автоматически добавятся в хранилище. Обратите внимание, что в результате каждого вызова редьюсер возвращает новую строку из поля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data.quote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— благодаря этому значение в хранилище будет перезаписано. А первый параметр редьюсера заменён на символ подчёркивания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из-за того, что при вычислении нового значения хранилища никак не используется предыдущее.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Отслеживание статуса запроса.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Чтобы отображать информацию в интерфейсе, зачастую требуется отслеживать статус запроса. Для этого достаточно создать ещё один Store, в котором будет храниться информация о состоянии выполнения асинхронной функции, и подписаться на соответствующий параметр эффекта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pending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loadQuote = createEffect(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async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=&gt; 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 = 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await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fetch(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"https://api.kanye.rest"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res.json();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//...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стор с информацией о статусе запроса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$isLoading = createStore(</w:t>
      </w:r>
      <w:r w:rsidRPr="00447E6A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false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параметр</w:t>
      </w: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pending </w:t>
      </w: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возвращает</w:t>
      </w: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true,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если асинхронная функция находится в процессе выполнения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$isLoading.on(loadQuote.pending, (_, isPending) =&gt; isPending);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работе с библиотекой Effector гораздо удобнее создавать отдельные хранилища для любых новых данных, чем хранить большой объект с множеством полей. Это позволяет упростить редьюсеры и сократить количество пересчётов стора, что в итоге поможет снизить количество ререндеров компонента.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Добавление логики ошибки.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Иногда во время выполнения запроса к серверу может возникнуть ошибка. Если это случилось, нужно показать пользователю сообщение с соответствующей информацией. Чтобы добавить такую логику, также можно воспользоваться стором, если сообщения реализованы через эффектор. Но в случае, если сообщения нужно показать через другое API, лучше воспользоваться вспомогательным методом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watch()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есть у каждого юнита. А узнать, что в запросе что-то пошло не так, можно с помощью параметра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fail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loadQuote = createEffect(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async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=&gt; 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 = 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await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fetch(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"https://api.kanye.rest"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</w:t>
      </w: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res.json();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loadQuote.fail.watch(() =&gt; 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alert(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'При получении данных произошла ошибка.'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Теперь, если при выполнении запроса произойдёт ошибка, пользователь об этом узнает.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Метод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watch()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создаёт так называемый «вотчер», в котором можно описать любую логику сайд-эффектов. Этот метод позволяет как логировать нужную информацию во время разработки, так и настраивать взаимодействие между Effector и другими библиотеками.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watch()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другие полезные вспомогательные методы подробнее разберём в следующих уроках.</w:t>
      </w:r>
    </w:p>
    <w:p w:rsidR="00311DE6" w:rsidRPr="00447E6A" w:rsidRDefault="00311DE6" w:rsidP="00311DE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Вспомогательные методы. Часть 1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предыдущих уроках вы познакомились с основными типами юнитов и разобрали, как их применять на практике. Теперь вы знаете достаточно, чтобы приступить к изучению методов, которые сильно расширяют возможности юнитов.</w:t>
      </w:r>
    </w:p>
    <w:p w:rsidR="00311DE6" w:rsidRPr="00447E6A" w:rsidRDefault="00311DE6" w:rsidP="00311D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Добавление сайд-эффектов. Watch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Метод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watch()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полезен как во время разработки — с его помощью можно быстро логировать информацию из любого юнита, так и для написания различных сайд-эффектов и связи Effector с другими библиотеками.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watch()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можно вызвать у любого из рассмотренных в этой теме юнитов — Event, Effect и Store. В качестве обязательного аргумента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watch()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принимает функцию-watcher, параметры которой определяются типом юнита.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Например, если подписаться на событие и при его вызове передать аргумент, это значение можно перехватить внутри вотчера и использовать для описания сайд-эффектов: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event = createEvent();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event.watch((value) =&gt; 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console.log('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Яндекс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 value);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event('Практикум');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// =&gt; Яндекс Практикум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же подписаться на хранилище, вотчер будет получать новое значение хранилища при каждом изменении: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update = createEvent();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$store = createStore(0);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>$store.on(update, (state, value) =&gt; state + value);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$store.watch((state) =&gt; 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console.log("Current state: ", state);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update(1);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update(2);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update(3);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// Current state: 0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// Current state: 1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// Current state: 3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// Current state: 6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Обратите внимание, что в таком случае вотчер отрабатывает даже во время инициализации. Чтобы подписаться только на обновления хранилища, можно воспользоваться встроенным параметром стора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updates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update = createEvent();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$store = createStore(0);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$store.on(update, (state, value) =&gt; state + value);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// 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применение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параметра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updates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$store.updates.watch((state) =&gt; 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console.log("Current state: ", state);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update(1);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// Current state: 1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updates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возвращает Event, который триггерится только при обновлении значения хранилища.</w:t>
      </w:r>
    </w:p>
    <w:p w:rsidR="00311DE6" w:rsidRPr="00447E6A" w:rsidRDefault="00311DE6" w:rsidP="00311D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Объединение массива юнитов. Merge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Метод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merge()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умеет объединять массив юнитов в одно событие. На вход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merge()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принимает массив юнитов, а возвращает одно событие: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merge(units: Unit[]): Event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merge()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может быть полезен, когда нужно одинаково отреагировать на разные события: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event1 = createEvent();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event2 = createEvent();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mergedEvent = merge([foo, bar]);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mergedEvent.watch((value) =&gt; </w:t>
      </w:r>
      <w:r w:rsidRPr="00447E6A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'Merged event triggered: '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value));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event1(</w:t>
      </w:r>
      <w:r w:rsidRPr="00447E6A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1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</w:t>
      </w: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=&gt; Merged event triggered: 1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event2(</w:t>
      </w:r>
      <w:r w:rsidRPr="00447E6A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 </w:t>
      </w: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=&gt; Merged event triggered: 2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311DE6" w:rsidRPr="00447E6A" w:rsidRDefault="00311DE6" w:rsidP="00311D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Компиляция хранилищ. Combine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combine()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служит для компиляции нескольких хранилищ в одно. Принимает массив юнитов типа Store и функцию, в которой можно объединить все данные в один объект.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Например, вы можете работать с данными пользователя по отдельности, но перед отправкой данных на сервер собрать все нужные поля в одном объекте: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$firstName = createStore(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"Keanu"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$lastName = createStore(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"Reeves"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$fullName = combine(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[$firstName, $lastName],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([firstName, lastName]) =&gt; 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`</w:t>
      </w:r>
      <w:r w:rsidRPr="00447E6A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${firstName}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 xml:space="preserve"> </w:t>
      </w:r>
      <w:r w:rsidRPr="00447E6A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${lastName}</w:t>
      </w:r>
      <w:r w:rsidRPr="00447E6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`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$user = combine(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[$fullName, $firstName, $lastName],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([fullName, firstName, lastName]) =&gt; ({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fullName,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firstName,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lastName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})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$user.watch((state) =&gt; </w:t>
      </w:r>
      <w:r w:rsidRPr="00447E6A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console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.log(state));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447E6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=&gt; { fullName: "Keanu Reeves", firstName: "Keanu", lastName: "Reeves" }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311DE6" w:rsidRPr="00447E6A" w:rsidRDefault="00311DE6" w:rsidP="00311D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</w:pPr>
      <w:r w:rsidRPr="00447E6A">
        <w:rPr>
          <w:rFonts w:ascii="Arial" w:eastAsia="Times New Roman" w:hAnsi="Arial" w:cs="Arial"/>
          <w:b/>
          <w:bCs/>
          <w:color w:val="1A1B22"/>
          <w:sz w:val="36"/>
          <w:szCs w:val="36"/>
          <w:lang w:eastAsia="ru-RU"/>
        </w:rPr>
        <w:t>Передача событий между юнитами. Forward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forward()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— очень полезный метод, который помогает настраивать связи между различными юнитами. В качестве обязательного аргумента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forward()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принимает объект с полями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from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to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в которые записывают юнит либо массив юнитов.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forward()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передаёт событие из одного юнита (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from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 в другой (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to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). Так как вызов эффектов напрямую из компонентов считается плохой практикой из-за смешения представления и бизнес-логики, </w:t>
      </w: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forward()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удобно использовать для вызова эффектов с помощью событий. Скажем, вы можете подгрузить данные после того, как страница была смонтирована: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>const pageMounted = createEvent();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loadDataFx = createEffect(/* ... */);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forward({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from: pageMounted,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to: loadDataFx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Таким же образом можно добавить на страницу кнопку перезагрузки данных и запускать этот процесс с помощью дополнительного события: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447E6A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pageMounted = createEvent();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reloadData = createEvent();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 loadDataFx = createEffect(/* ... */);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forward({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from: [pageMounted, reloadData],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to: loadDataFx</w:t>
      </w:r>
    </w:p>
    <w:p w:rsidR="00311DE6" w:rsidRPr="00447E6A" w:rsidRDefault="00311DE6" w:rsidP="00311DE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forward()</w:t>
      </w: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можно применять не только для событий и эффектов, но и для хранилищ. В этом случае возможны разные вариации связей между юнитами: Event → Effect, Event → Store, Store → Event, Effect → Effect и так далее.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этом уроке мы рассмотрели четыре вспомогательных метода. С их помощью вы сможете добавлять сайд-эффекты любому юниту, объединять несколько событий в одно, комбинировать хранилища и передавать события от одного юнита другому.</w:t>
      </w:r>
    </w:p>
    <w:p w:rsidR="00311DE6" w:rsidRPr="00447E6A" w:rsidRDefault="00311DE6" w:rsidP="00311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447E6A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это не всё. В следующем уроке разберём ещё три чуть более сложных и не менее полезных метода.</w:t>
      </w:r>
    </w:p>
    <w:p w:rsidR="00311DE6" w:rsidRDefault="00311DE6" w:rsidP="00311DE6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Вспомогательные методы. Часть 2.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продолжим разбирать вспомогательные методы в Effector.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Передача событий с условием. Guard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Этот метод похож на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forward()</w:t>
      </w:r>
      <w:r>
        <w:rPr>
          <w:rFonts w:ascii="Arial" w:hAnsi="Arial" w:cs="Arial"/>
          <w:color w:val="1A1B22"/>
          <w:sz w:val="27"/>
          <w:szCs w:val="27"/>
        </w:rPr>
        <w:t>, который вы изучили в предыдущем уроке. Разница в том, что при использовании метода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guard()</w:t>
      </w:r>
      <w:r>
        <w:rPr>
          <w:rFonts w:ascii="Arial" w:hAnsi="Arial" w:cs="Arial"/>
          <w:color w:val="1A1B22"/>
          <w:sz w:val="27"/>
          <w:szCs w:val="27"/>
        </w:rPr>
        <w:t> можно добавлять условие передачи события. В качестве аргумента Guard принимает объект: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JSX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guard({ clock?, target?, source, filter }): target </w:t>
      </w:r>
    </w:p>
    <w:p w:rsidR="00311DE6" w:rsidRDefault="00311DE6" w:rsidP="00311DE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clock</w:t>
      </w:r>
      <w:r>
        <w:rPr>
          <w:rFonts w:ascii="Arial" w:hAnsi="Arial" w:cs="Arial"/>
          <w:color w:val="1A1B22"/>
          <w:sz w:val="27"/>
          <w:szCs w:val="27"/>
        </w:rPr>
        <w:t> — триггер, событие, которое запускает логику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guard()</w:t>
      </w:r>
      <w:r>
        <w:rPr>
          <w:rFonts w:ascii="Arial" w:hAnsi="Arial" w:cs="Arial"/>
          <w:color w:val="1A1B22"/>
          <w:sz w:val="27"/>
          <w:szCs w:val="27"/>
        </w:rPr>
        <w:t>. Необязательное поле;</w:t>
      </w:r>
    </w:p>
    <w:p w:rsidR="00311DE6" w:rsidRDefault="00311DE6" w:rsidP="00311DE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 — юнит, который будет вызван, если условие выполнится. Необязательное поле. Если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 не передан,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guard()</w:t>
      </w:r>
      <w:r>
        <w:rPr>
          <w:rFonts w:ascii="Arial" w:hAnsi="Arial" w:cs="Arial"/>
          <w:color w:val="1A1B22"/>
          <w:sz w:val="27"/>
          <w:szCs w:val="27"/>
        </w:rPr>
        <w:t> возвращает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 как результат выполнения;</w:t>
      </w:r>
    </w:p>
    <w:p w:rsidR="00311DE6" w:rsidRDefault="00311DE6" w:rsidP="00311DE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lastRenderedPageBreak/>
        <w:t>source</w:t>
      </w:r>
      <w:r>
        <w:rPr>
          <w:rFonts w:ascii="Arial" w:hAnsi="Arial" w:cs="Arial"/>
          <w:color w:val="1A1B22"/>
          <w:sz w:val="27"/>
          <w:szCs w:val="27"/>
        </w:rPr>
        <w:t> — юнит, из которого будут взяты данные для передачи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. В случае, если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guard()</w:t>
      </w:r>
      <w:r>
        <w:rPr>
          <w:rFonts w:ascii="Arial" w:hAnsi="Arial" w:cs="Arial"/>
          <w:color w:val="1A1B22"/>
          <w:sz w:val="27"/>
          <w:szCs w:val="27"/>
        </w:rPr>
        <w:t> не передан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clock</w:t>
      </w:r>
      <w:r>
        <w:rPr>
          <w:rFonts w:ascii="Arial" w:hAnsi="Arial" w:cs="Arial"/>
          <w:color w:val="1A1B22"/>
          <w:sz w:val="27"/>
          <w:szCs w:val="27"/>
        </w:rPr>
        <w:t>, то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source</w:t>
      </w:r>
      <w:r>
        <w:rPr>
          <w:rFonts w:ascii="Arial" w:hAnsi="Arial" w:cs="Arial"/>
          <w:color w:val="1A1B22"/>
          <w:sz w:val="27"/>
          <w:szCs w:val="27"/>
        </w:rPr>
        <w:t> послужит триггером для его выполнения;</w:t>
      </w:r>
    </w:p>
    <w:p w:rsidR="00311DE6" w:rsidRDefault="00311DE6" w:rsidP="00311DE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filter</w:t>
      </w:r>
      <w:r>
        <w:rPr>
          <w:rFonts w:ascii="Arial" w:hAnsi="Arial" w:cs="Arial"/>
          <w:color w:val="1A1B22"/>
          <w:sz w:val="27"/>
          <w:szCs w:val="27"/>
        </w:rPr>
        <w:t> — функция, в которой выполняется проверка условия выполнения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guard()</w:t>
      </w:r>
      <w:r>
        <w:rPr>
          <w:rFonts w:ascii="Arial" w:hAnsi="Arial" w:cs="Arial"/>
          <w:color w:val="1A1B22"/>
          <w:sz w:val="27"/>
          <w:szCs w:val="27"/>
        </w:rPr>
        <w:t>, возвращает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boolean</w:t>
      </w:r>
      <w:r>
        <w:rPr>
          <w:rFonts w:ascii="Arial" w:hAnsi="Arial" w:cs="Arial"/>
          <w:color w:val="1A1B22"/>
          <w:sz w:val="27"/>
          <w:szCs w:val="27"/>
        </w:rPr>
        <w:t> значение.</w:t>
      </w:r>
    </w:p>
    <w:p w:rsidR="00311DE6" w:rsidRDefault="00311DE6" w:rsidP="00311DE6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Guard создан для внедрения условий в бизнес-логику приложения. Например, с его помощью можно ограничивать изменения в сторе: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update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clear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$store = createStore(0);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$store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.on(update, (state) =&gt; (state += 1))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.reset(clear);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guard({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source: $store,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target: clear,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filter: (value) =&gt; value &gt; 2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$store.watch((state) =&gt; { console.log("Current state: ", state); });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update();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update();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update();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примере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guard</w:t>
      </w:r>
      <w:r>
        <w:rPr>
          <w:rFonts w:ascii="Arial" w:hAnsi="Arial" w:cs="Arial"/>
          <w:color w:val="1A1B22"/>
          <w:sz w:val="27"/>
          <w:szCs w:val="27"/>
        </w:rPr>
        <w:t> активируется при каждом изменении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$store</w:t>
      </w:r>
      <w:r>
        <w:rPr>
          <w:rFonts w:ascii="Arial" w:hAnsi="Arial" w:cs="Arial"/>
          <w:color w:val="1A1B22"/>
          <w:sz w:val="27"/>
          <w:szCs w:val="27"/>
        </w:rPr>
        <w:t> и проверяет значение стора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value</w:t>
      </w:r>
      <w:r>
        <w:rPr>
          <w:rFonts w:ascii="Arial" w:hAnsi="Arial" w:cs="Arial"/>
          <w:color w:val="1A1B22"/>
          <w:sz w:val="27"/>
          <w:szCs w:val="27"/>
        </w:rPr>
        <w:t>. Если значение больше двух, происходит вызов события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clear</w:t>
      </w:r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$store</w:t>
      </w:r>
      <w:r>
        <w:rPr>
          <w:rFonts w:ascii="Arial" w:hAnsi="Arial" w:cs="Arial"/>
          <w:color w:val="1A1B22"/>
          <w:sz w:val="27"/>
          <w:szCs w:val="27"/>
        </w:rPr>
        <w:t> сбрасывается в исходное состояние.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Передача данных из хранилища в юниты. Sample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— полезный метод, с помощью которого можно взять определённое значение из хранилища и передать его в любой другой юнит.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 своему интерфейсу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похож на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guard()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sample({ clock?, target?, source?, fn? }): target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Метод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принимает объект с необязательными полями:</w:t>
      </w:r>
    </w:p>
    <w:p w:rsidR="00311DE6" w:rsidRDefault="00311DE6" w:rsidP="00311D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clock</w:t>
      </w:r>
      <w:r>
        <w:rPr>
          <w:rFonts w:ascii="Arial" w:hAnsi="Arial" w:cs="Arial"/>
          <w:color w:val="1A1B22"/>
          <w:sz w:val="27"/>
          <w:szCs w:val="27"/>
        </w:rPr>
        <w:t> — триггер, событие, которое запускает логику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:rsidR="00311DE6" w:rsidRDefault="00311DE6" w:rsidP="00311D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 — юнит, который будет вызван в результате работы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:rsidR="00311DE6" w:rsidRDefault="00311DE6" w:rsidP="00311D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lastRenderedPageBreak/>
        <w:t>source</w:t>
      </w:r>
      <w:r>
        <w:rPr>
          <w:rFonts w:ascii="Arial" w:hAnsi="Arial" w:cs="Arial"/>
          <w:color w:val="1A1B22"/>
          <w:sz w:val="27"/>
          <w:szCs w:val="27"/>
        </w:rPr>
        <w:t> — юнит, из которого будут взяты данные для передачи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. В случае, если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не передан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clock</w:t>
      </w:r>
      <w:r>
        <w:rPr>
          <w:rFonts w:ascii="Arial" w:hAnsi="Arial" w:cs="Arial"/>
          <w:color w:val="1A1B22"/>
          <w:sz w:val="27"/>
          <w:szCs w:val="27"/>
        </w:rPr>
        <w:t>, то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source</w:t>
      </w:r>
      <w:r>
        <w:rPr>
          <w:rFonts w:ascii="Arial" w:hAnsi="Arial" w:cs="Arial"/>
          <w:color w:val="1A1B22"/>
          <w:sz w:val="27"/>
          <w:szCs w:val="27"/>
        </w:rPr>
        <w:t> послужит триггером для его выполнения;</w:t>
      </w:r>
    </w:p>
    <w:p w:rsidR="00311DE6" w:rsidRDefault="00311DE6" w:rsidP="00311D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fn</w:t>
      </w:r>
      <w:r>
        <w:rPr>
          <w:rFonts w:ascii="Arial" w:hAnsi="Arial" w:cs="Arial"/>
          <w:color w:val="1A1B22"/>
          <w:sz w:val="27"/>
          <w:szCs w:val="27"/>
        </w:rPr>
        <w:t> — функция, в которой можно модифицировать данные перед передачей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311DE6" w:rsidRDefault="00311DE6" w:rsidP="00311DE6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Обратите внимание, что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 можно как вызвать внутри метода, так и вернуть из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Описать последовательность работы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можно так:</w:t>
      </w:r>
    </w:p>
    <w:p w:rsidR="00311DE6" w:rsidRDefault="00311DE6" w:rsidP="00311D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сперва происходит вызов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clock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:rsidR="00311DE6" w:rsidRDefault="00311DE6" w:rsidP="00311D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затем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читает данные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source</w:t>
      </w:r>
      <w:r>
        <w:rPr>
          <w:rFonts w:ascii="Arial" w:hAnsi="Arial" w:cs="Arial"/>
          <w:color w:val="1A1B22"/>
          <w:sz w:val="27"/>
          <w:szCs w:val="27"/>
        </w:rPr>
        <w:t> и обработает их, если нужно,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fn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:rsidR="00311DE6" w:rsidRDefault="00311DE6" w:rsidP="00311D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результате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передаёт данные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target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311DE6" w:rsidRDefault="00311DE6" w:rsidP="00311DE6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Самая частая ситуация использования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— когда вам нужно вызвать Event с текущим значением какого-либо Store.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оптимизирован для таких ситуаций и при использовании этого метода вы можете быть уверены, что данные, полученные из стора, будут актуальны: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update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targetEvent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const $store = createStore(0);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$store.on(update, (state) =&gt; (state += 1));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sample({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source: $store,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clock: update,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target: targetEvent,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fn: (storeValue) =&gt; `Event triggered with: ${storeValue}`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targetEvent.watch((data) =&gt; console.log(data));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update(); // =&gt; Event triggered with: 1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update(); // =&gt; Event triggered with: 2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update(); // =&gt; Event triggered with: 3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Обратите внимание на событие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update</w:t>
      </w:r>
      <w:r>
        <w:rPr>
          <w:rFonts w:ascii="Arial" w:hAnsi="Arial" w:cs="Arial"/>
          <w:color w:val="1A1B22"/>
          <w:sz w:val="27"/>
          <w:szCs w:val="27"/>
        </w:rPr>
        <w:t> — оно одновременно запускает обновление хранилища и триггерит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, который умеет отслеживать такие ситуации.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 дожидается всех обновлений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$store</w:t>
      </w:r>
      <w:r>
        <w:rPr>
          <w:rFonts w:ascii="Arial" w:hAnsi="Arial" w:cs="Arial"/>
          <w:color w:val="1A1B22"/>
          <w:sz w:val="27"/>
          <w:szCs w:val="27"/>
        </w:rPr>
        <w:t> и только после этого передаёт управление следующим узлам.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Работа с эффектами. Attach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Метод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attach()</w:t>
      </w:r>
      <w:r>
        <w:rPr>
          <w:rFonts w:ascii="Arial" w:hAnsi="Arial" w:cs="Arial"/>
          <w:color w:val="1A1B22"/>
          <w:sz w:val="27"/>
          <w:szCs w:val="27"/>
        </w:rPr>
        <w:t>, в свою очередь, похож на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sample()</w:t>
      </w:r>
      <w:r>
        <w:rPr>
          <w:rFonts w:ascii="Arial" w:hAnsi="Arial" w:cs="Arial"/>
          <w:color w:val="1A1B22"/>
          <w:sz w:val="27"/>
          <w:szCs w:val="27"/>
        </w:rPr>
        <w:t>, но создан специально для работы с эффектами. С помощью этого метода вы можете выполнять обработку аргументов эффекта и вкладывать в него данные из хранилища.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 выглядит метод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attach()</w:t>
      </w:r>
      <w:r>
        <w:rPr>
          <w:rFonts w:ascii="Arial" w:hAnsi="Arial" w:cs="Arial"/>
          <w:color w:val="1A1B22"/>
          <w:sz w:val="27"/>
          <w:szCs w:val="27"/>
        </w:rPr>
        <w:t> в коде: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attach({ effect, source?, mapParams? }): newEffect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Он принимает объект с несколькими аргументами и возвращает новый эффект:</w:t>
      </w:r>
    </w:p>
    <w:p w:rsidR="00311DE6" w:rsidRDefault="00311DE6" w:rsidP="00311DE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newEffect</w:t>
      </w:r>
      <w:r>
        <w:rPr>
          <w:rFonts w:ascii="Arial" w:hAnsi="Arial" w:cs="Arial"/>
          <w:color w:val="1A1B22"/>
          <w:sz w:val="27"/>
          <w:szCs w:val="27"/>
        </w:rPr>
        <w:t> — эффект, который возвращает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attach()</w:t>
      </w:r>
      <w:r>
        <w:rPr>
          <w:rFonts w:ascii="Arial" w:hAnsi="Arial" w:cs="Arial"/>
          <w:color w:val="1A1B22"/>
          <w:sz w:val="27"/>
          <w:szCs w:val="27"/>
        </w:rPr>
        <w:t>. Является триггером, после которого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attach()</w:t>
      </w:r>
      <w:r>
        <w:rPr>
          <w:rFonts w:ascii="Arial" w:hAnsi="Arial" w:cs="Arial"/>
          <w:color w:val="1A1B22"/>
          <w:sz w:val="27"/>
          <w:szCs w:val="27"/>
        </w:rPr>
        <w:t> начинает свою работу;</w:t>
      </w:r>
    </w:p>
    <w:p w:rsidR="00311DE6" w:rsidRDefault="00311DE6" w:rsidP="00311DE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effect</w:t>
      </w:r>
      <w:r>
        <w:rPr>
          <w:rFonts w:ascii="Arial" w:hAnsi="Arial" w:cs="Arial"/>
          <w:color w:val="1A1B22"/>
          <w:sz w:val="27"/>
          <w:szCs w:val="27"/>
        </w:rPr>
        <w:t> — эффект, который будет вызван в результате работы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attach()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:rsidR="00311DE6" w:rsidRDefault="00311DE6" w:rsidP="00311DE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source</w:t>
      </w:r>
      <w:r>
        <w:rPr>
          <w:rFonts w:ascii="Arial" w:hAnsi="Arial" w:cs="Arial"/>
          <w:color w:val="1A1B22"/>
          <w:sz w:val="27"/>
          <w:szCs w:val="27"/>
        </w:rPr>
        <w:t> — Store, из которого будут взяты данные для передачи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effect</w:t>
      </w:r>
      <w:r>
        <w:rPr>
          <w:rFonts w:ascii="Arial" w:hAnsi="Arial" w:cs="Arial"/>
          <w:color w:val="1A1B22"/>
          <w:sz w:val="27"/>
          <w:szCs w:val="27"/>
        </w:rPr>
        <w:t>;</w:t>
      </w:r>
    </w:p>
    <w:p w:rsidR="00311DE6" w:rsidRDefault="00311DE6" w:rsidP="00311DE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mapParams</w:t>
      </w:r>
      <w:r>
        <w:rPr>
          <w:rFonts w:ascii="Arial" w:hAnsi="Arial" w:cs="Arial"/>
          <w:color w:val="1A1B22"/>
          <w:sz w:val="27"/>
          <w:szCs w:val="27"/>
        </w:rPr>
        <w:t> — функция, в которой значение, полученное из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source</w:t>
      </w:r>
      <w:r>
        <w:rPr>
          <w:rFonts w:ascii="Arial" w:hAnsi="Arial" w:cs="Arial"/>
          <w:color w:val="1A1B22"/>
          <w:sz w:val="27"/>
          <w:szCs w:val="27"/>
        </w:rPr>
        <w:t>, можно обработать перед передачей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effect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311DE6" w:rsidRDefault="00311DE6" w:rsidP="00311DE6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Чаще всего метод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attach()</w:t>
      </w:r>
      <w:r>
        <w:rPr>
          <w:rFonts w:ascii="Arial" w:hAnsi="Arial" w:cs="Arial"/>
          <w:color w:val="1A1B22"/>
          <w:sz w:val="27"/>
          <w:szCs w:val="27"/>
        </w:rPr>
        <w:t> применяют для создания общих эффектов, которые можно вызывать через другие эффекты в зависимости от ситуации. Хорошим примером может послужить обёртка над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fetch</w:t>
      </w:r>
      <w:r>
        <w:rPr>
          <w:rFonts w:ascii="Arial" w:hAnsi="Arial" w:cs="Arial"/>
          <w:color w:val="1A1B22"/>
          <w:sz w:val="27"/>
          <w:szCs w:val="27"/>
        </w:rPr>
        <w:t> API: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JSX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$url = createStore(</w:t>
      </w:r>
      <w:r>
        <w:rPr>
          <w:rStyle w:val="hljs-string"/>
          <w:rFonts w:ascii="Consolas" w:hAnsi="Consolas"/>
          <w:color w:val="32A846"/>
          <w:sz w:val="21"/>
          <w:szCs w:val="21"/>
        </w:rPr>
        <w:t>"https://pokeapi.co/api/v2/"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xhrFx = createEffect(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async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(url) =&gt; 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 =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await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fetch(url);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res.json();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xhrFx.doneData.watch(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data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.log(data));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fetchPokemonById = attach({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effect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: xhrFx,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source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: $url,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mapParams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params, source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447E6A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${source}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pokemon/</w:t>
      </w:r>
      <w:r w:rsidRPr="00447E6A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${params}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fetchPokemonById(</w:t>
      </w:r>
      <w:r>
        <w:rPr>
          <w:rStyle w:val="hljs-number"/>
          <w:rFonts w:ascii="Consolas" w:hAnsi="Consolas"/>
          <w:color w:val="56B6C2"/>
          <w:sz w:val="21"/>
          <w:szCs w:val="21"/>
        </w:rPr>
        <w:t>1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fetchPokemonById(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fetchPokemonById(</w:t>
      </w:r>
      <w:r>
        <w:rPr>
          <w:rStyle w:val="hljs-number"/>
          <w:rFonts w:ascii="Consolas" w:hAnsi="Consolas"/>
          <w:color w:val="56B6C2"/>
          <w:sz w:val="21"/>
          <w:szCs w:val="21"/>
        </w:rPr>
        <w:t>3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этом уроке вы познакомились с тремя методами, которые помогают передавать события по условию, получать актуальные данные из хранилища и передавать их другим юнитам, а также взаимодействовать с эффектами. Это не полный список методов, но этого набора достаточно для описания довольно сложной бизнес-логики.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следующем уроке разберём архитектурные подходы к разработке приложения с использованием Effector.</w:t>
      </w:r>
    </w:p>
    <w:p w:rsidR="00311DE6" w:rsidRDefault="00311DE6" w:rsidP="00311DE6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lastRenderedPageBreak/>
        <w:t>Структура приложения с Effector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Прелесть этой библиотеки в том, что в ней отсутствуют жёсткие правила написания кода. Поэтому вы можете использовать библиотеку так, как вам удобно и познавать архитектурные приёмы на личном опыте. Но для удобства работы с Effector в сообществе разработчиков сложилось несколько общих подходов к написанию бизнес-логики приложения — их мы и разберём в этом уроке.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Модель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Бизнес-логику приложения в Effector принято разбивать на модели. Модель — структурная единица бизнес-логики, которая представляет собой отдельную сущность либо набор сущностей, объединённых одной областью ответственности. Например, если вы создаёте чат с возможностью регистрации, логику этого приложения можно разделить на такие модели:</w:t>
      </w:r>
    </w:p>
    <w:p w:rsidR="00311DE6" w:rsidRDefault="00311DE6" w:rsidP="00311DE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auth</w:t>
      </w:r>
      <w:r>
        <w:rPr>
          <w:rFonts w:ascii="Arial" w:hAnsi="Arial" w:cs="Arial"/>
          <w:color w:val="1A1B22"/>
          <w:sz w:val="27"/>
          <w:szCs w:val="27"/>
        </w:rPr>
        <w:t> — модель с состоянием аутентификации пользователя,</w:t>
      </w:r>
    </w:p>
    <w:p w:rsidR="00311DE6" w:rsidRDefault="00311DE6" w:rsidP="00311DE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</w:t>
      </w:r>
      <w:r>
        <w:rPr>
          <w:rFonts w:ascii="Arial" w:hAnsi="Arial" w:cs="Arial"/>
          <w:color w:val="1A1B22"/>
          <w:sz w:val="27"/>
          <w:szCs w:val="27"/>
        </w:rPr>
        <w:t> — модель с данными о пользователе,</w:t>
      </w:r>
    </w:p>
    <w:p w:rsidR="00311DE6" w:rsidRDefault="00311DE6" w:rsidP="00311DE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messages</w:t>
      </w:r>
      <w:r>
        <w:rPr>
          <w:rFonts w:ascii="Arial" w:hAnsi="Arial" w:cs="Arial"/>
          <w:color w:val="1A1B22"/>
          <w:sz w:val="27"/>
          <w:szCs w:val="27"/>
        </w:rPr>
        <w:t> — модель со списком сообщений.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Структура приложения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Глобальные модели — элементы бизнес-логики, которые необходимы всему приложению или большей части его компонентов. Их принято держать рядом с корнем приложения — в директории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/src</w:t>
      </w:r>
      <w:r>
        <w:rPr>
          <w:rFonts w:ascii="Arial" w:hAnsi="Arial" w:cs="Arial"/>
          <w:color w:val="1A1B22"/>
          <w:sz w:val="27"/>
          <w:szCs w:val="27"/>
        </w:rPr>
        <w:t> или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/app</w:t>
      </w:r>
      <w:r>
        <w:rPr>
          <w:rFonts w:ascii="Arial" w:hAnsi="Arial" w:cs="Arial"/>
          <w:color w:val="1A1B22"/>
          <w:sz w:val="27"/>
          <w:szCs w:val="27"/>
        </w:rPr>
        <w:t>: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JSX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└── app/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├── components/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│   ├── profile/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│   └── messages/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│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└── models/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├── auth/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├── user/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└── messages/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Модели, которые нужны только одному компоненту либо ещё его дочерним компонентам, для удобства можно расположить рядом с этим компонентом: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JSX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└── app/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├── components/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│   ├── profile/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│   │   └── changeAvatarModal/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│   │       └── model/ // т. к. модель относится только к одному компоненту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│   │                  // директорию можно назвать просто "model"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│   └── messages/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│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└── models/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├── auth/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├── user/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└── messages/ 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Структура модели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Каждая модель состоит минимум из двух файлов: файла объявления (declaration) и файла инициализации (initialization).</w:t>
      </w:r>
    </w:p>
    <w:p w:rsidR="00311DE6" w:rsidRDefault="00311DE6" w:rsidP="00311DE6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Файл объявления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Файл объявления принято называть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. В этом файле происходит объявление всех юнитов модели. Делать экспорт юнитов принято только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, это помогает создать единую точку взаимодействия с моделью для компонентов.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Типичная структура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 файла выглядит так: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app/models/user/index.js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createStore, createEvent, createEffect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'effector'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$user = createStore(</w:t>
      </w:r>
      <w:r w:rsidRPr="00447E6A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loadUser = createEvent();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loadUserFx = createEffect(</w:t>
      </w:r>
      <w:r w:rsidRPr="00447E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/* ...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Если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 объявлено слишком много юнитов, их можно вынести в отдельные файлы: хранилища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store.js</w:t>
      </w:r>
      <w:r>
        <w:rPr>
          <w:rFonts w:ascii="Arial" w:hAnsi="Arial" w:cs="Arial"/>
          <w:color w:val="1A1B22"/>
          <w:sz w:val="27"/>
          <w:szCs w:val="27"/>
        </w:rPr>
        <w:t>, события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events.js</w:t>
      </w:r>
      <w:r>
        <w:rPr>
          <w:rFonts w:ascii="Arial" w:hAnsi="Arial" w:cs="Arial"/>
          <w:color w:val="1A1B22"/>
          <w:sz w:val="27"/>
          <w:szCs w:val="27"/>
        </w:rPr>
        <w:t>, эффекты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fx.js</w:t>
      </w:r>
      <w:r>
        <w:rPr>
          <w:rFonts w:ascii="Arial" w:hAnsi="Arial" w:cs="Arial"/>
          <w:color w:val="1A1B22"/>
          <w:sz w:val="27"/>
          <w:szCs w:val="27"/>
        </w:rPr>
        <w:t>. В этом случае важно пробросить все экспорты через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, чтобы сохранить единую точку взаимодействия.</w:t>
      </w:r>
    </w:p>
    <w:p w:rsidR="00311DE6" w:rsidRDefault="00311DE6" w:rsidP="00311DE6">
      <w:pPr>
        <w:pStyle w:val="3"/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</w:rPr>
        <w:t>Файл инициализации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Файл инициализации принято называть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init.js</w:t>
      </w:r>
      <w:r>
        <w:rPr>
          <w:rFonts w:ascii="Arial" w:hAnsi="Arial" w:cs="Arial"/>
          <w:color w:val="1A1B22"/>
          <w:sz w:val="27"/>
          <w:szCs w:val="27"/>
        </w:rPr>
        <w:t>. В этом файле происходит настройка всех взаимодействий между юнитами модели. В файл инициализации можно импортировать все юниты модели, но из него нельзя ничего экспортировать. Только если очень-очень хочется, можно сделать экспорт юнита, но это может стать помехой в будущем.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init.js</w:t>
      </w:r>
      <w:r>
        <w:rPr>
          <w:rFonts w:ascii="Arial" w:hAnsi="Arial" w:cs="Arial"/>
          <w:color w:val="1A1B22"/>
          <w:sz w:val="27"/>
          <w:szCs w:val="27"/>
        </w:rPr>
        <w:t> располагается рядом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index.js</w:t>
      </w:r>
      <w:r>
        <w:rPr>
          <w:rFonts w:ascii="Arial" w:hAnsi="Arial" w:cs="Arial"/>
          <w:color w:val="1A1B22"/>
          <w:sz w:val="27"/>
          <w:szCs w:val="27"/>
        </w:rPr>
        <w:t> и выглядит примерно так: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  <w:r>
        <w:rPr>
          <w:rStyle w:val="code-blocklang"/>
          <w:color w:val="B8BDBF"/>
          <w:sz w:val="27"/>
          <w:szCs w:val="27"/>
        </w:rPr>
        <w:t>JSX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app/models/user/init.js</w:t>
      </w: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forward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'effector'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$user, loadUser, loadUserFx } </w:t>
      </w: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'./index.js'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$user.on(loadUserFx.doneData, 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47E6A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_, data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data);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forward({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from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: loadUser,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47E6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: loadUserFx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});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loadUserFx.fail.watch(</w:t>
      </w:r>
      <w:r w:rsidRPr="00447E6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':('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Глобальный файл инициализации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Логика работы библиотеки Effector построена так, что все модели можно инициализировать до старта работы с ними. Благодаря процессу инициализации Effector создаёт полный граф зависимостей между юнитами, что позволяет приложению работать корректно. Также инициализация помогает избежать циклических зависимостей.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выполнить инициализацию, достаточно правильно организовать импорты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init.js</w:t>
      </w:r>
      <w:r>
        <w:rPr>
          <w:rFonts w:ascii="Arial" w:hAnsi="Arial" w:cs="Arial"/>
          <w:color w:val="1A1B22"/>
          <w:sz w:val="27"/>
          <w:szCs w:val="27"/>
        </w:rPr>
        <w:t> файлов:</w:t>
      </w:r>
    </w:p>
    <w:p w:rsidR="00311DE6" w:rsidRDefault="00311DE6" w:rsidP="00311DE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директории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models</w:t>
      </w:r>
      <w:r>
        <w:rPr>
          <w:rFonts w:ascii="Arial" w:hAnsi="Arial" w:cs="Arial"/>
          <w:color w:val="1A1B22"/>
          <w:sz w:val="27"/>
          <w:szCs w:val="27"/>
        </w:rPr>
        <w:t> нужно создать файл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init.js</w:t>
      </w:r>
      <w:r>
        <w:rPr>
          <w:rFonts w:ascii="Arial" w:hAnsi="Arial" w:cs="Arial"/>
          <w:color w:val="1A1B22"/>
          <w:sz w:val="27"/>
          <w:szCs w:val="27"/>
        </w:rPr>
        <w:t> — это и будет глобальный файл инициализации,</w:t>
      </w:r>
    </w:p>
    <w:p w:rsidR="00311DE6" w:rsidRDefault="00311DE6" w:rsidP="00311DE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глобальном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init.js</w:t>
      </w:r>
      <w:r>
        <w:rPr>
          <w:rFonts w:ascii="Arial" w:hAnsi="Arial" w:cs="Arial"/>
          <w:color w:val="1A1B22"/>
          <w:sz w:val="27"/>
          <w:szCs w:val="27"/>
        </w:rPr>
        <w:t> следует импортировать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init.js</w:t>
      </w:r>
      <w:r>
        <w:rPr>
          <w:rFonts w:ascii="Arial" w:hAnsi="Arial" w:cs="Arial"/>
          <w:color w:val="1A1B22"/>
          <w:sz w:val="27"/>
          <w:szCs w:val="27"/>
        </w:rPr>
        <w:t> файлы каждой созданной модели:</w:t>
      </w:r>
      <w:r>
        <w:rPr>
          <w:rFonts w:ascii="Arial" w:hAnsi="Arial" w:cs="Arial"/>
          <w:color w:val="1A1B22"/>
          <w:sz w:val="27"/>
          <w:szCs w:val="27"/>
        </w:rPr>
        <w:br/>
        <w:t>```jsx // app/models/init.js</w:t>
      </w:r>
    </w:p>
    <w:p w:rsidR="00311DE6" w:rsidRPr="00447E6A" w:rsidRDefault="00311DE6" w:rsidP="00311DE6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  <w:lang w:val="en-US"/>
        </w:rPr>
      </w:pPr>
      <w:r w:rsidRPr="00447E6A">
        <w:rPr>
          <w:rFonts w:ascii="Arial" w:hAnsi="Arial" w:cs="Arial"/>
          <w:color w:val="1A1B22"/>
          <w:sz w:val="27"/>
          <w:szCs w:val="27"/>
          <w:lang w:val="en-US"/>
        </w:rPr>
        <w:t>import './auth/init.js'; import './user/init.js'; import './messages/init.js'; ```</w:t>
      </w:r>
    </w:p>
    <w:p w:rsidR="00311DE6" w:rsidRDefault="00311DE6" w:rsidP="00311DE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глобальный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init.js</w:t>
      </w:r>
      <w:r>
        <w:rPr>
          <w:rFonts w:ascii="Arial" w:hAnsi="Arial" w:cs="Arial"/>
          <w:color w:val="1A1B22"/>
          <w:sz w:val="27"/>
          <w:szCs w:val="27"/>
        </w:rPr>
        <w:t> файл нужно импортировать в компоненте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</w:t>
      </w:r>
      <w:r>
        <w:rPr>
          <w:rFonts w:ascii="Arial" w:hAnsi="Arial" w:cs="Arial"/>
          <w:color w:val="1A1B22"/>
          <w:sz w:val="27"/>
          <w:szCs w:val="27"/>
        </w:rPr>
        <w:t>:</w:t>
      </w:r>
      <w:r>
        <w:rPr>
          <w:rFonts w:ascii="Arial" w:hAnsi="Arial" w:cs="Arial"/>
          <w:color w:val="1A1B22"/>
          <w:sz w:val="27"/>
          <w:szCs w:val="27"/>
        </w:rPr>
        <w:br/>
        <w:t>```jsx // app/app.js</w:t>
      </w:r>
    </w:p>
    <w:p w:rsidR="00311DE6" w:rsidRPr="00447E6A" w:rsidRDefault="00311DE6" w:rsidP="00311DE6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  <w:lang w:val="en-US"/>
        </w:rPr>
      </w:pPr>
      <w:r w:rsidRPr="00447E6A">
        <w:rPr>
          <w:rFonts w:ascii="Arial" w:hAnsi="Arial" w:cs="Arial"/>
          <w:color w:val="1A1B22"/>
          <w:sz w:val="27"/>
          <w:szCs w:val="27"/>
          <w:lang w:val="en-US"/>
        </w:rPr>
        <w:t>import './models/init.js';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export function App() { //... ```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 при старте приложения Effector узнает о всех юнитах, которые применяются в моделях, и построит зависимости между ними.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локальных моделей достаточно выполнить импорт модели в компоненте, который использует эту модель: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47E6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47E6A">
        <w:rPr>
          <w:rStyle w:val="code-blocklang"/>
          <w:color w:val="B8BDBF"/>
          <w:sz w:val="27"/>
          <w:szCs w:val="27"/>
          <w:lang w:val="en-US"/>
        </w:rPr>
        <w:t>JSX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app/components/profile/changeAvatarModal/index.js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47E6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47E6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'./model/init.js'</w:t>
      </w:r>
      <w:r w:rsidRPr="00447E6A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11DE6" w:rsidRPr="00447E6A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11DE6" w:rsidRDefault="00311DE6" w:rsidP="00311DE6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lastRenderedPageBreak/>
        <w:t>export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56B6C2"/>
          <w:sz w:val="21"/>
          <w:szCs w:val="21"/>
        </w:rPr>
        <w:t>ChangeAvatarModal</w:t>
      </w:r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() 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//...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311DE6" w:rsidRDefault="00311DE6" w:rsidP="00311DE6">
      <w:pPr>
        <w:pStyle w:val="2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Заключение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Мы разобрали общие подходы к написанию бизнес-логики приложения с библиотекой Effector. Эти правила помогут вам поддерживать хорошую структуру приложения и послужат основой для экспериментов с архитектурой.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А в следующем заключительном уроке вы сможете изучить уже знакомый вам проект корзины товаров, логика которого переписана на Effector. Код писать не придётся, достаточно просто внимательно с ним ознакомиться.</w:t>
      </w:r>
    </w:p>
    <w:p w:rsidR="00311DE6" w:rsidRDefault="00311DE6" w:rsidP="00311DE6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Заключение и бонус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этой теме вы познакомились с основными возможностями библиотеки Effector. Узнали, что такое юниты, и рассмотрели возможности взаимодействия между ними как напрямую, так и с помощью вспомогательных методов.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Мы разобрали далеко не все сущности библиотеки, например не изучили юнит Domain и некоторые вспомогательные методы. Также API представленных в теме элементов гораздо шире, чем те способы применения, которые мы изучили.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Тем не менее полученных знаний должно быть достаточно для решения большей части практических задач, с которыми вы можете столкнуться в повседневной работе. Если вам интересно изучить сущности библиотеки Effector подробнее, ознакомьтесь с </w:t>
      </w:r>
      <w:hyperlink r:id="rId6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её документацией</w:t>
        </w:r>
      </w:hyperlink>
      <w:r>
        <w:rPr>
          <w:rFonts w:ascii="Arial" w:hAnsi="Arial" w:cs="Arial"/>
          <w:color w:val="1A1B22"/>
          <w:sz w:val="27"/>
          <w:szCs w:val="27"/>
        </w:rPr>
        <w:t>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Также советуем заглянуть в уютный </w:t>
      </w:r>
      <w:hyperlink r:id="rId7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чатик русскоязычного сообщества Effector</w:t>
        </w:r>
      </w:hyperlink>
      <w:r>
        <w:rPr>
          <w:rFonts w:ascii="Arial" w:hAnsi="Arial" w:cs="Arial"/>
          <w:color w:val="1A1B22"/>
          <w:sz w:val="27"/>
          <w:szCs w:val="27"/>
        </w:rPr>
        <w:t> — там вы можете найти много полезной информации и задать любые интересующие вас вопросы.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качестве бонуса предлагаем вам изучить уже знакомую корзину товаров, переписанную с применением библиотеки Effector.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можете открыть исходный код как в нашем тренажёре, так и в любой другой среде разработки, для этого мы подготовили архив с проектом:</w:t>
      </w:r>
    </w:p>
    <w:p w:rsidR="00311DE6" w:rsidRDefault="00311DE6" w:rsidP="00311DE6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hyperlink r:id="rId8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https://code.s3.yandex.net/web-developer/archives/effector-task.zip</w:t>
        </w:r>
      </w:hyperlink>
    </w:p>
    <w:p w:rsidR="00311DE6" w:rsidRPr="006671BB" w:rsidRDefault="00311DE6" w:rsidP="00311DE6"/>
    <w:p w:rsidR="0033045C" w:rsidRDefault="0033045C">
      <w:bookmarkStart w:id="0" w:name="_GoBack"/>
      <w:bookmarkEnd w:id="0"/>
    </w:p>
    <w:sectPr w:rsidR="0033045C" w:rsidSect="00FB3E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0312C"/>
    <w:multiLevelType w:val="multilevel"/>
    <w:tmpl w:val="2152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C3838"/>
    <w:multiLevelType w:val="multilevel"/>
    <w:tmpl w:val="175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0007"/>
    <w:multiLevelType w:val="multilevel"/>
    <w:tmpl w:val="741E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D14BC"/>
    <w:multiLevelType w:val="multilevel"/>
    <w:tmpl w:val="6190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E4D40"/>
    <w:multiLevelType w:val="multilevel"/>
    <w:tmpl w:val="968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028E8"/>
    <w:multiLevelType w:val="multilevel"/>
    <w:tmpl w:val="F390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2690A"/>
    <w:multiLevelType w:val="multilevel"/>
    <w:tmpl w:val="DA2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C145E"/>
    <w:multiLevelType w:val="multilevel"/>
    <w:tmpl w:val="FA8C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BF7F59"/>
    <w:multiLevelType w:val="multilevel"/>
    <w:tmpl w:val="9214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B7ACF"/>
    <w:multiLevelType w:val="multilevel"/>
    <w:tmpl w:val="45B8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97A16"/>
    <w:multiLevelType w:val="multilevel"/>
    <w:tmpl w:val="CAC8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D6A28"/>
    <w:multiLevelType w:val="multilevel"/>
    <w:tmpl w:val="BEC2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622BA"/>
    <w:multiLevelType w:val="multilevel"/>
    <w:tmpl w:val="DF2E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16582"/>
    <w:multiLevelType w:val="multilevel"/>
    <w:tmpl w:val="0026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244FDB"/>
    <w:multiLevelType w:val="multilevel"/>
    <w:tmpl w:val="94005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1232AF"/>
    <w:multiLevelType w:val="multilevel"/>
    <w:tmpl w:val="5AD0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86C49"/>
    <w:multiLevelType w:val="multilevel"/>
    <w:tmpl w:val="D994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80F45"/>
    <w:multiLevelType w:val="multilevel"/>
    <w:tmpl w:val="1662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CD7567"/>
    <w:multiLevelType w:val="multilevel"/>
    <w:tmpl w:val="7FD2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3C25E6"/>
    <w:multiLevelType w:val="multilevel"/>
    <w:tmpl w:val="5FBC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02645"/>
    <w:multiLevelType w:val="multilevel"/>
    <w:tmpl w:val="DE34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B2855"/>
    <w:multiLevelType w:val="multilevel"/>
    <w:tmpl w:val="137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97B6B"/>
    <w:multiLevelType w:val="multilevel"/>
    <w:tmpl w:val="1856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A273F"/>
    <w:multiLevelType w:val="multilevel"/>
    <w:tmpl w:val="A436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721450"/>
    <w:multiLevelType w:val="multilevel"/>
    <w:tmpl w:val="D3C4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F70B30"/>
    <w:multiLevelType w:val="multilevel"/>
    <w:tmpl w:val="E66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FC4D92"/>
    <w:multiLevelType w:val="multilevel"/>
    <w:tmpl w:val="2A72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14"/>
  </w:num>
  <w:num w:numId="5">
    <w:abstractNumId w:val="9"/>
  </w:num>
  <w:num w:numId="6">
    <w:abstractNumId w:val="23"/>
  </w:num>
  <w:num w:numId="7">
    <w:abstractNumId w:val="15"/>
  </w:num>
  <w:num w:numId="8">
    <w:abstractNumId w:val="18"/>
  </w:num>
  <w:num w:numId="9">
    <w:abstractNumId w:val="7"/>
  </w:num>
  <w:num w:numId="10">
    <w:abstractNumId w:val="13"/>
  </w:num>
  <w:num w:numId="11">
    <w:abstractNumId w:val="6"/>
  </w:num>
  <w:num w:numId="12">
    <w:abstractNumId w:val="3"/>
  </w:num>
  <w:num w:numId="13">
    <w:abstractNumId w:val="1"/>
  </w:num>
  <w:num w:numId="14">
    <w:abstractNumId w:val="21"/>
  </w:num>
  <w:num w:numId="15">
    <w:abstractNumId w:val="24"/>
  </w:num>
  <w:num w:numId="16">
    <w:abstractNumId w:val="0"/>
  </w:num>
  <w:num w:numId="17">
    <w:abstractNumId w:val="12"/>
  </w:num>
  <w:num w:numId="18">
    <w:abstractNumId w:val="11"/>
  </w:num>
  <w:num w:numId="19">
    <w:abstractNumId w:val="4"/>
  </w:num>
  <w:num w:numId="20">
    <w:abstractNumId w:val="20"/>
  </w:num>
  <w:num w:numId="21">
    <w:abstractNumId w:val="26"/>
  </w:num>
  <w:num w:numId="22">
    <w:abstractNumId w:val="19"/>
  </w:num>
  <w:num w:numId="23">
    <w:abstractNumId w:val="22"/>
  </w:num>
  <w:num w:numId="24">
    <w:abstractNumId w:val="17"/>
  </w:num>
  <w:num w:numId="25">
    <w:abstractNumId w:val="25"/>
  </w:num>
  <w:num w:numId="26">
    <w:abstractNumId w:val="1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8F"/>
    <w:rsid w:val="00311DE6"/>
    <w:rsid w:val="0033045C"/>
    <w:rsid w:val="00C9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0BC14-CE85-43A4-ADD0-CDF62D0D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DE6"/>
  </w:style>
  <w:style w:type="paragraph" w:styleId="1">
    <w:name w:val="heading 1"/>
    <w:basedOn w:val="a"/>
    <w:link w:val="10"/>
    <w:uiPriority w:val="9"/>
    <w:qFormat/>
    <w:rsid w:val="00311D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11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D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11D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1D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311DE6"/>
    <w:rPr>
      <w:i/>
      <w:iCs/>
    </w:rPr>
  </w:style>
  <w:style w:type="character" w:styleId="a4">
    <w:name w:val="Hyperlink"/>
    <w:basedOn w:val="a0"/>
    <w:uiPriority w:val="99"/>
    <w:semiHidden/>
    <w:unhideWhenUsed/>
    <w:rsid w:val="00311DE6"/>
    <w:rPr>
      <w:color w:val="0000FF"/>
      <w:u w:val="single"/>
    </w:rPr>
  </w:style>
  <w:style w:type="character" w:styleId="a5">
    <w:name w:val="Strong"/>
    <w:basedOn w:val="a0"/>
    <w:uiPriority w:val="22"/>
    <w:qFormat/>
    <w:rsid w:val="00311DE6"/>
    <w:rPr>
      <w:b/>
      <w:bCs/>
    </w:rPr>
  </w:style>
  <w:style w:type="character" w:styleId="HTML">
    <w:name w:val="HTML Code"/>
    <w:basedOn w:val="a0"/>
    <w:uiPriority w:val="99"/>
    <w:semiHidden/>
    <w:unhideWhenUsed/>
    <w:rsid w:val="00311D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1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11D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311DE6"/>
  </w:style>
  <w:style w:type="character" w:customStyle="1" w:styleId="code-blocklang">
    <w:name w:val="code-block__lang"/>
    <w:basedOn w:val="a0"/>
    <w:rsid w:val="00311DE6"/>
  </w:style>
  <w:style w:type="character" w:customStyle="1" w:styleId="hljs-comment">
    <w:name w:val="hljs-comment"/>
    <w:basedOn w:val="a0"/>
    <w:rsid w:val="00311DE6"/>
  </w:style>
  <w:style w:type="character" w:customStyle="1" w:styleId="hljs-attr">
    <w:name w:val="hljs-attr"/>
    <w:basedOn w:val="a0"/>
    <w:rsid w:val="00311DE6"/>
  </w:style>
  <w:style w:type="character" w:customStyle="1" w:styleId="hljs-string">
    <w:name w:val="hljs-string"/>
    <w:basedOn w:val="a0"/>
    <w:rsid w:val="00311DE6"/>
  </w:style>
  <w:style w:type="character" w:customStyle="1" w:styleId="hljs-function">
    <w:name w:val="hljs-function"/>
    <w:basedOn w:val="a0"/>
    <w:rsid w:val="00311DE6"/>
  </w:style>
  <w:style w:type="character" w:customStyle="1" w:styleId="hljs-keyword">
    <w:name w:val="hljs-keyword"/>
    <w:basedOn w:val="a0"/>
    <w:rsid w:val="00311DE6"/>
  </w:style>
  <w:style w:type="character" w:customStyle="1" w:styleId="hljs-title">
    <w:name w:val="hljs-title"/>
    <w:basedOn w:val="a0"/>
    <w:rsid w:val="00311DE6"/>
  </w:style>
  <w:style w:type="character" w:customStyle="1" w:styleId="hljs-params">
    <w:name w:val="hljs-params"/>
    <w:basedOn w:val="a0"/>
    <w:rsid w:val="00311DE6"/>
  </w:style>
  <w:style w:type="character" w:customStyle="1" w:styleId="hljs-literal">
    <w:name w:val="hljs-literal"/>
    <w:basedOn w:val="a0"/>
    <w:rsid w:val="00311DE6"/>
  </w:style>
  <w:style w:type="character" w:customStyle="1" w:styleId="xml">
    <w:name w:val="xml"/>
    <w:basedOn w:val="a0"/>
    <w:rsid w:val="00311DE6"/>
  </w:style>
  <w:style w:type="character" w:customStyle="1" w:styleId="hljs-tag">
    <w:name w:val="hljs-tag"/>
    <w:basedOn w:val="a0"/>
    <w:rsid w:val="00311DE6"/>
  </w:style>
  <w:style w:type="character" w:customStyle="1" w:styleId="hljs-name">
    <w:name w:val="hljs-name"/>
    <w:basedOn w:val="a0"/>
    <w:rsid w:val="00311DE6"/>
  </w:style>
  <w:style w:type="character" w:customStyle="1" w:styleId="hljs-builtin">
    <w:name w:val="hljs-built_in"/>
    <w:basedOn w:val="a0"/>
    <w:rsid w:val="00311DE6"/>
  </w:style>
  <w:style w:type="character" w:customStyle="1" w:styleId="hljs-number">
    <w:name w:val="hljs-number"/>
    <w:basedOn w:val="a0"/>
    <w:rsid w:val="00311DE6"/>
  </w:style>
  <w:style w:type="character" w:customStyle="1" w:styleId="hljs-class">
    <w:name w:val="hljs-class"/>
    <w:basedOn w:val="a0"/>
    <w:rsid w:val="00311DE6"/>
  </w:style>
  <w:style w:type="character" w:customStyle="1" w:styleId="hljs-subst">
    <w:name w:val="hljs-subst"/>
    <w:basedOn w:val="a0"/>
    <w:rsid w:val="00311DE6"/>
  </w:style>
  <w:style w:type="paragraph" w:customStyle="1" w:styleId="msonormal0">
    <w:name w:val="msonormal"/>
    <w:basedOn w:val="a"/>
    <w:rsid w:val="00311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311DE6"/>
    <w:rPr>
      <w:color w:val="954F72" w:themeColor="followedHyperlink"/>
      <w:u w:val="single"/>
    </w:rPr>
  </w:style>
  <w:style w:type="character" w:customStyle="1" w:styleId="element-hintwrapper">
    <w:name w:val="element-hint__wrapper"/>
    <w:basedOn w:val="a0"/>
    <w:rsid w:val="00311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web-developer/archives/effector-task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effector_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ffector.dev/docs/api/effector/effector/" TargetMode="External"/><Relationship Id="rId5" Type="http://schemas.openxmlformats.org/officeDocument/2006/relationships/hyperlink" Target="https://effector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5545</Words>
  <Characters>31613</Characters>
  <Application>Microsoft Office Word</Application>
  <DocSecurity>0</DocSecurity>
  <Lines>263</Lines>
  <Paragraphs>74</Paragraphs>
  <ScaleCrop>false</ScaleCrop>
  <Company>HP</Company>
  <LinksUpToDate>false</LinksUpToDate>
  <CharactersWithSpaces>37084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2022-01-25T14:17:00Z</dcterms:created>
  <dcterms:modified xsi:type="dcterms:W3CDTF">2022-01-25T14:18:00Z</dcterms:modified>
</cp:coreProperties>
</file>