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90A" w:rsidRPr="0092490A" w:rsidRDefault="0092490A" w:rsidP="009249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92490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Введение</w:t>
      </w:r>
    </w:p>
    <w:p w:rsidR="0092490A" w:rsidRPr="0092490A" w:rsidRDefault="0092490A" w:rsidP="00924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2490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этой теме мы будем говорить об информации.</w:t>
      </w:r>
    </w:p>
    <w:p w:rsidR="0092490A" w:rsidRPr="0092490A" w:rsidRDefault="0092490A" w:rsidP="00924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2490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Какими бы потрясающе красивыми современные приложения и веб-сайты ни были; какие бы изощрённые и сложные технологии, библиотеки и </w:t>
      </w:r>
      <w:proofErr w:type="spellStart"/>
      <w:r w:rsidRPr="0092490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фреймворки</w:t>
      </w:r>
      <w:proofErr w:type="spellEnd"/>
      <w:r w:rsidRPr="0092490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 них ни использовались; сколько бы многомиллионных бюджетов ни вкладывалось в их разработку и поддержку; — всё это служит одной единственной цели. Эта цель — отображение и передача информации.</w:t>
      </w:r>
    </w:p>
    <w:p w:rsidR="0092490A" w:rsidRPr="0092490A" w:rsidRDefault="0092490A" w:rsidP="00924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2490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Передача информации ни много ни мало является причиной возникновения жизни на Земле. Несколько миллиардов лет назад где-то на планете случайно синтезировалась сложная молекула, которая обладала уникальным свойством: в определённых условиях она могла синтезировать копию самой себя. С каждой новой копией молекулы становились сложнее, но сохраняли уникальную функцию и продолжали множиться. У некоторых из них происходили случайные сбои: функция терялась и молекулы со временем разрушались. Другие же с каждой новой копией, наоборот, всё лучше адаптировались к изменениям в окружающей среде. В конечном счёте всё живое, включая веб-разработчиков, произошло от той самой молекулы и расселилось по всей планете. При этом самое главное, что мы смогли передать друг другу и пронести через миллиарды лет, — это информацию об уникальном строении молекулы, которая умеет воспроизводить саму себя. А ещё о несметном множестве приобретённых за это время усовершенствований.</w:t>
      </w:r>
    </w:p>
    <w:p w:rsidR="0092490A" w:rsidRPr="0092490A" w:rsidRDefault="0092490A" w:rsidP="00924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90A" w:rsidRPr="0092490A" w:rsidRDefault="0092490A" w:rsidP="00924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2490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Мы живём в информационную эру, и это название не содержит в себе ни капли преувеличения. Возможность почти мгновенно передать любую информацию в любую точку земного шара дала огромный скачок в развитии человечества. Ещё никогда люди не могли так быстро узнавать о новых </w:t>
      </w:r>
      <w:proofErr w:type="spellStart"/>
      <w:r w:rsidRPr="0092490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мемах</w:t>
      </w:r>
      <w:proofErr w:type="spellEnd"/>
      <w:r w:rsidRPr="0092490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обмениваться фотографиями смешных котиков.</w:t>
      </w:r>
    </w:p>
    <w:p w:rsidR="0092490A" w:rsidRPr="0092490A" w:rsidRDefault="0092490A" w:rsidP="00924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2490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Приятно осознавать, что в эту эпоху на передовой находимся именно мы — веб-разработчики. В наших руках будущее интернета и во многом именно от нас зависит, каким оно будет.</w:t>
      </w:r>
    </w:p>
    <w:p w:rsidR="0092490A" w:rsidRPr="0092490A" w:rsidRDefault="0092490A" w:rsidP="00924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2490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Можно начинать строить планы о ещё более прекрасной жизни для всего живого на Земле. Но для начала было бы неплохо научиться отображать данные в приложениях, написанных на «</w:t>
      </w:r>
      <w:proofErr w:type="spellStart"/>
      <w:r w:rsidRPr="0092490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Реакте</w:t>
      </w:r>
      <w:proofErr w:type="spellEnd"/>
      <w:r w:rsidRPr="0092490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».</w:t>
      </w:r>
    </w:p>
    <w:p w:rsidR="007C54ED" w:rsidRDefault="007C54ED"/>
    <w:p w:rsidR="0092490A" w:rsidRDefault="0092490A" w:rsidP="0092490A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Поднятие </w:t>
      </w:r>
      <w:proofErr w:type="spellStart"/>
      <w:r>
        <w:rPr>
          <w:color w:val="000000"/>
        </w:rPr>
        <w:t>стейта</w:t>
      </w:r>
      <w:proofErr w:type="spellEnd"/>
    </w:p>
    <w:p w:rsidR="0092490A" w:rsidRDefault="0092490A" w:rsidP="009249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Компонент может содержать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 информацией, нужной дочернему компоненту. В таком случае значение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просто передаётся в дочерний компонент с помощью пропсов. Это называется «односторонним потоком данных» (англ. “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one-way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data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binding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.”).</w:t>
      </w:r>
    </w:p>
    <w:p w:rsidR="0092490A" w:rsidRDefault="0092490A" w:rsidP="009249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Иногда может понадобиться передавать значения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другим компонентам, например, родительским. Для этого нужно перенести внутреннее состояния компонента и методов, которые им управляют, на один или несколько уровней выше. Эта техника называется «поднятие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(англ. 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lifting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").</w:t>
      </w:r>
    </w:p>
    <w:p w:rsidR="0092490A" w:rsidRDefault="0092490A" w:rsidP="009249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Представьте, что в вашем приложении есть функция выбора ночной темы. При смене темы нужно добавить соответствующий CSS-класс для самого верхнего DOM-элемента в приложении.</w:t>
      </w:r>
    </w:p>
    <w:p w:rsidR="0092490A" w:rsidRDefault="0092490A" w:rsidP="009249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Обычный компонент для выбора дня или ночи может выглядеть так: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2490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2490A">
        <w:rPr>
          <w:rStyle w:val="code-blocklang"/>
          <w:color w:val="B8BDBF"/>
          <w:sz w:val="27"/>
          <w:szCs w:val="27"/>
          <w:lang w:val="en-US"/>
        </w:rPr>
        <w:t>JSX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ThemeSelect</w:t>
      </w:r>
      <w:proofErr w:type="spell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[theme, </w:t>
      </w:r>
      <w:proofErr w:type="spellStart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setTheme</w:t>
      </w:r>
      <w:proofErr w:type="spell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"day"</w:t>
      </w: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handleChange</w:t>
      </w:r>
      <w:proofErr w:type="spell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</w:t>
      </w:r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setTheme</w:t>
      </w:r>
      <w:proofErr w:type="spell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e.target.value</w:t>
      </w:r>
      <w:proofErr w:type="spell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select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proofErr w:type="gramStart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handleChange</w:t>
      </w:r>
      <w:proofErr w:type="spell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{theme}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"day"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День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"night"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Ночь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select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);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92490A" w:rsidRDefault="0092490A" w:rsidP="009249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Значение выбранной темы сохраняется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-переменной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theme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используется в качестве CSS-класса для тега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select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Однако, чтобы мы могли менять CSS для всех элементов интерфейса приложения, нам нужно задать этот класс самому верхнему DOM-элементу. Обычно он находится в корневом компоненте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App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(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h</w:t>
      </w:r>
      <w:proofErr w:type="gramStart"/>
      <w:r>
        <w:rPr>
          <w:rStyle w:val="hljs-name"/>
          <w:rFonts w:ascii="Consolas" w:hAnsi="Consolas"/>
          <w:color w:val="FF4040"/>
          <w:sz w:val="21"/>
          <w:szCs w:val="21"/>
        </w:rPr>
        <w:t>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Добро</w:t>
      </w:r>
      <w:proofErr w:type="gramEnd"/>
      <w:r>
        <w:rPr>
          <w:rStyle w:val="xml"/>
          <w:rFonts w:ascii="Consolas" w:hAnsi="Consolas"/>
          <w:color w:val="383A42"/>
          <w:sz w:val="21"/>
          <w:szCs w:val="21"/>
        </w:rPr>
        <w:t xml:space="preserve"> пожаловать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h2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ThemeSelect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);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92490A" w:rsidRDefault="0092490A" w:rsidP="009249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работать с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theme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изнутри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нужно сделать две вещи:</w:t>
      </w:r>
    </w:p>
    <w:p w:rsidR="0092490A" w:rsidRDefault="0092490A" w:rsidP="009249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Перенести создание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theme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функцию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handleChange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из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ThemeSelect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92490A" w:rsidRDefault="0092490A" w:rsidP="009249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Добавить в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ThemeSelect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пропс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onChange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будет ссылаться на функцию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handleChange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92490A" w:rsidRDefault="0092490A" w:rsidP="0092490A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этого код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будет выглядеть так: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2490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2490A">
        <w:rPr>
          <w:rStyle w:val="code-blocklang"/>
          <w:color w:val="B8BDBF"/>
          <w:sz w:val="27"/>
          <w:szCs w:val="27"/>
          <w:lang w:val="en-US"/>
        </w:rPr>
        <w:t>JSX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2490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[theme, </w:t>
      </w:r>
      <w:proofErr w:type="spellStart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setTheme</w:t>
      </w:r>
      <w:proofErr w:type="spell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"day"</w:t>
      </w: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handleThemeChange</w:t>
      </w:r>
      <w:proofErr w:type="spell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</w:t>
      </w:r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setTheme</w:t>
      </w:r>
      <w:proofErr w:type="spell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e.target.value</w:t>
      </w:r>
      <w:proofErr w:type="spell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theme}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Добро</w:t>
      </w: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пожаловать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ThemeSelect</w:t>
      </w:r>
      <w:proofErr w:type="spellEnd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proofErr w:type="gramStart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handleThemeChange</w:t>
      </w:r>
      <w:proofErr w:type="spell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:rsidR="0092490A" w:rsidRDefault="0092490A" w:rsidP="0092490A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Обратите</w:t>
      </w:r>
      <w:r w:rsidRPr="0092490A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внимание</w:t>
      </w:r>
      <w:r w:rsidRPr="0092490A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что</w:t>
      </w:r>
      <w:r w:rsidRPr="0092490A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при</w:t>
      </w:r>
      <w:r w:rsidRPr="0092490A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переносе</w:t>
      </w:r>
      <w:r w:rsidRPr="0092490A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мы</w:t>
      </w:r>
      <w:r w:rsidRPr="0092490A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переименовали</w:t>
      </w:r>
      <w:r w:rsidRPr="0092490A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функцию</w:t>
      </w:r>
      <w:r w:rsidRPr="0092490A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92490A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handleChange</w:t>
      </w:r>
      <w:proofErr w:type="spellEnd"/>
      <w:r w:rsidRPr="0092490A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Внутри компонента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ThemeSelect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её предназначение было понятно из названия и контекста самого компонента. В более общем компоненте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предназначение функции с названием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handleChange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уже не такое очевидное, а значит мы должны называть её более явно: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handleThemeChange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92490A" w:rsidRDefault="0092490A" w:rsidP="009249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этом сам компонент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ThemeSelect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упростится: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2490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2490A">
        <w:rPr>
          <w:rStyle w:val="code-blocklang"/>
          <w:color w:val="B8BDBF"/>
          <w:sz w:val="27"/>
          <w:szCs w:val="27"/>
          <w:lang w:val="en-US"/>
        </w:rPr>
        <w:t>JSX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ThemeSelect</w:t>
      </w:r>
      <w:proofErr w:type="spell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select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proofErr w:type="gramStart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props.onChange</w:t>
      </w:r>
      <w:proofErr w:type="spell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"day"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День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"night"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Ночь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select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:rsidR="0092490A" w:rsidRDefault="0092490A" w:rsidP="0092490A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Имя</w:t>
      </w:r>
      <w:r w:rsidRPr="0092490A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пропса</w:t>
      </w:r>
      <w:r w:rsidRPr="0092490A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92490A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onChange</w:t>
      </w:r>
      <w:proofErr w:type="spellEnd"/>
      <w:r w:rsidRPr="0092490A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компонента</w:t>
      </w:r>
      <w:r w:rsidRPr="0092490A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92490A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ThemeSelect</w:t>
      </w:r>
      <w:proofErr w:type="spellEnd"/>
      <w:r w:rsidRPr="0092490A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совпадает</w:t>
      </w:r>
      <w:r w:rsidRPr="0092490A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</w:t>
      </w:r>
      <w:r w:rsidRPr="0092490A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именем</w:t>
      </w:r>
      <w:r w:rsidRPr="0092490A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атрибута</w:t>
      </w:r>
      <w:r w:rsidRPr="0092490A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92490A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onChange</w:t>
      </w:r>
      <w:proofErr w:type="spellEnd"/>
      <w:r w:rsidRPr="0092490A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тега</w:t>
      </w:r>
      <w:r w:rsidRPr="0092490A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92490A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select</w:t>
      </w:r>
      <w:r w:rsidRPr="0092490A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Здесь это логично и удобно, но в общем случае это необязательно.</w:t>
      </w:r>
    </w:p>
    <w:p w:rsidR="0092490A" w:rsidRDefault="0092490A" w:rsidP="009249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Технику поднятия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можно также применять, когда несколько компонентов используют одну и ту же информацию. Например, нам нужно добавить компонент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ThemeIcon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выводит соответствующее изображение: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2490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2490A">
        <w:rPr>
          <w:rStyle w:val="code-blocklang"/>
          <w:color w:val="B8BDBF"/>
          <w:sz w:val="27"/>
          <w:szCs w:val="27"/>
          <w:lang w:val="en-US"/>
        </w:rPr>
        <w:t>JSX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ThemeIcon</w:t>
      </w:r>
      <w:proofErr w:type="spell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"icon"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{</w:t>
      </w:r>
      <w:proofErr w:type="spellStart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props.theme</w:t>
      </w:r>
      <w:proofErr w:type="spellEnd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=== </w:t>
      </w:r>
      <w:proofErr w:type="gramStart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'day' ?</w:t>
      </w:r>
      <w:proofErr w:type="gramEnd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'</w:t>
      </w:r>
      <w:r>
        <w:rPr>
          <w:rStyle w:val="xml"/>
          <w:rFonts w:ascii="Segoe UI Symbol" w:hAnsi="Segoe UI Symbol" w:cs="Segoe UI Symbol"/>
          <w:color w:val="383A42"/>
          <w:sz w:val="21"/>
          <w:szCs w:val="21"/>
        </w:rPr>
        <w:t>🔆</w:t>
      </w:r>
      <w:proofErr w:type="gramStart"/>
      <w:r>
        <w:rPr>
          <w:rStyle w:val="xml"/>
          <w:rFonts w:ascii="Consolas" w:hAnsi="Consolas"/>
          <w:color w:val="383A42"/>
          <w:sz w:val="21"/>
          <w:szCs w:val="21"/>
        </w:rPr>
        <w:t>' :</w:t>
      </w:r>
      <w:proofErr w:type="gramEnd"/>
      <w:r>
        <w:rPr>
          <w:rStyle w:val="xml"/>
          <w:rFonts w:ascii="Consolas" w:hAnsi="Consolas"/>
          <w:color w:val="383A42"/>
          <w:sz w:val="21"/>
          <w:szCs w:val="21"/>
        </w:rPr>
        <w:t xml:space="preserve"> '</w:t>
      </w:r>
      <w:r>
        <w:rPr>
          <w:rStyle w:val="xml"/>
          <w:rFonts w:ascii="Segoe UI Symbol" w:hAnsi="Segoe UI Symbol" w:cs="Segoe UI Symbol"/>
          <w:color w:val="383A42"/>
          <w:sz w:val="21"/>
          <w:szCs w:val="21"/>
        </w:rPr>
        <w:t>🌙</w:t>
      </w:r>
      <w:r>
        <w:rPr>
          <w:rStyle w:val="xml"/>
          <w:rFonts w:ascii="Consolas" w:hAnsi="Consolas"/>
          <w:color w:val="383A42"/>
          <w:sz w:val="21"/>
          <w:szCs w:val="21"/>
        </w:rPr>
        <w:t>'}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);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92490A" w:rsidRDefault="0092490A" w:rsidP="009249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Более того, значение, выбранное в выпадающем меню, может однажды понадобиться и в самом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ThemeSelect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 например, для отметки нужного пункта.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2490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2490A">
        <w:rPr>
          <w:rStyle w:val="code-blocklang"/>
          <w:color w:val="B8BDBF"/>
          <w:sz w:val="27"/>
          <w:szCs w:val="27"/>
          <w:lang w:val="en-US"/>
        </w:rPr>
        <w:t>JSX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ThemeSelect</w:t>
      </w:r>
      <w:proofErr w:type="spell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select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proofErr w:type="gramStart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props.onChange</w:t>
      </w:r>
      <w:proofErr w:type="spell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"day"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День</w:t>
      </w: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{</w:t>
      </w:r>
      <w:proofErr w:type="spellStart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props.theme</w:t>
      </w:r>
      <w:proofErr w:type="spellEnd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=== "day" &amp;&amp; "</w:t>
      </w:r>
      <w:r w:rsidRPr="0092490A">
        <w:rPr>
          <w:rStyle w:val="xml"/>
          <w:rFonts w:ascii="Segoe UI Symbol" w:hAnsi="Segoe UI Symbol" w:cs="Segoe UI Symbol"/>
          <w:color w:val="383A42"/>
          <w:sz w:val="21"/>
          <w:szCs w:val="21"/>
          <w:lang w:val="en-US"/>
        </w:rPr>
        <w:t>✅</w:t>
      </w: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End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"night"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Ночь</w:t>
      </w: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{</w:t>
      </w:r>
      <w:proofErr w:type="spellStart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props.theme</w:t>
      </w:r>
      <w:proofErr w:type="spellEnd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=== "night" &amp;&amp; "</w:t>
      </w:r>
      <w:r w:rsidRPr="0092490A">
        <w:rPr>
          <w:rStyle w:val="xml"/>
          <w:rFonts w:ascii="Segoe UI Symbol" w:hAnsi="Segoe UI Symbol" w:cs="Segoe UI Symbol"/>
          <w:color w:val="383A42"/>
          <w:sz w:val="21"/>
          <w:szCs w:val="21"/>
          <w:lang w:val="en-US"/>
        </w:rPr>
        <w:t>✅</w:t>
      </w: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End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select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);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92490A" w:rsidRDefault="0092490A" w:rsidP="009249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Значение пропсов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theme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для обоих компонентов должно передаваться им из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их общего родительского компонента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App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[theme, </w:t>
      </w:r>
      <w:proofErr w:type="spellStart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setTheme</w:t>
      </w:r>
      <w:proofErr w:type="spell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"day"</w:t>
      </w: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handleThemeChange</w:t>
      </w:r>
      <w:proofErr w:type="spell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</w:t>
      </w:r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setTheme</w:t>
      </w:r>
      <w:proofErr w:type="spell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e.target.value</w:t>
      </w:r>
      <w:proofErr w:type="spellEnd"/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2490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(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// Первое использование </w:t>
      </w:r>
      <w:proofErr w:type="spellStart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theme</w:t>
      </w:r>
      <w:proofErr w:type="spellEnd"/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className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theme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h</w:t>
      </w:r>
      <w:proofErr w:type="gramStart"/>
      <w:r>
        <w:rPr>
          <w:rStyle w:val="hljs-name"/>
          <w:rFonts w:ascii="Consolas" w:hAnsi="Consolas"/>
          <w:color w:val="FF4040"/>
          <w:sz w:val="21"/>
          <w:szCs w:val="21"/>
        </w:rPr>
        <w:t>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Добро</w:t>
      </w:r>
      <w:proofErr w:type="gramEnd"/>
      <w:r>
        <w:rPr>
          <w:rStyle w:val="xml"/>
          <w:rFonts w:ascii="Consolas" w:hAnsi="Consolas"/>
          <w:color w:val="383A42"/>
          <w:sz w:val="21"/>
          <w:szCs w:val="21"/>
        </w:rPr>
        <w:t xml:space="preserve"> пожаловать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h2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{/* Второе использование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theme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 xml:space="preserve"> */}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ThemeIcon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theme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theme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</w:rPr>
        <w:lastRenderedPageBreak/>
        <w:t xml:space="preserve">      </w:t>
      </w: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{/* </w:t>
      </w:r>
      <w:r>
        <w:rPr>
          <w:rStyle w:val="xml"/>
          <w:rFonts w:ascii="Consolas" w:hAnsi="Consolas"/>
          <w:color w:val="383A42"/>
          <w:sz w:val="21"/>
          <w:szCs w:val="21"/>
        </w:rPr>
        <w:t>Третье</w:t>
      </w: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использование</w:t>
      </w: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theme */}</w:t>
      </w:r>
    </w:p>
    <w:p w:rsidR="0092490A" w:rsidRP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ThemeSelect</w:t>
      </w:r>
      <w:proofErr w:type="spellEnd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theme</w:t>
      </w:r>
      <w:proofErr w:type="gramStart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theme}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handleThemeChange</w:t>
      </w:r>
      <w:proofErr w:type="spell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);</w:t>
      </w:r>
    </w:p>
    <w:p w:rsidR="0092490A" w:rsidRDefault="0092490A" w:rsidP="0092490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92490A" w:rsidRDefault="0092490A" w:rsidP="0092490A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 снова имена пропсов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theme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компонентов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ThemeIcon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ThemeSelect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совпадают с именем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-переменной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theme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компонента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Это не обязательно, но очень удобно.</w:t>
      </w:r>
    </w:p>
    <w:p w:rsidR="0092490A" w:rsidRDefault="0092490A" w:rsidP="009249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Рассмотрев все примеры, мы выяснили, что значение выбранной темы может понадобиться многим компонентам в приложении. Особенно, если простой CSS-стилизации для них будет недостаточно.</w:t>
      </w:r>
    </w:p>
    <w:p w:rsidR="0092490A" w:rsidRDefault="0092490A" w:rsidP="009249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Такое случается часто, но добавлять ко всем компонентам пропс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theme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прокидывать его на более низкие уровни через промежуточные компоненты не очень удобно. В следующих уроках мы научимся работать с данными, которые доступны в приложении глобально.</w:t>
      </w:r>
    </w:p>
    <w:p w:rsidR="0092490A" w:rsidRDefault="0027067B">
      <w:r w:rsidRPr="0027067B">
        <w:rPr>
          <w:highlight w:val="yellow"/>
        </w:rPr>
        <w:t>Пример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function</w:t>
      </w:r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App() {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[</w:t>
      </w:r>
      <w:r w:rsidRPr="00AF60A6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size</w:t>
      </w: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setSize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(0);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function</w:t>
      </w:r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handleSizeChange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(e) {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setSize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e.target.value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);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&lt;&gt;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&lt;Slider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onChange</w:t>
      </w:r>
      <w:proofErr w:type="spellEnd"/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={</w:t>
      </w:r>
      <w:proofErr w:type="spellStart"/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handleSizeChange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} </w:t>
      </w:r>
      <w:r w:rsidRPr="00AF60A6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size={size}</w:t>
      </w: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&lt;Bubbles </w:t>
      </w:r>
      <w:r w:rsidRPr="00AF60A6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size</w:t>
      </w:r>
      <w:proofErr w:type="gramStart"/>
      <w:r w:rsidRPr="00AF60A6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={</w:t>
      </w:r>
      <w:proofErr w:type="gramEnd"/>
      <w:r w:rsidRPr="00AF60A6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size}</w:t>
      </w: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/&gt;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&lt;/&gt;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}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function</w:t>
      </w:r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Slider(props) {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&lt;div id="slider-container"&gt;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&lt;input type="range" min="0" max="100" value</w:t>
      </w:r>
      <w:proofErr w:type="gramStart"/>
      <w:r w:rsidRPr="00AF60A6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={</w:t>
      </w:r>
      <w:proofErr w:type="spellStart"/>
      <w:proofErr w:type="gramEnd"/>
      <w:r w:rsidRPr="00AF60A6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props.size</w:t>
      </w:r>
      <w:proofErr w:type="spellEnd"/>
      <w:r w:rsidRPr="00AF60A6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}</w:t>
      </w: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onChange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={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props.onChange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} /&gt;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&lt;div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="counter"</w:t>
      </w:r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&gt;{</w:t>
      </w:r>
      <w:proofErr w:type="spellStart"/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props.size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}&lt;/div&gt;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7067B"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</w:rPr>
        <w:t>div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</w:rPr>
        <w:t xml:space="preserve">  );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</w:rPr>
        <w:lastRenderedPageBreak/>
        <w:t>}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</w:rPr>
        <w:t>function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</w:rPr>
        <w:t>Bubbles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</w:rPr>
        <w:t>(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</w:rPr>
        <w:t>props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</w:rPr>
        <w:t>) {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</w:rPr>
        <w:t xml:space="preserve">  // Наиболее простой способ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</w:rPr>
        <w:t>отрисовать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</w:rPr>
        <w:t>RandomBubble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</w:rPr>
        <w:t xml:space="preserve"> 20 раз подряд: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Array.from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(Array(20), (_,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) =&gt; (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&lt;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RandomBubble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F60A6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size</w:t>
      </w:r>
      <w:proofErr w:type="gramStart"/>
      <w:r w:rsidRPr="00AF60A6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={</w:t>
      </w:r>
      <w:proofErr w:type="spellStart"/>
      <w:proofErr w:type="gramEnd"/>
      <w:r w:rsidRPr="00AF60A6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props.size</w:t>
      </w:r>
      <w:proofErr w:type="spellEnd"/>
      <w:r w:rsidRPr="00AF60A6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}</w:t>
      </w: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key={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} /&gt;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27067B">
        <w:rPr>
          <w:rStyle w:val="hljs-tag"/>
          <w:rFonts w:ascii="Consolas" w:hAnsi="Consolas"/>
          <w:color w:val="383A42"/>
          <w:sz w:val="21"/>
          <w:szCs w:val="21"/>
        </w:rPr>
        <w:t>));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</w:rPr>
        <w:t>}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</w:rPr>
        <w:t>function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</w:rPr>
        <w:t>RandomBubble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</w:rPr>
        <w:t>(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</w:rPr>
        <w:t>props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</w:rPr>
        <w:t>) {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</w:rPr>
        <w:t xml:space="preserve">  // Используем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</w:rPr>
        <w:t>стейт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</w:rPr>
        <w:t>, чтобы запомнить исходные параметры при первом рендере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[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initialStyle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({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top</w:t>
      </w:r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getRandomInt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(0,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document.body.offsetHeight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),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left</w:t>
      </w:r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getRandomInt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(0,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document.body.offsetWidth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),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backgroundColor</w:t>
      </w:r>
      <w:proofErr w:type="spellEnd"/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: `#${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getRandomInt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(0, (256 ** 3) - 1).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toString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(16)}`,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});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[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initialScale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getRandomInt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(1, 10) / 20);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&lt;div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="bubble" style</w:t>
      </w:r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={{</w:t>
      </w:r>
      <w:proofErr w:type="gramEnd"/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7067B">
        <w:rPr>
          <w:rStyle w:val="hljs-tag"/>
          <w:rFonts w:ascii="Consolas" w:hAnsi="Consolas"/>
          <w:color w:val="383A42"/>
          <w:sz w:val="21"/>
          <w:szCs w:val="21"/>
        </w:rPr>
        <w:t>...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</w:rPr>
        <w:t>initialStyle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</w:rPr>
        <w:t>,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</w:rPr>
        <w:t xml:space="preserve">      // Исходный масштаб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</w:rPr>
        <w:t>домножается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</w:rPr>
        <w:t xml:space="preserve"> на значение </w:t>
      </w:r>
      <w:proofErr w:type="spellStart"/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</w:rPr>
        <w:t>props.size</w:t>
      </w:r>
      <w:proofErr w:type="spellEnd"/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</w:rPr>
        <w:t xml:space="preserve"> или на 0, если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</w:rPr>
        <w:t>props.size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</w:rPr>
        <w:t xml:space="preserve"> не задан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</w:rPr>
        <w:t xml:space="preserve">      </w:t>
      </w:r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transform</w:t>
      </w:r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: `scale(${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initialScale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* (</w:t>
      </w:r>
      <w:proofErr w:type="spellStart"/>
      <w:r w:rsidRPr="00AF60A6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props.size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|| 0)})`,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7067B">
        <w:rPr>
          <w:rStyle w:val="hljs-tag"/>
          <w:rFonts w:ascii="Consolas" w:hAnsi="Consolas"/>
          <w:color w:val="383A42"/>
          <w:sz w:val="21"/>
          <w:szCs w:val="21"/>
        </w:rPr>
        <w:t>}} /&gt;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</w:rPr>
        <w:t xml:space="preserve">  );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</w:rPr>
        <w:t>}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</w:rPr>
        <w:t>// Возвращает случайное целое число в заданном диапазоне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function</w:t>
      </w:r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getRandomInt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(min, max) {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Math.floor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Math.random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  <w:lang w:val="en-US"/>
        </w:rPr>
        <w:t>() * (max - min + 1)) + min;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</w:rPr>
        <w:t>}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</w:rPr>
        <w:t>ReactDOM.render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</w:rPr>
        <w:t>((</w:t>
      </w:r>
    </w:p>
    <w:p w:rsidR="0027067B" w:rsidRP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</w:rPr>
        <w:t xml:space="preserve">  &lt;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</w:rPr>
        <w:t>App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:rsidR="0027067B" w:rsidRDefault="0027067B" w:rsidP="00270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27067B">
        <w:rPr>
          <w:rStyle w:val="hljs-tag"/>
          <w:rFonts w:ascii="Consolas" w:hAnsi="Consolas"/>
          <w:color w:val="383A42"/>
          <w:sz w:val="21"/>
          <w:szCs w:val="21"/>
        </w:rPr>
        <w:t xml:space="preserve">), </w:t>
      </w:r>
      <w:proofErr w:type="spellStart"/>
      <w:proofErr w:type="gramStart"/>
      <w:r w:rsidRPr="0027067B">
        <w:rPr>
          <w:rStyle w:val="hljs-tag"/>
          <w:rFonts w:ascii="Consolas" w:hAnsi="Consolas"/>
          <w:color w:val="383A42"/>
          <w:sz w:val="21"/>
          <w:szCs w:val="21"/>
        </w:rPr>
        <w:t>document.querySelector</w:t>
      </w:r>
      <w:proofErr w:type="spellEnd"/>
      <w:proofErr w:type="gramEnd"/>
      <w:r w:rsidRPr="0027067B">
        <w:rPr>
          <w:rStyle w:val="hljs-tag"/>
          <w:rFonts w:ascii="Consolas" w:hAnsi="Consolas"/>
          <w:color w:val="383A42"/>
          <w:sz w:val="21"/>
          <w:szCs w:val="21"/>
        </w:rPr>
        <w:t>('#</w:t>
      </w:r>
      <w:proofErr w:type="spellStart"/>
      <w:r w:rsidRPr="0027067B">
        <w:rPr>
          <w:rStyle w:val="hljs-tag"/>
          <w:rFonts w:ascii="Consolas" w:hAnsi="Consolas"/>
          <w:color w:val="383A42"/>
          <w:sz w:val="21"/>
          <w:szCs w:val="21"/>
        </w:rPr>
        <w:t>root</w:t>
      </w:r>
      <w:proofErr w:type="spellEnd"/>
      <w:r w:rsidRPr="0027067B">
        <w:rPr>
          <w:rStyle w:val="hljs-tag"/>
          <w:rFonts w:ascii="Consolas" w:hAnsi="Consolas"/>
          <w:color w:val="383A42"/>
          <w:sz w:val="21"/>
          <w:szCs w:val="21"/>
        </w:rPr>
        <w:t>'));</w:t>
      </w:r>
    </w:p>
    <w:p w:rsidR="0027067B" w:rsidRDefault="0027067B"/>
    <w:p w:rsidR="00BA697C" w:rsidRDefault="00BA697C"/>
    <w:p w:rsidR="00BA697C" w:rsidRDefault="00BA697C"/>
    <w:p w:rsidR="00BA697C" w:rsidRDefault="00BA697C" w:rsidP="00BA697C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Глобальный </w:t>
      </w:r>
      <w:proofErr w:type="spellStart"/>
      <w:r>
        <w:rPr>
          <w:color w:val="000000"/>
        </w:rPr>
        <w:t>стейт</w:t>
      </w:r>
      <w:proofErr w:type="spellEnd"/>
    </w:p>
    <w:p w:rsidR="00BA697C" w:rsidRDefault="00BA697C" w:rsidP="00BA697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Одно из главных преимуществ компонентного подхода — разделение ответственности. Компоненты — автономные и самостоятельные блоки, слабо связанные друг с другом.</w:t>
      </w:r>
    </w:p>
    <w:p w:rsidR="00BA697C" w:rsidRDefault="00BA697C" w:rsidP="00BA697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Слабая связность важна, потому что она позволяет безопасно вносить изменения в одни компоненты, не боясь нарушить работу других. В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она достигается за счёт того, что компоненты строго определяют набор нужных для своей работы данных. И в этом им помогает фиксированный список пропсов.</w:t>
      </w:r>
    </w:p>
    <w:p w:rsidR="00BA697C" w:rsidRDefault="00BA697C" w:rsidP="00BA697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Однако, бывают данные, нужные почти всем компонентам. В прошлом уроке мы рассмотрели пример с ночной темой. Подобным образом в вашем приложении может присутствовать функция выбора языка. В зависимости от выбранного значения каждый компонент должен использовать разные переводы для своего текстового содержимого.</w:t>
      </w:r>
    </w:p>
    <w:p w:rsidR="00BA697C" w:rsidRDefault="00BA697C" w:rsidP="00BA697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Ещё один пример таких данных — информация о текущем пользователе. Эта информация приходит из запроса к API, а использоваться она может на любом уровне приложения. Скорее всего вы захотите отобразить пользовательский блок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аватаром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шапке приложения. Возможно, вам понадобится скрыть кнопку «Отправить сообщение» рядом с именем пользователя, который находится в середине списка всех активных пользователей. Так вы убережёте их от порочного круга экзистенциальных бесед с самими собой.</w:t>
      </w:r>
    </w:p>
    <w:p w:rsidR="00BA697C" w:rsidRDefault="00BA697C" w:rsidP="00BA697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Существует несколько подходов и библиотек, которые позволяют организовать в приложении глобальный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привязать его к компонентам. Так,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Context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встроен в библиотеку React.js. 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Redux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сторонняя библиотека.</w:t>
      </w:r>
    </w:p>
    <w:p w:rsidR="00BA697C" w:rsidRDefault="00BA697C" w:rsidP="00BA69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409407" cy="2287915"/>
            <wp:effectExtent l="0" t="0" r="635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120" cy="229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7C" w:rsidRDefault="00BA697C" w:rsidP="00BA697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Далее мы подробно поговорим про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Context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а в конце темы дадим вводную информацию об устройстве и предназначении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Redux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3D7617" w:rsidRDefault="003D7617" w:rsidP="003D7617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lastRenderedPageBreak/>
        <w:t>Создание и подключение контекста</w:t>
      </w:r>
    </w:p>
    <w:p w:rsidR="003D7617" w:rsidRDefault="003D7617" w:rsidP="003D761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Конечно, можно было бы использовать поднятие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: хранить выбранную настройку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компонента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добавить каждому компоненту пропс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translations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будет задаваться родителем и пробрасываться дальше всем дочерним элементам. Но такой подход потребует много дополнительного кода.</w:t>
      </w:r>
    </w:p>
    <w:p w:rsidR="003D7617" w:rsidRDefault="003D7617" w:rsidP="003D761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не писать это вручную, разработчики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предлагают использовать контекст — специальный способ передачи данных одновременно во все компоненты поддерева или даже всего приложения.</w:t>
      </w:r>
    </w:p>
    <w:p w:rsidR="003D7617" w:rsidRDefault="003D7617" w:rsidP="003D761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создать контекст, нужно использовать встроенный метод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React.createContext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Этот метод возвращает новый объект контекста. Важное свойство этого объекта —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Provider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нём содержится специальный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-компонент», который позволяет внедрить контекст в определённый участок существующего JSX-дерева.</w:t>
      </w:r>
    </w:p>
    <w:p w:rsidR="003D7617" w:rsidRDefault="003D7617" w:rsidP="003D761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Обычно контекст создаётся в отдельном файле и экспортируется из него. Иногда в этом файле находится и само содержимое вариантов контекста:</w:t>
      </w:r>
    </w:p>
    <w:p w:rsidR="003D7617" w:rsidRP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3D761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3D7617">
        <w:rPr>
          <w:rStyle w:val="code-blocklang"/>
          <w:color w:val="B8BDBF"/>
          <w:sz w:val="27"/>
          <w:szCs w:val="27"/>
          <w:lang w:val="en-US"/>
        </w:rPr>
        <w:t>JSX</w:t>
      </w:r>
    </w:p>
    <w:p w:rsidR="003D7617" w:rsidRP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3D761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translationContext.js</w:t>
      </w:r>
    </w:p>
    <w:p w:rsidR="003D7617" w:rsidRP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3D7617" w:rsidRP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3D76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3D76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D76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3D76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D7617">
        <w:rPr>
          <w:rStyle w:val="HTML1"/>
          <w:rFonts w:ascii="Consolas" w:hAnsi="Consolas"/>
          <w:color w:val="383A42"/>
          <w:sz w:val="21"/>
          <w:szCs w:val="21"/>
          <w:lang w:val="en-US"/>
        </w:rPr>
        <w:t>TranslationContext</w:t>
      </w:r>
      <w:proofErr w:type="spellEnd"/>
      <w:r w:rsidRPr="003D76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3D7617">
        <w:rPr>
          <w:rStyle w:val="HTML1"/>
          <w:rFonts w:ascii="Consolas" w:hAnsi="Consolas"/>
          <w:color w:val="383A42"/>
          <w:sz w:val="21"/>
          <w:szCs w:val="21"/>
          <w:lang w:val="en-US"/>
        </w:rPr>
        <w:t>React.createContext</w:t>
      </w:r>
      <w:proofErr w:type="spellEnd"/>
      <w:r w:rsidRPr="003D7617">
        <w:rPr>
          <w:rStyle w:val="HTML1"/>
          <w:rFonts w:ascii="Consolas" w:hAnsi="Consolas"/>
          <w:color w:val="383A42"/>
          <w:sz w:val="21"/>
          <w:szCs w:val="21"/>
          <w:lang w:val="en-US"/>
        </w:rPr>
        <w:t>();</w:t>
      </w:r>
    </w:p>
    <w:p w:rsidR="003D7617" w:rsidRP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3D7617" w:rsidRP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3D76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3D76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D76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3D76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translations = {</w:t>
      </w:r>
    </w:p>
    <w:p w:rsidR="003D7617" w:rsidRP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3D76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3D76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</w:t>
      </w:r>
      <w:proofErr w:type="spellEnd"/>
      <w:proofErr w:type="gramEnd"/>
      <w:r w:rsidRPr="003D7617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3D7617" w:rsidRP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3D76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3D76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greeting</w:t>
      </w:r>
      <w:proofErr w:type="gramEnd"/>
      <w:r w:rsidRPr="003D76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 World'</w:t>
      </w:r>
      <w:r w:rsidRPr="003D7617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3D76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},</w:t>
      </w:r>
    </w:p>
    <w:p w:rsid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ru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: {</w:t>
      </w:r>
    </w:p>
    <w:p w:rsid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greeting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'Привет, мир!'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:rsid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},</w:t>
      </w:r>
    </w:p>
    <w:p w:rsid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3D7617" w:rsidRDefault="003D7617" w:rsidP="003D761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Компонент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Provider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имеет пропс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value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 значением, которое нужно распространить всем дочерним элементам.</w:t>
      </w:r>
    </w:p>
    <w:p w:rsid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App.js</w:t>
      </w:r>
    </w:p>
    <w:p w:rsid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Импортируем объект контекста</w:t>
      </w:r>
    </w:p>
    <w:p w:rsidR="003D7617" w:rsidRP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3D76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3D76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3D7617">
        <w:rPr>
          <w:rStyle w:val="HTML1"/>
          <w:rFonts w:ascii="Consolas" w:hAnsi="Consolas"/>
          <w:color w:val="383A42"/>
          <w:sz w:val="21"/>
          <w:szCs w:val="21"/>
          <w:lang w:val="en-US"/>
        </w:rPr>
        <w:t>TranslationContext</w:t>
      </w:r>
      <w:proofErr w:type="spellEnd"/>
      <w:r w:rsidRPr="003D76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translations } </w:t>
      </w:r>
      <w:r w:rsidRPr="003D76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3D76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translationContext</w:t>
      </w:r>
      <w:proofErr w:type="spellEnd"/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3D7617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3D7617" w:rsidRP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App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Стейт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 отвечающий за текущий язык</w:t>
      </w:r>
    </w:p>
    <w:p w:rsid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[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lang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setLang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] =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React.useState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en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(</w:t>
      </w:r>
    </w:p>
    <w:p w:rsid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«Внедряем» данные из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translations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[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lang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] с помощью провайдера контекста</w:t>
      </w:r>
    </w:p>
    <w:p w:rsidR="003D7617" w:rsidRP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 w:rsidRPr="003D761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3D7617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TranslationContext.Provider</w:t>
      </w:r>
      <w:proofErr w:type="spellEnd"/>
      <w:r w:rsidRPr="003D761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D76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proofErr w:type="gramStart"/>
      <w:r w:rsidRPr="003D761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translations[</w:t>
      </w:r>
      <w:proofErr w:type="spellStart"/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lang</w:t>
      </w:r>
      <w:proofErr w:type="spellEnd"/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]}</w:t>
      </w:r>
      <w:r w:rsidRPr="003D761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3D761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>
        <w:rPr>
          <w:rStyle w:val="xml"/>
          <w:rFonts w:ascii="Consolas" w:hAnsi="Consolas"/>
          <w:color w:val="383A42"/>
          <w:sz w:val="21"/>
          <w:szCs w:val="21"/>
        </w:rPr>
        <w:t>{/* Поддерево, в котором будет доступен контекст */}</w:t>
      </w:r>
    </w:p>
    <w:p w:rsid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eastAsiaTheme="majorEastAsia" w:hAnsi="Consolas"/>
          <w:color w:val="FF4040"/>
          <w:sz w:val="21"/>
          <w:szCs w:val="21"/>
        </w:rPr>
        <w:t>Main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:rsid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eastAsiaTheme="majorEastAsia" w:hAnsi="Consolas"/>
          <w:color w:val="FF4040"/>
          <w:sz w:val="21"/>
          <w:szCs w:val="21"/>
        </w:rPr>
        <w:t>TranslationContext.Provider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);</w:t>
      </w:r>
    </w:p>
    <w:p w:rsidR="003D7617" w:rsidRDefault="003D7617" w:rsidP="003D76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3D7617" w:rsidRDefault="003D7617" w:rsidP="003D761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Хоть провайдер и распространяет контекст автоматически по всему поддереву, дополнительно нужно подключить каждый из дочерних компонентов, в которых на самом деле будут использоваться эти данные.</w:t>
      </w:r>
    </w:p>
    <w:p w:rsidR="003D7617" w:rsidRDefault="003D7617" w:rsidP="003D761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Например, у нас могут быть компоненты, у которых вообще нет текстового содержимого, поэтому не нужно, чтобы они тоже перерисовывались, когда пользователь меняет язык в приложении.</w:t>
      </w:r>
    </w:p>
    <w:p w:rsidR="003D7617" w:rsidRDefault="003D7617" w:rsidP="003D761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Классовые и функциональные компоненты по-разному подключаются к контексту внутри поддерева. В следующем уроке вы научитесь это делать.</w:t>
      </w:r>
    </w:p>
    <w:p w:rsidR="007F7308" w:rsidRDefault="007F7308" w:rsidP="007F7308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Подписка на контекст</w:t>
      </w:r>
    </w:p>
    <w:p w:rsidR="007F7308" w:rsidRDefault="007F7308" w:rsidP="007F730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подключили дерево компонентов к провайдеру контекста. Теперь, чтобы использовать его значение в любом из этих компонентов, нужно «подписать» компонент на контекст. Благодаря этому компонент будет перерисовываться каждый раз, когда меняется значение контекста.</w:t>
      </w:r>
    </w:p>
    <w:p w:rsidR="007F7308" w:rsidRDefault="007F7308" w:rsidP="007F730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В функциональных компонентах</w:t>
      </w:r>
      <w:r>
        <w:rPr>
          <w:rFonts w:ascii="Arial" w:hAnsi="Arial" w:cs="Arial"/>
          <w:color w:val="000000"/>
          <w:sz w:val="27"/>
          <w:szCs w:val="27"/>
        </w:rPr>
        <w:t> для этого используют хук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React.useContext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Этот хук возвращает значение контекста, которое было передано в пропс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value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провайдера: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Header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Подписываемся на контекст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TranslationContext</w:t>
      </w:r>
      <w:proofErr w:type="spellEnd"/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translation = </w:t>
      </w:r>
      <w:proofErr w:type="spellStart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React.useContext</w:t>
      </w:r>
      <w:proofErr w:type="spell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TranslationContext</w:t>
      </w:r>
      <w:proofErr w:type="spell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Выводим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содержимое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translations.en.greeting</w:t>
      </w:r>
      <w:proofErr w:type="spellEnd"/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,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которое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теперь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доступно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через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translation.greeting</w:t>
      </w:r>
      <w:proofErr w:type="spellEnd"/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{</w:t>
      </w:r>
      <w:proofErr w:type="spellStart"/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>translation.greeting</w:t>
      </w:r>
      <w:proofErr w:type="spellEnd"/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7F7308" w:rsidRDefault="007F7308" w:rsidP="007F730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В классовых компонентах</w:t>
      </w:r>
      <w:r>
        <w:rPr>
          <w:rFonts w:ascii="Arial" w:hAnsi="Arial" w:cs="Arial"/>
          <w:color w:val="000000"/>
          <w:sz w:val="27"/>
          <w:szCs w:val="27"/>
        </w:rPr>
        <w:t> для этой же задачи используют статическое поле (его ещё называют поле класса):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contextType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Этому полю нужно присвоить объект контекста, после чего в компоненте становится доступно специальное свойство —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this.context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. Именно оно будет содержать значение контекста: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F730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F7308">
        <w:rPr>
          <w:rStyle w:val="code-blocklang"/>
          <w:color w:val="B8BDBF"/>
          <w:sz w:val="27"/>
          <w:szCs w:val="27"/>
          <w:lang w:val="en-US"/>
        </w:rPr>
        <w:t>JSX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TranslationContext</w:t>
      </w:r>
      <w:proofErr w:type="spell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'./</w:t>
      </w:r>
      <w:proofErr w:type="spellStart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tranlationContext</w:t>
      </w:r>
      <w:proofErr w:type="spell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7F73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Header</w:t>
      </w:r>
      <w:r w:rsidRPr="007F73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7F73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F7308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React</w:t>
      </w:r>
      <w:r w:rsidRPr="007F73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.</w:t>
      </w:r>
      <w:r w:rsidRPr="007F7308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Component</w:t>
      </w:r>
      <w:proofErr w:type="spellEnd"/>
      <w:r w:rsidRPr="007F73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static</w:t>
      </w:r>
      <w:proofErr w:type="gram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contextType</w:t>
      </w:r>
      <w:proofErr w:type="spell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TranslationContext</w:t>
      </w:r>
      <w:proofErr w:type="spell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Выводим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содержимое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translations.en.greeting</w:t>
      </w:r>
      <w:proofErr w:type="spellEnd"/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,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которое теперь доступно через </w:t>
      </w:r>
      <w:proofErr w:type="spellStart"/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this.context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.greeting</w:t>
      </w:r>
      <w:proofErr w:type="spellEnd"/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7F7308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render</w:t>
      </w:r>
      <w:r w:rsidRPr="007F730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7F730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{</w:t>
      </w:r>
      <w:proofErr w:type="spellStart"/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>this.context.greeting</w:t>
      </w:r>
      <w:proofErr w:type="spellEnd"/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>}!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h1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);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7F7308" w:rsidRDefault="007F7308" w:rsidP="007F7308">
      <w:pPr>
        <w:pStyle w:val="1"/>
        <w:rPr>
          <w:sz w:val="27"/>
          <w:szCs w:val="27"/>
        </w:rPr>
      </w:pPr>
      <w:r>
        <w:t>Использование нескольких провайдеров</w:t>
      </w:r>
    </w:p>
    <w:p w:rsidR="007F7308" w:rsidRDefault="007F7308" w:rsidP="007F730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Ничто не мешает нам добавить к дереву несколько провайдеров: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Импортируем оба объекта контекста */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TranslationContext</w:t>
      </w:r>
      <w:proofErr w:type="spell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translations } </w:t>
      </w:r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'./</w:t>
      </w:r>
      <w:proofErr w:type="spellStart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tranlationContext</w:t>
      </w:r>
      <w:proofErr w:type="spell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CurrentUserContext</w:t>
      </w:r>
      <w:proofErr w:type="spell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'./</w:t>
      </w:r>
      <w:proofErr w:type="spellStart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currentUserContext</w:t>
      </w:r>
      <w:proofErr w:type="spell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App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Стейт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 отвечающий за текущий язык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[</w:t>
      </w:r>
      <w:proofErr w:type="spellStart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lang</w:t>
      </w:r>
      <w:proofErr w:type="spell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setLang</w:t>
      </w:r>
      <w:proofErr w:type="spell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proofErr w:type="spellStart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en</w:t>
      </w:r>
      <w:proofErr w:type="spell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Стейт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 отвечающий за данные текущего пользователя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[</w:t>
      </w:r>
      <w:proofErr w:type="spellStart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currentUser</w:t>
      </w:r>
      <w:proofErr w:type="spell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setCurrentUser</w:t>
      </w:r>
      <w:proofErr w:type="spell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({ </w:t>
      </w:r>
      <w:r w:rsidRPr="007F730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Алёша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(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«Внедряем» данные из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translations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[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lang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] с помощью провайдера первого контекста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TranslationContext.Provider</w:t>
      </w:r>
      <w:proofErr w:type="spellEnd"/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proofErr w:type="gramStart"/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{</w:t>
      </w:r>
      <w:proofErr w:type="gram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translations[</w:t>
      </w:r>
      <w:proofErr w:type="spellStart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lang</w:t>
      </w:r>
      <w:proofErr w:type="spell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]}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xml"/>
          <w:rFonts w:ascii="Consolas" w:hAnsi="Consolas"/>
          <w:color w:val="383A42"/>
          <w:sz w:val="21"/>
          <w:szCs w:val="21"/>
        </w:rPr>
        <w:t xml:space="preserve">{/* «Внедряем» данные из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currentUser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 xml:space="preserve"> с помощью провайдера второго контекста */}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CurrentUserContext.Provider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value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{</w:t>
      </w:r>
      <w:proofErr w:type="spell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currentUser</w:t>
      </w:r>
      <w:proofErr w:type="spellEnd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{/* Поддерево, в котором будут доступны оба контекста */}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Main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CurrentUserContext.Provider</w:t>
      </w:r>
      <w:proofErr w:type="spellEnd"/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TranslationContext.Provider</w:t>
      </w:r>
      <w:proofErr w:type="spellEnd"/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7F7308" w:rsidRDefault="007F7308" w:rsidP="007F730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подписать функциональные компоненты, например, на 2 контекста, нужно просто 2 раза использовать хук с разными переменными контекста: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F730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F7308">
        <w:rPr>
          <w:rStyle w:val="code-blocklang"/>
          <w:color w:val="B8BDBF"/>
          <w:sz w:val="27"/>
          <w:szCs w:val="27"/>
          <w:lang w:val="en-US"/>
        </w:rPr>
        <w:t>JSX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TranslationContext</w:t>
      </w:r>
      <w:proofErr w:type="spell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'./</w:t>
      </w:r>
      <w:proofErr w:type="spellStart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translationContext</w:t>
      </w:r>
      <w:proofErr w:type="spell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CurrentUserContext</w:t>
      </w:r>
      <w:proofErr w:type="spell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'./</w:t>
      </w:r>
      <w:proofErr w:type="spellStart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currentUserContext</w:t>
      </w:r>
      <w:proofErr w:type="spell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7F730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Header</w:t>
      </w:r>
      <w:r w:rsidRPr="007F730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Подписываемся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контекст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TranslationContext</w:t>
      </w:r>
      <w:proofErr w:type="spellEnd"/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translation = </w:t>
      </w:r>
      <w:proofErr w:type="spellStart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React.useContext</w:t>
      </w:r>
      <w:proofErr w:type="spell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TranslationContext</w:t>
      </w:r>
      <w:proofErr w:type="spell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Подписываемся на контекст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CurrentUserContext</w:t>
      </w:r>
      <w:proofErr w:type="spellEnd"/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currentUser</w:t>
      </w:r>
      <w:proofErr w:type="spell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React.useContext</w:t>
      </w:r>
      <w:proofErr w:type="spell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CurrentUserContext</w:t>
      </w:r>
      <w:proofErr w:type="spellEnd"/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(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h1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{</w:t>
      </w:r>
      <w:proofErr w:type="spellStart"/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>translation.greeting</w:t>
      </w:r>
      <w:proofErr w:type="spellEnd"/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>}, {currentUser.name}!</w:t>
      </w:r>
    </w:p>
    <w:p w:rsidR="007F7308" w:rsidRP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7F730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7F7308" w:rsidRDefault="007F7308" w:rsidP="007F730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7F7308" w:rsidRDefault="007F7308" w:rsidP="007F730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 классовым подходом этот номер не пройдёт. Статическому полю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contextType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можно присвоить только одно значение, а значит компонент может быть подписан только на один контекст.</w:t>
      </w:r>
    </w:p>
    <w:p w:rsidR="007F7308" w:rsidRDefault="007F7308" w:rsidP="007F730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обойти это ограничение в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существует довольно сложная концепция —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Context.Consumer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Мы не изучаем её на курсе подробно, </w:t>
      </w:r>
      <w:r>
        <w:rPr>
          <w:rFonts w:ascii="Arial" w:hAnsi="Arial" w:cs="Arial"/>
          <w:color w:val="000000"/>
          <w:sz w:val="27"/>
          <w:szCs w:val="27"/>
        </w:rPr>
        <w:lastRenderedPageBreak/>
        <w:t>потому что в последнее время на практике концепцию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Context.Consumer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используют редко. Вы можете почитать о ней </w:t>
      </w:r>
      <w:hyperlink r:id="rId6" w:anchor="consuming-multiple-contexts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в официальной документации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7F7308" w:rsidRDefault="007F7308" w:rsidP="007F730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Кстати, именно это ограничение стало одной из основных предпосылок к появлению в движке React.js более универсального механизма хуков.</w:t>
      </w:r>
    </w:p>
    <w:p w:rsidR="00BA697C" w:rsidRDefault="00BA697C"/>
    <w:p w:rsidR="00BD191B" w:rsidRDefault="00BD191B" w:rsidP="00BD191B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Введение в </w:t>
      </w:r>
      <w:proofErr w:type="spellStart"/>
      <w:r>
        <w:rPr>
          <w:color w:val="000000"/>
        </w:rPr>
        <w:t>Redux</w:t>
      </w:r>
      <w:proofErr w:type="spellEnd"/>
    </w:p>
    <w:p w:rsidR="00BD191B" w:rsidRDefault="00BD191B" w:rsidP="00BD19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Redux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 небольшая библиотека, которая позволяет организовать управление данными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-приложениях. Библиотеку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Redux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создал российский разработчик Дэн Абрамов в 2015 году, когда ему было 23 года. С тех пор Дэн работает в основной команде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Facebook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является одной из самых заметных фигур в современной веб-разработке.</w:t>
      </w:r>
    </w:p>
    <w:p w:rsidR="00BD191B" w:rsidRDefault="00BD191B" w:rsidP="00BD19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 помощью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Redux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можно создать нечто похожее на базу данных прямо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-приложении. Такая база представляет из себя обычный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-объект и называется хранилищем (англ. “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store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”). Во многом этот способ организации данных похож на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Context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однако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Redux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представляет из себя более сложную и функциональную концепцию.</w:t>
      </w:r>
    </w:p>
    <w:p w:rsidR="00BD191B" w:rsidRDefault="00BD191B" w:rsidP="00BD191B">
      <w:pPr>
        <w:pStyle w:val="1"/>
        <w:rPr>
          <w:sz w:val="27"/>
          <w:szCs w:val="27"/>
        </w:rPr>
      </w:pPr>
      <w:r>
        <w:t xml:space="preserve">Основная идея </w:t>
      </w:r>
      <w:proofErr w:type="spellStart"/>
      <w:r>
        <w:t>Redux</w:t>
      </w:r>
      <w:proofErr w:type="spellEnd"/>
    </w:p>
    <w:p w:rsidR="00BD191B" w:rsidRDefault="00BD191B" w:rsidP="00BD19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хранилище могут содержаться абсолютно все данные приложения и все переменные состояние, влияющие на интерфейс. Например, в нём можно хранить любые API-данные, идентификатор текущей страницы или состояние диалоговых окон (открыто/закрыто).</w:t>
      </w:r>
    </w:p>
    <w:p w:rsidR="00BD191B" w:rsidRDefault="00BD191B" w:rsidP="00BD191B">
      <w:pPr>
        <w:pStyle w:val="1"/>
        <w:rPr>
          <w:sz w:val="27"/>
          <w:szCs w:val="27"/>
        </w:rPr>
      </w:pPr>
      <w:r>
        <w:t>Преимущества</w:t>
      </w:r>
    </w:p>
    <w:p w:rsidR="00BD191B" w:rsidRDefault="00BD191B" w:rsidP="00BD19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таком подходе у приложения появляется единый «источник правды» для его полного состояния в отдельно взятый момент времени.</w:t>
      </w:r>
    </w:p>
    <w:p w:rsidR="00BD191B" w:rsidRDefault="00BD191B" w:rsidP="00BD19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Например, JS-объект можно легко сохранить в постоянное хранилище браузера (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LocalStorage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 и быстро восстановить после обновления страницы. Так пользователь увидит тот же самый интерфейс, который он видел, когда посещал страницу в последний раз.</w:t>
      </w:r>
    </w:p>
    <w:p w:rsidR="00BD191B" w:rsidRDefault="00BD191B" w:rsidP="00BD19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С другой стороны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это может быть полезно при отладке ошибок. Если возникает ошибка, можно легко восстановить полное состояние хранилища и воспроизвести её. Это сложнее сделать, если информация «размазана» по внутренним состояниям отдельных компонентов </w:t>
      </w: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приложения. По этой же причине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Redux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-приложениях легче писать юнит-тесты.</w:t>
      </w:r>
    </w:p>
    <w:p w:rsidR="00BD191B" w:rsidRDefault="00BD191B" w:rsidP="00BD191B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«</w:t>
      </w:r>
      <w:proofErr w:type="spellStart"/>
      <w:r w:rsidRPr="00BD191B">
        <w:rPr>
          <w:rStyle w:val="10"/>
          <w:rFonts w:eastAsiaTheme="majorEastAsia"/>
        </w:rPr>
        <w:t>Иммутабельность</w:t>
      </w:r>
      <w:proofErr w:type="spellEnd"/>
      <w:r w:rsidRPr="00BD191B">
        <w:rPr>
          <w:rStyle w:val="10"/>
          <w:rFonts w:eastAsiaTheme="majorEastAsia"/>
        </w:rPr>
        <w:t>»</w:t>
      </w:r>
    </w:p>
    <w:p w:rsidR="00BD191B" w:rsidRDefault="00BD191B" w:rsidP="00BD19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Важнейшая концепция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Redux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неизменяемость или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иммутабельность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(англ. “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immutability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”) объекта хранилища. Это означает, что при любом изменении данных в хранилище вместо внесения изменений в существующий объект, на его основе создаётся новая, изменённая копия. Чаще всего для этого используется оператор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spread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...</w:t>
      </w:r>
      <w:r>
        <w:rPr>
          <w:rFonts w:ascii="Arial" w:hAnsi="Arial" w:cs="Arial"/>
          <w:color w:val="000000"/>
          <w:sz w:val="27"/>
          <w:szCs w:val="27"/>
        </w:rPr>
        <w:t> и методы массивов типа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map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Сравните два этих примера:</w:t>
      </w:r>
    </w:p>
    <w:p w:rsidR="00BD191B" w:rsidRDefault="00BD191B" w:rsidP="00BD191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BD191B" w:rsidRDefault="00BD191B" w:rsidP="00BD191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store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 xml:space="preserve">{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title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Hello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name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Gregory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};</w:t>
      </w:r>
    </w:p>
    <w:p w:rsidR="00BD191B" w:rsidRDefault="00BD191B" w:rsidP="00BD191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BD191B" w:rsidRDefault="00BD191B" w:rsidP="00BD191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Прямое изменение исходного объекта:</w:t>
      </w:r>
    </w:p>
    <w:p w:rsidR="00BD191B" w:rsidRDefault="00BD191B" w:rsidP="00BD191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store.name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James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BD191B" w:rsidRDefault="00BD191B" w:rsidP="00BD191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BD191B" w:rsidRDefault="00BD191B" w:rsidP="00BD191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Создание нового объекта на основе исходного:</w:t>
      </w:r>
    </w:p>
    <w:p w:rsidR="00BD191B" w:rsidRPr="00BD191B" w:rsidRDefault="00BD191B" w:rsidP="00BD191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BD19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BD191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BD191B">
        <w:rPr>
          <w:rStyle w:val="HTML1"/>
          <w:rFonts w:ascii="Consolas" w:hAnsi="Consolas"/>
          <w:color w:val="383A42"/>
          <w:sz w:val="21"/>
          <w:szCs w:val="21"/>
          <w:lang w:val="en-US"/>
        </w:rPr>
        <w:t>newStore</w:t>
      </w:r>
      <w:proofErr w:type="spellEnd"/>
      <w:r w:rsidRPr="00BD191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 ...store, </w:t>
      </w:r>
      <w:r w:rsidRPr="00BD19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BD191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D19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'James'</w:t>
      </w:r>
      <w:r w:rsidRPr="00BD191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}; </w:t>
      </w:r>
    </w:p>
    <w:p w:rsidR="00BD191B" w:rsidRDefault="00BD191B" w:rsidP="00BD19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таком подходе можно легко определить, изменились ли данные: достаточно сравнить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newStore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===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store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Также можно вести историю изменений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и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если нужно, «откатиться» к предыдущей версии. Это бывает полезно при отладке приложения.</w:t>
      </w:r>
    </w:p>
    <w:p w:rsidR="00BD191B" w:rsidRDefault="00BD191B" w:rsidP="00BD191B">
      <w:pPr>
        <w:pStyle w:val="1"/>
        <w:rPr>
          <w:sz w:val="27"/>
          <w:szCs w:val="27"/>
        </w:rPr>
      </w:pPr>
      <w:r>
        <w:t xml:space="preserve">Принцип работы </w:t>
      </w:r>
      <w:proofErr w:type="spellStart"/>
      <w:r>
        <w:t>Redux</w:t>
      </w:r>
      <w:proofErr w:type="spellEnd"/>
    </w:p>
    <w:p w:rsidR="00BD191B" w:rsidRDefault="00BD191B" w:rsidP="00BD19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Библиотека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Redux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работает по такому алгоритму:</w:t>
      </w:r>
    </w:p>
    <w:p w:rsidR="00BD191B" w:rsidRDefault="00BD191B" w:rsidP="00BD19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Хранилище никогда не изменяется напрямую. Чтобы произвести изменения в хранилище, нужно отправить (англ. “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dispatch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”) в него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экшн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(англ. “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”, событие).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Экшн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это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-объект, который всегда должен иметь ключ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Он также может содержать дополнительные данные.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Экшены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отправляются в хранилище методом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store.dispatch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BD191B" w:rsidRDefault="00BD191B" w:rsidP="00BD19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Внутри этого метода все новые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экшены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передаются на обработку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редьюсеру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(от англ. “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reduce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”, свёртывать) — функции, которую должен описать сам разработчик. Каждый раз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редьюсер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получает на вход новый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экшн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вместе с актуальным значением хранилища. В зависимости от типа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экшена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данных в нём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редьюсер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создаёт новый объект хранилища на основе предыдущего (как в примере выше) и возвращает его. Основной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редьюсер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обычно состоит из нескольких дочерних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редьюсеров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каждый из которых отвечает за обработку своего «участка» общего хранилища.</w:t>
      </w:r>
    </w:p>
    <w:p w:rsidR="00BD191B" w:rsidRDefault="00BD191B" w:rsidP="00BD19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После окончания работы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редьюсера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новое значение, которое он вернул, заменяет текущее значение хранилища и вызываются функции-обработчики. Предварительно эти функции нужно установить с помощью метода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store.subscribe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. Таким образом разработчик получает доступ к новому значению хранилища и может произвести изменения в DOM.</w:t>
      </w:r>
    </w:p>
    <w:p w:rsidR="00BD191B" w:rsidRDefault="00BD191B" w:rsidP="00BD19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460143" cy="1596594"/>
            <wp:effectExtent l="0" t="0" r="0" b="381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642" cy="160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91B" w:rsidRDefault="00BD191B" w:rsidP="00BD191B">
      <w:pPr>
        <w:pStyle w:val="1"/>
      </w:pPr>
      <w:proofErr w:type="spellStart"/>
      <w:r>
        <w:t>Redux</w:t>
      </w:r>
      <w:proofErr w:type="spellEnd"/>
      <w:r>
        <w:t xml:space="preserve"> и </w:t>
      </w:r>
      <w:proofErr w:type="spellStart"/>
      <w:r>
        <w:t>React</w:t>
      </w:r>
      <w:proofErr w:type="spellEnd"/>
    </w:p>
    <w:p w:rsidR="00BD191B" w:rsidRDefault="00BD191B" w:rsidP="00BD19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Redux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 универсальная библиотека и используется не только в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». Например, многие используют её вместе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фреймворком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Angular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Чтобы подключить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Redux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именно к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применяют «соединительную» библиотеку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fldChar w:fldCharType="begin"/>
      </w:r>
      <w:r>
        <w:rPr>
          <w:rFonts w:ascii="Arial" w:hAnsi="Arial" w:cs="Arial"/>
          <w:color w:val="000000"/>
          <w:sz w:val="27"/>
          <w:szCs w:val="27"/>
        </w:rPr>
        <w:instrText xml:space="preserve"> HYPERLINK "https://react-redux.js.org/" \t "_blank"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>
        <w:rPr>
          <w:rStyle w:val="a4"/>
          <w:rFonts w:ascii="Arial" w:hAnsi="Arial" w:cs="Arial"/>
          <w:color w:val="23272E"/>
          <w:sz w:val="27"/>
          <w:szCs w:val="27"/>
        </w:rPr>
        <w:t>react-redux</w:t>
      </w:r>
      <w:proofErr w:type="spellEnd"/>
      <w:r>
        <w:rPr>
          <w:rFonts w:ascii="Arial" w:hAnsi="Arial" w:cs="Arial"/>
          <w:color w:val="000000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BD191B" w:rsidRDefault="00BD191B" w:rsidP="00BD19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Она предоставляет разработчику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-компонент»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Provider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(почти как тот, что был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Context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), а также функцию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connect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Эта функция позволяет подключить хранилище к отдельным компонентам и использовать его данные, превращая их в пропсы.</w:t>
      </w:r>
    </w:p>
    <w:p w:rsidR="00BD191B" w:rsidRDefault="00BD191B" w:rsidP="00645776">
      <w:pPr>
        <w:pStyle w:val="1"/>
        <w:rPr>
          <w:sz w:val="27"/>
          <w:szCs w:val="27"/>
        </w:rPr>
      </w:pPr>
      <w:r>
        <w:t>Недостатки и альтернативы</w:t>
      </w:r>
    </w:p>
    <w:p w:rsidR="00BD191B" w:rsidRDefault="00BD191B" w:rsidP="00BD19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Некоторые разработчики не любят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Redux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из-за его «многословности». Для его использования обычно приходится писать много однотипного кода. В проекте быстро разрастается число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экшенов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их типов, а также самих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редьюсеров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других вспомогательных сущностей.</w:t>
      </w:r>
    </w:p>
    <w:p w:rsidR="00BD191B" w:rsidRDefault="00BD191B" w:rsidP="00BD191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то же время принципы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Redux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полезны для крупных проектов с большим количеством изменяющихся данных. Поэтому периодически появляются альтернативные, упрощённые реализации. Например, </w:t>
      </w:r>
      <w:hyperlink r:id="rId8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 xml:space="preserve">библиотека </w:t>
        </w:r>
        <w:proofErr w:type="spellStart"/>
        <w:r>
          <w:rPr>
            <w:rStyle w:val="a4"/>
            <w:rFonts w:ascii="Arial" w:hAnsi="Arial" w:cs="Arial"/>
            <w:color w:val="23272E"/>
            <w:sz w:val="27"/>
            <w:szCs w:val="27"/>
          </w:rPr>
          <w:t>ReactN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645776" w:rsidRDefault="00645776" w:rsidP="00645776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Заключение</w:t>
      </w:r>
    </w:p>
    <w:p w:rsidR="00645776" w:rsidRDefault="00645776" w:rsidP="006457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этой теме вы изучили различные подходы к работе с данными в проектах на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». Большинство приложений существует ради </w:t>
      </w:r>
      <w:r>
        <w:rPr>
          <w:rFonts w:ascii="Arial" w:hAnsi="Arial" w:cs="Arial"/>
          <w:color w:val="000000"/>
          <w:sz w:val="27"/>
          <w:szCs w:val="27"/>
        </w:rPr>
        <w:lastRenderedPageBreak/>
        <w:t>данных –– их передачи и отображения. Поэтому так важно уметь с ними обращаться.</w:t>
      </w:r>
    </w:p>
    <w:p w:rsidR="00645776" w:rsidRDefault="00645776" w:rsidP="006457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начале темы вы узнали о том, как использовать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сразу в нескольких компонентах с помощью его «поднятия» вверх по иерархии компонентов.</w:t>
      </w:r>
    </w:p>
    <w:p w:rsidR="00645776" w:rsidRDefault="00645776" w:rsidP="006457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Затем вы познакомились с понятием «глобальный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и узнали об основных механизмах для работы с ним: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Context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Redux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645776" w:rsidRDefault="00645776" w:rsidP="006457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Какой из них использовать –– выберете вы и ваша команда. Возможно, в будущем именно вам предстоит разработать революционную технологию, которая совместит в себе все преимущества существующих подходов.</w:t>
      </w:r>
    </w:p>
    <w:p w:rsidR="00645776" w:rsidRDefault="00645776" w:rsidP="006457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 это станет новым витком эволюции.</w:t>
      </w:r>
    </w:p>
    <w:p w:rsidR="00BD191B" w:rsidRPr="0027067B" w:rsidRDefault="00BD191B">
      <w:bookmarkStart w:id="0" w:name="_GoBack"/>
      <w:bookmarkEnd w:id="0"/>
    </w:p>
    <w:sectPr w:rsidR="00BD191B" w:rsidRPr="00270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E6197"/>
    <w:multiLevelType w:val="multilevel"/>
    <w:tmpl w:val="5AAA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1105E5"/>
    <w:multiLevelType w:val="multilevel"/>
    <w:tmpl w:val="8A2A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AE"/>
    <w:rsid w:val="0027067B"/>
    <w:rsid w:val="003D7617"/>
    <w:rsid w:val="005A6BAE"/>
    <w:rsid w:val="00645776"/>
    <w:rsid w:val="007C54ED"/>
    <w:rsid w:val="007F7308"/>
    <w:rsid w:val="0092490A"/>
    <w:rsid w:val="00AF60A6"/>
    <w:rsid w:val="00BA697C"/>
    <w:rsid w:val="00BD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D38A"/>
  <w15:chartTrackingRefBased/>
  <w15:docId w15:val="{6FB777B3-B699-40C4-8BED-D2013E02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249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9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24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49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92490A"/>
  </w:style>
  <w:style w:type="character" w:customStyle="1" w:styleId="code-blocklang">
    <w:name w:val="code-block__lang"/>
    <w:basedOn w:val="a0"/>
    <w:rsid w:val="0092490A"/>
  </w:style>
  <w:style w:type="character" w:styleId="HTML1">
    <w:name w:val="HTML Code"/>
    <w:basedOn w:val="a0"/>
    <w:uiPriority w:val="99"/>
    <w:semiHidden/>
    <w:unhideWhenUsed/>
    <w:rsid w:val="0092490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92490A"/>
  </w:style>
  <w:style w:type="character" w:customStyle="1" w:styleId="hljs-keyword">
    <w:name w:val="hljs-keyword"/>
    <w:basedOn w:val="a0"/>
    <w:rsid w:val="0092490A"/>
  </w:style>
  <w:style w:type="character" w:customStyle="1" w:styleId="hljs-title">
    <w:name w:val="hljs-title"/>
    <w:basedOn w:val="a0"/>
    <w:rsid w:val="0092490A"/>
  </w:style>
  <w:style w:type="character" w:customStyle="1" w:styleId="hljs-params">
    <w:name w:val="hljs-params"/>
    <w:basedOn w:val="a0"/>
    <w:rsid w:val="0092490A"/>
  </w:style>
  <w:style w:type="character" w:customStyle="1" w:styleId="hljs-string">
    <w:name w:val="hljs-string"/>
    <w:basedOn w:val="a0"/>
    <w:rsid w:val="0092490A"/>
  </w:style>
  <w:style w:type="character" w:customStyle="1" w:styleId="xml">
    <w:name w:val="xml"/>
    <w:basedOn w:val="a0"/>
    <w:rsid w:val="0092490A"/>
  </w:style>
  <w:style w:type="character" w:customStyle="1" w:styleId="hljs-tag">
    <w:name w:val="hljs-tag"/>
    <w:basedOn w:val="a0"/>
    <w:rsid w:val="0092490A"/>
  </w:style>
  <w:style w:type="character" w:customStyle="1" w:styleId="hljs-name">
    <w:name w:val="hljs-name"/>
    <w:basedOn w:val="a0"/>
    <w:rsid w:val="0092490A"/>
  </w:style>
  <w:style w:type="character" w:customStyle="1" w:styleId="hljs-attr">
    <w:name w:val="hljs-attr"/>
    <w:basedOn w:val="a0"/>
    <w:rsid w:val="0092490A"/>
  </w:style>
  <w:style w:type="character" w:customStyle="1" w:styleId="hljs-comment">
    <w:name w:val="hljs-comment"/>
    <w:basedOn w:val="a0"/>
    <w:rsid w:val="0092490A"/>
  </w:style>
  <w:style w:type="character" w:customStyle="1" w:styleId="30">
    <w:name w:val="Заголовок 3 Знак"/>
    <w:basedOn w:val="a0"/>
    <w:link w:val="3"/>
    <w:uiPriority w:val="9"/>
    <w:semiHidden/>
    <w:rsid w:val="007F73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7F7308"/>
    <w:rPr>
      <w:b/>
      <w:bCs/>
    </w:rPr>
  </w:style>
  <w:style w:type="character" w:customStyle="1" w:styleId="hljs-class">
    <w:name w:val="hljs-class"/>
    <w:basedOn w:val="a0"/>
    <w:rsid w:val="007F7308"/>
  </w:style>
  <w:style w:type="character" w:styleId="a4">
    <w:name w:val="Hyperlink"/>
    <w:basedOn w:val="a0"/>
    <w:uiPriority w:val="99"/>
    <w:semiHidden/>
    <w:unhideWhenUsed/>
    <w:rsid w:val="007F73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7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1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4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5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8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8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5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8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9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9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9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9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4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7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4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0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7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8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react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reactjs.org/docs/context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15</Pages>
  <Words>3216</Words>
  <Characters>18335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2021-05-13T09:18:00Z</dcterms:created>
  <dcterms:modified xsi:type="dcterms:W3CDTF">2021-05-13T12:25:00Z</dcterms:modified>
</cp:coreProperties>
</file>