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table-of-contents"/>
    <w:p>
      <w:pPr>
        <w:pStyle w:val="Heading1"/>
      </w:pPr>
      <w:r>
        <w:t xml:space="preserve">Table of Contents</w:t>
      </w:r>
    </w:p>
    <w:p>
      <w:pPr>
        <w:pStyle w:val="FirstParagraph"/>
      </w:pPr>
      <w:r>
        <w:t xml:space="preserve">Suggested outline for an undergraduate final-year report on the</w:t>
      </w:r>
      <w:r>
        <w:t xml:space="preserve"> </w:t>
      </w:r>
      <w:r>
        <w:rPr>
          <w:b/>
          <w:bCs/>
        </w:rPr>
        <w:t xml:space="preserve">Secure Chat Application</w:t>
      </w:r>
      <w:r>
        <w:t xml:space="preserve">.</w:t>
      </w:r>
      <w:r>
        <w:t xml:space="preserve"> </w:t>
      </w:r>
      <w:r>
        <w:rPr>
          <w:b/>
          <w:bCs/>
        </w:rPr>
        <w:t xml:space="preserve">Chapter 3 (Methodology)</w:t>
      </w:r>
      <w:r>
        <w:t xml:space="preserve"> </w:t>
      </w:r>
      <w:r>
        <w:t xml:space="preserve">corresponds to</w:t>
      </w:r>
      <w:r>
        <w:t xml:space="preserve"> </w:t>
      </w:r>
      <w:hyperlink r:id="rId9">
        <w:r>
          <w:rPr>
            <w:rStyle w:val="VerbatimChar"/>
          </w:rPr>
          <w:t xml:space="preserve">academic-methodology.md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Chapter 4</w:t>
      </w:r>
      <w:r>
        <w:t xml:space="preserve"> </w:t>
      </w:r>
      <w:r>
        <w:t xml:space="preserve">uses the requirements material linked from</w:t>
      </w:r>
      <w:r>
        <w:t xml:space="preserve"> </w:t>
      </w:r>
      <w:hyperlink r:id="rId10">
        <w:r>
          <w:rPr>
            <w:rStyle w:val="VerbatimChar"/>
          </w:rPr>
          <w:t xml:space="preserve">../</w:t>
        </w:r>
      </w:hyperlink>
      <w:r>
        <w:t xml:space="preserve">: gathering, analysis, FR/NFR narratives, and tabular summaries.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br/>
      </w:r>
      <w:r>
        <w:t xml:space="preserve">1.1 Background of the Study</w:t>
      </w:r>
      <w:r>
        <w:br/>
      </w:r>
      <w:r>
        <w:t xml:space="preserve">1.2 Problem Statement</w:t>
      </w:r>
      <w:r>
        <w:br/>
      </w:r>
      <w:r>
        <w:t xml:space="preserve">1.3 Aim of the Project</w:t>
      </w:r>
      <w:r>
        <w:br/>
      </w:r>
      <w:r>
        <w:t xml:space="preserve">1.4 Objectives</w:t>
      </w:r>
      <w:r>
        <w:br/>
      </w:r>
      <w:r>
        <w:t xml:space="preserve">1.5 Research Questions</w:t>
      </w:r>
      <w:r>
        <w:br/>
      </w:r>
      <w:r>
        <w:t xml:space="preserve">1.6 Scope of the Project</w:t>
      </w:r>
      <w:r>
        <w:br/>
      </w:r>
      <w:r>
        <w:t xml:space="preserve">1.7 Significance of the Study</w:t>
      </w:r>
      <w:r>
        <w:br/>
      </w:r>
      <w:r>
        <w:t xml:space="preserve">1.8 Report Structure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Literature Review</w:t>
      </w:r>
      <w:r>
        <w:br/>
      </w:r>
      <w:r>
        <w:t xml:space="preserve">2.1 Overview of Secure Communication Systems</w:t>
      </w:r>
      <w:r>
        <w:br/>
      </w:r>
      <w:r>
        <w:t xml:space="preserve">2.2 Secure Chat Applications</w:t>
      </w:r>
      <w:r>
        <w:br/>
      </w:r>
      <w:r>
        <w:t xml:space="preserve">2.3 Mobile Messaging and Real-Time Communication Technologies</w:t>
      </w:r>
      <w:r>
        <w:br/>
      </w:r>
      <w:r>
        <w:t xml:space="preserve">2.4 Security and Privacy in Chat Applications</w:t>
      </w:r>
      <w:r>
        <w:br/>
      </w:r>
      <w:r>
        <w:t xml:space="preserve">2.5 Related Studies and Existing Solutions</w:t>
      </w:r>
      <w:r>
        <w:br/>
      </w:r>
      <w:r>
        <w:t xml:space="preserve">2.6 Research Gap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Methodology</w:t>
      </w:r>
      <w:r>
        <w:br/>
      </w:r>
      <w:r>
        <w:t xml:space="preserve">3.1 Research Approach</w:t>
      </w:r>
      <w:r>
        <w:br/>
      </w:r>
      <w:r>
        <w:t xml:space="preserve">3.2 Project Methodology</w:t>
      </w:r>
      <w:r>
        <w:br/>
      </w:r>
      <w:r>
        <w:t xml:space="preserve">3.3 Data Collection Methods</w:t>
      </w:r>
      <w:r>
        <w:br/>
      </w:r>
      <w:r>
        <w:t xml:space="preserve">3.4 Tools and Technologies Used</w:t>
      </w:r>
      <w:r>
        <w:br/>
      </w:r>
      <w:r>
        <w:t xml:space="preserve">3.5 Repository Analysis Approach</w:t>
      </w:r>
      <w:r>
        <w:br/>
      </w:r>
      <w:r>
        <w:t xml:space="preserve">3.6 Ethical Considerations</w:t>
      </w:r>
      <w:r>
        <w:br/>
      </w:r>
      <w:r>
        <w:t xml:space="preserve">3.7 Limitations of the Methodology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System Analysis and Requirements Engineering</w:t>
      </w:r>
      <w:r>
        <w:br/>
      </w:r>
      <w:r>
        <w:t xml:space="preserve">4.1 System Overview</w:t>
      </w:r>
      <w:r>
        <w:br/>
      </w:r>
      <w:r>
        <w:t xml:space="preserve">4.2 Stakeholder Identification</w:t>
      </w:r>
      <w:r>
        <w:br/>
      </w:r>
      <w:r>
        <w:t xml:space="preserve">4.3 Requirements Gathering</w:t>
      </w:r>
      <w:r>
        <w:br/>
      </w:r>
      <w:r>
        <w:t xml:space="preserve">4.4 Requirements Analysis</w:t>
      </w:r>
      <w:r>
        <w:br/>
      </w:r>
      <w:r>
        <w:t xml:space="preserve">4.5 Functional Requirements</w:t>
      </w:r>
      <w:r>
        <w:br/>
      </w:r>
      <w:r>
        <w:t xml:space="preserve">4.6 Non-Functional Requirements</w:t>
      </w:r>
      <w:r>
        <w:br/>
      </w:r>
      <w:r>
        <w:t xml:space="preserve">4.7 Requirements Prioritisation</w:t>
      </w:r>
      <w:r>
        <w:br/>
      </w:r>
      <w:r>
        <w:t xml:space="preserve">4.8 Requirements Traceability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System Design</w:t>
      </w:r>
      <w:r>
        <w:br/>
      </w:r>
      <w:r>
        <w:t xml:space="preserve">5.1 Architectural Design</w:t>
      </w:r>
      <w:r>
        <w:br/>
      </w:r>
      <w:r>
        <w:t xml:space="preserve">5.2 Use Case Design</w:t>
      </w:r>
      <w:r>
        <w:br/>
      </w:r>
      <w:r>
        <w:t xml:space="preserve">5.3 Data Flow / Process Design</w:t>
      </w:r>
      <w:r>
        <w:br/>
      </w:r>
      <w:r>
        <w:t xml:space="preserve">5.4 Database / Data Structure Design</w:t>
      </w:r>
      <w:r>
        <w:br/>
      </w:r>
      <w:r>
        <w:t xml:space="preserve">5.5 Interface Design</w:t>
      </w:r>
      <w:r>
        <w:br/>
      </w:r>
      <w:r>
        <w:t xml:space="preserve">5.6 Security Design Considerations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Implementation</w:t>
      </w:r>
      <w:r>
        <w:br/>
      </w:r>
      <w:r>
        <w:t xml:space="preserve">6.1 Development Environment</w:t>
      </w:r>
      <w:r>
        <w:br/>
      </w:r>
      <w:r>
        <w:t xml:space="preserve">6.2 System Modules Implemented</w:t>
      </w:r>
      <w:r>
        <w:br/>
      </w:r>
      <w:r>
        <w:t xml:space="preserve">6.3 Frontend Implementation</w:t>
      </w:r>
      <w:r>
        <w:br/>
      </w:r>
      <w:r>
        <w:t xml:space="preserve">6.4 Backend / Service Integration Implementation</w:t>
      </w:r>
      <w:r>
        <w:br/>
      </w:r>
      <w:r>
        <w:t xml:space="preserve">6.5 Notification and Calling Features Implementation</w:t>
      </w:r>
      <w:r>
        <w:br/>
      </w:r>
      <w:r>
        <w:t xml:space="preserve">6.6 Challenges During Implementation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Testing and Evaluation</w:t>
      </w:r>
      <w:r>
        <w:br/>
      </w:r>
      <w:r>
        <w:t xml:space="preserve">7.1 Testing Strategy</w:t>
      </w:r>
      <w:r>
        <w:br/>
      </w:r>
      <w:r>
        <w:t xml:space="preserve">7.2 Functional Testing</w:t>
      </w:r>
      <w:r>
        <w:br/>
      </w:r>
      <w:r>
        <w:t xml:space="preserve">7.3 Non-Functional Testing</w:t>
      </w:r>
      <w:r>
        <w:br/>
      </w:r>
      <w:r>
        <w:t xml:space="preserve">7.4 Evaluation Against Requirements</w:t>
      </w:r>
      <w:r>
        <w:br/>
      </w:r>
      <w:r>
        <w:t xml:space="preserve">7.5 Findings and Results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br/>
      </w:r>
      <w:r>
        <w:t xml:space="preserve">8.1 Interpretation of Results</w:t>
      </w:r>
      <w:r>
        <w:br/>
      </w:r>
      <w:r>
        <w:t xml:space="preserve">8.2 Comparison with Project Objectives</w:t>
      </w:r>
      <w:r>
        <w:br/>
      </w:r>
      <w:r>
        <w:t xml:space="preserve">8.3 Limitations of the Final System</w:t>
      </w:r>
      <w:r>
        <w:br/>
      </w:r>
      <w:r>
        <w:t xml:space="preserve">8.4 Lessons Learned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Conclusion and Future Work</w:t>
      </w:r>
      <w:r>
        <w:br/>
      </w:r>
      <w:r>
        <w:t xml:space="preserve">9.1 Conclusion</w:t>
      </w:r>
      <w:r>
        <w:br/>
      </w:r>
      <w:r>
        <w:t xml:space="preserve">9.2 Contributions of the Project</w:t>
      </w:r>
      <w:r>
        <w:br/>
      </w:r>
      <w:r>
        <w:t xml:space="preserve">9.3 Recommendations</w:t>
      </w:r>
      <w:r>
        <w:br/>
      </w:r>
      <w:r>
        <w:t xml:space="preserve">9.4 Future Enhancements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Appendices</w:t>
      </w:r>
      <w:r>
        <w:br/>
      </w:r>
      <w:r>
        <w:t xml:space="preserve">11.1 Requirements Tables</w:t>
      </w:r>
      <w:r>
        <w:br/>
      </w:r>
      <w:r>
        <w:t xml:space="preserve">11.2 Screenshots</w:t>
      </w:r>
      <w:r>
        <w:br/>
      </w:r>
      <w:r>
        <w:t xml:space="preserve">11.3 Repository Evidence Samples</w:t>
      </w:r>
      <w:r>
        <w:br/>
      </w:r>
      <w:r>
        <w:t xml:space="preserve">11.4 Additional Technical Documentation</w:t>
      </w:r>
    </w:p>
    <w:p>
      <w:r>
        <w:pict>
          <v:rect style="width:0;height:1.5pt" o:hralign="center" o:hrstd="t" o:hr="t"/>
        </w:pict>
      </w:r>
    </w:p>
    <w:bookmarkStart w:id="13" w:name="repository-alignment-chapter-3"/>
    <w:p>
      <w:pPr>
        <w:pStyle w:val="Heading2"/>
      </w:pPr>
      <w:r>
        <w:t xml:space="preserve">Repository alignment (Chapter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4"/>
        <w:gridCol w:w="5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 section</w:t>
            </w:r>
          </w:p>
        </w:tc>
        <w:tc>
          <w:tcPr/>
          <w:p>
            <w:pPr>
              <w:pStyle w:val="Compact"/>
            </w:pPr>
            <w:r>
              <w:t xml:space="preserve">Primary source in this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3.1–3.7 Methodology (single draft)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methodology/academic-methodology.md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Methodology → downstream chapters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methodology/academic-requirements-traceability-methodology.md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Methodology folder index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VerbatimChar"/>
                </w:rPr>
                <w:t xml:space="preserve">methodology/README.md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0" w:name="repository-alignment-chapter-4"/>
    <w:p>
      <w:pPr>
        <w:pStyle w:val="Heading2"/>
      </w:pPr>
      <w:r>
        <w:t xml:space="preserve">Repository alignment (Chapter 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4"/>
        <w:gridCol w:w="5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 section</w:t>
            </w:r>
          </w:p>
        </w:tc>
        <w:tc>
          <w:tcPr/>
          <w:p>
            <w:pPr>
              <w:pStyle w:val="Compact"/>
            </w:pPr>
            <w:r>
              <w:t xml:space="preserve">Primary source in this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 Requirements Gathering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VerbatimChar"/>
                </w:rPr>
                <w:t xml:space="preserve">academic-requirements-gathering.md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4.4 Requirements Analysis (incl. tabular summary §9)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VerbatimChar"/>
                </w:rPr>
                <w:t xml:space="preserve">academic-requirements-analysis.md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4.5 / 4.6 Functional &amp; non-functional detail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VerbatimChar"/>
                </w:rPr>
                <w:t xml:space="preserve">functional/</w:t>
              </w:r>
            </w:hyperlink>
            <w:r>
              <w:t xml:space="preserve">,</w:t>
            </w:r>
            <w:r>
              <w:t xml:space="preserve"> </w:t>
            </w:r>
            <w:hyperlink r:id="rId17">
              <w:r>
                <w:rPr>
                  <w:rStyle w:val="VerbatimChar"/>
                </w:rPr>
                <w:t xml:space="preserve">non-functional/</w:t>
              </w:r>
            </w:hyperlink>
            <w:r>
              <w:t xml:space="preserve">; engineering specs under</w:t>
            </w:r>
            <w:r>
              <w:t xml:space="preserve"> </w:t>
            </w:r>
            <w:hyperlink r:id="rId18">
              <w:r>
                <w:rPr>
                  <w:rStyle w:val="VerbatimChar"/>
                </w:rPr>
                <w:t xml:space="preserve">../../functional/</w:t>
              </w:r>
            </w:hyperlink>
            <w:r>
              <w:t xml:space="preserve">,</w:t>
            </w:r>
            <w:r>
              <w:t xml:space="preserve"> </w:t>
            </w:r>
            <w:hyperlink r:id="rId19">
              <w:r>
                <w:rPr>
                  <w:rStyle w:val="VerbatimChar"/>
                </w:rPr>
                <w:t xml:space="preserve">../../non-functional/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repository-alignment-chapter-5"/>
    <w:p>
      <w:pPr>
        <w:pStyle w:val="Heading2"/>
      </w:pPr>
      <w:r>
        <w:t xml:space="preserve">Repository alignment (Chapter 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4"/>
        <w:gridCol w:w="5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 section</w:t>
            </w:r>
          </w:p>
        </w:tc>
        <w:tc>
          <w:tcPr/>
          <w:p>
            <w:pPr>
              <w:pStyle w:val="Compact"/>
            </w:pPr>
            <w:r>
              <w:t xml:space="preserve">Primary source in this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5.1–5.6 System Design (single draft)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design/academic-system-design.md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Requirements → design traceability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VerbatimChar"/>
                </w:rPr>
                <w:t xml:space="preserve">design/academic-requirements-traceability-design.md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Design folder index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VerbatimChar"/>
                </w:rPr>
                <w:t xml:space="preserve">design/README.md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repository-alignment-chapter-6"/>
    <w:p>
      <w:pPr>
        <w:pStyle w:val="Heading2"/>
      </w:pPr>
      <w:r>
        <w:t xml:space="preserve">Repository alignment (Chapter 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4"/>
        <w:gridCol w:w="5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 section</w:t>
            </w:r>
          </w:p>
        </w:tc>
        <w:tc>
          <w:tcPr/>
          <w:p>
            <w:pPr>
              <w:pStyle w:val="Compact"/>
            </w:pPr>
            <w:r>
              <w:t xml:space="preserve">Primary source in this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6.1–6.6 Implementation (single draft)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VerbatimChar"/>
                </w:rPr>
                <w:t xml:space="preserve">implementation/academic-implementation.md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Chapter 5 / requirements → implementation traceability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VerbatimChar"/>
                </w:rPr>
                <w:t xml:space="preserve">implementation/academic-requirements-traceability-implementation.md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Implementation folder index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VerbatimChar"/>
                </w:rPr>
                <w:t xml:space="preserve">implementation/README.md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repository-alignment-chapter-7"/>
    <w:p>
      <w:pPr>
        <w:pStyle w:val="Heading2"/>
      </w:pPr>
      <w:r>
        <w:t xml:space="preserve">Repository alignment (Chapter 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4"/>
        <w:gridCol w:w="5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 section</w:t>
            </w:r>
          </w:p>
        </w:tc>
        <w:tc>
          <w:tcPr/>
          <w:p>
            <w:pPr>
              <w:pStyle w:val="Compact"/>
            </w:pPr>
            <w:r>
              <w:t xml:space="preserve">Primary source in this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7.1–7.5 Testing and Evaluation (single draft)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VerbatimChar"/>
                </w:rPr>
                <w:t xml:space="preserve">evaluation/academic-testing-evaluation.md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Requirements / design use cases → evaluation traceability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VerbatimChar"/>
                </w:rPr>
                <w:t xml:space="preserve">evaluation/academic-requirements-traceability-evaluation.md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Evaluation folder index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VerbatimChar"/>
                </w:rPr>
                <w:t xml:space="preserve">evaluation/README.md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6" w:name="repository-alignment-chapter-8"/>
    <w:p>
      <w:pPr>
        <w:pStyle w:val="Heading2"/>
      </w:pPr>
      <w:r>
        <w:t xml:space="preserve">Repository alignment (Chapter 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4"/>
        <w:gridCol w:w="5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 section</w:t>
            </w:r>
          </w:p>
        </w:tc>
        <w:tc>
          <w:tcPr/>
          <w:p>
            <w:pPr>
              <w:pStyle w:val="Compact"/>
            </w:pPr>
            <w:r>
              <w:t xml:space="preserve">Primary source in this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8.1–8.4 Discussion (single draft)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VerbatimChar"/>
                </w:rPr>
                <w:t xml:space="preserve">discussion/academic-discussion.md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Requirements themes → discussion traceability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VerbatimChar"/>
                </w:rPr>
                <w:t xml:space="preserve">discussion/academic-requirements-traceability-discussion.md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Discussion folder index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VerbatimChar"/>
                </w:rPr>
                <w:t xml:space="preserve">discussion/README.md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repository-alignment-chapter-9"/>
    <w:p>
      <w:pPr>
        <w:pStyle w:val="Heading2"/>
      </w:pPr>
      <w:r>
        <w:t xml:space="preserve">Repository alignment (Chapter 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4"/>
        <w:gridCol w:w="5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 section</w:t>
            </w:r>
          </w:p>
        </w:tc>
        <w:tc>
          <w:tcPr/>
          <w:p>
            <w:pPr>
              <w:pStyle w:val="Compact"/>
            </w:pPr>
            <w:r>
              <w:t xml:space="preserve">Primary source in this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9.1–9.4 Conclusion and Future Work (single draft)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VerbatimChar"/>
                </w:rPr>
                <w:t xml:space="preserve">conclusion/academic-conclusion-future-work.md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Requirements themes → conclusion traceability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VerbatimChar"/>
                </w:rPr>
                <w:t xml:space="preserve">conclusion/academic-requirements-traceability-conclusion.md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Conclusion folder index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VerbatimChar"/>
                </w:rPr>
                <w:t xml:space="preserve">conclusion/README.md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repository-alignment-chapter-10"/>
    <w:p>
      <w:pPr>
        <w:pStyle w:val="Heading2"/>
      </w:pPr>
      <w:r>
        <w:t xml:space="preserve">Repository alignment (Chapter 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4"/>
        <w:gridCol w:w="5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 section</w:t>
            </w:r>
          </w:p>
        </w:tc>
        <w:tc>
          <w:tcPr/>
          <w:p>
            <w:pPr>
              <w:pStyle w:val="Compact"/>
            </w:pPr>
            <w:r>
              <w:t xml:space="preserve">Primary source in this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References (working bibliography)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VerbatimChar"/>
                </w:rPr>
                <w:t xml:space="preserve">references/academic-references.md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References folder index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VerbatimChar"/>
                </w:rPr>
                <w:t xml:space="preserve">references/README.md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9" w:name="repository-alignment-chapter-11"/>
    <w:p>
      <w:pPr>
        <w:pStyle w:val="Heading2"/>
      </w:pPr>
      <w:r>
        <w:t xml:space="preserve">Repository alignment (Chapter 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4"/>
        <w:gridCol w:w="5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 section</w:t>
            </w:r>
          </w:p>
        </w:tc>
        <w:tc>
          <w:tcPr/>
          <w:p>
            <w:pPr>
              <w:pStyle w:val="Compact"/>
            </w:pPr>
            <w:r>
              <w:t xml:space="preserve">Primary source in this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11.1–11.4 Appendices (guide and placeholders)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VerbatimChar"/>
                </w:rPr>
                <w:t xml:space="preserve">appendices/academic-appendices.md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11.1 tabular data (same sources as Ch 4)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VerbatimChar"/>
                </w:rPr>
                <w:t xml:space="preserve">functional/requirements-table.md</w:t>
              </w:r>
            </w:hyperlink>
            <w:r>
              <w:t xml:space="preserve">,</w:t>
            </w:r>
            <w:r>
              <w:t xml:space="preserve"> </w:t>
            </w:r>
            <w:hyperlink r:id="rId46">
              <w:r>
                <w:rPr>
                  <w:rStyle w:val="VerbatimChar"/>
                </w:rPr>
                <w:t xml:space="preserve">non-functional/requirements-table.md</w:t>
              </w:r>
            </w:hyperlink>
            <w:r>
              <w:t xml:space="preserve">,</w:t>
            </w:r>
            <w:r>
              <w:t xml:space="preserve"> </w:t>
            </w:r>
            <w:hyperlink r:id="rId47">
              <w:r>
                <w:rPr>
                  <w:rStyle w:val="VerbatimChar"/>
                </w:rPr>
                <w:t xml:space="preserve">requirements-tables.md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Appendices folder index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VerbatimChar"/>
                </w:rPr>
                <w:t xml:space="preserve">appendices/README.md</w:t>
              </w:r>
            </w:hyperlink>
          </w:p>
        </w:tc>
      </w:tr>
    </w:tbl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./../functional/" TargetMode="External" /><Relationship Type="http://schemas.openxmlformats.org/officeDocument/2006/relationships/hyperlink" Id="rId19" Target="../../non-functional/" TargetMode="External" /><Relationship Type="http://schemas.openxmlformats.org/officeDocument/2006/relationships/hyperlink" Id="rId10" Target="../README.md" TargetMode="External" /><Relationship Type="http://schemas.openxmlformats.org/officeDocument/2006/relationships/hyperlink" Id="rId15" Target="../academic-requirements-analysis.md" TargetMode="External" /><Relationship Type="http://schemas.openxmlformats.org/officeDocument/2006/relationships/hyperlink" Id="rId14" Target="../academic-requirements-gathering.md" TargetMode="External" /><Relationship Type="http://schemas.openxmlformats.org/officeDocument/2006/relationships/hyperlink" Id="rId48" Target="../appendices/README.md" TargetMode="External" /><Relationship Type="http://schemas.openxmlformats.org/officeDocument/2006/relationships/hyperlink" Id="rId44" Target="../appendices/academic-appendices.md" TargetMode="External" /><Relationship Type="http://schemas.openxmlformats.org/officeDocument/2006/relationships/hyperlink" Id="rId39" Target="../conclusion/README.md" TargetMode="External" /><Relationship Type="http://schemas.openxmlformats.org/officeDocument/2006/relationships/hyperlink" Id="rId37" Target="../conclusion/academic-conclusion-future-work.md" TargetMode="External" /><Relationship Type="http://schemas.openxmlformats.org/officeDocument/2006/relationships/hyperlink" Id="rId38" Target="../conclusion/academic-requirements-traceability-conclusion.md" TargetMode="External" /><Relationship Type="http://schemas.openxmlformats.org/officeDocument/2006/relationships/hyperlink" Id="rId23" Target="../design/README.md" TargetMode="External" /><Relationship Type="http://schemas.openxmlformats.org/officeDocument/2006/relationships/hyperlink" Id="rId22" Target="../design/academic-requirements-traceability-design.md" TargetMode="External" /><Relationship Type="http://schemas.openxmlformats.org/officeDocument/2006/relationships/hyperlink" Id="rId21" Target="../design/academic-system-design.md" TargetMode="External" /><Relationship Type="http://schemas.openxmlformats.org/officeDocument/2006/relationships/hyperlink" Id="rId35" Target="../discussion/README.md" TargetMode="External" /><Relationship Type="http://schemas.openxmlformats.org/officeDocument/2006/relationships/hyperlink" Id="rId33" Target="../discussion/academic-discussion.md" TargetMode="External" /><Relationship Type="http://schemas.openxmlformats.org/officeDocument/2006/relationships/hyperlink" Id="rId34" Target="../discussion/academic-requirements-traceability-discussion.md" TargetMode="External" /><Relationship Type="http://schemas.openxmlformats.org/officeDocument/2006/relationships/hyperlink" Id="rId31" Target="../evaluation/README.md" TargetMode="External" /><Relationship Type="http://schemas.openxmlformats.org/officeDocument/2006/relationships/hyperlink" Id="rId30" Target="../evaluation/academic-requirements-traceability-evaluation.md" TargetMode="External" /><Relationship Type="http://schemas.openxmlformats.org/officeDocument/2006/relationships/hyperlink" Id="rId29" Target="../evaluation/academic-testing-evaluation.md" TargetMode="External" /><Relationship Type="http://schemas.openxmlformats.org/officeDocument/2006/relationships/hyperlink" Id="rId16" Target="../functional/" TargetMode="External" /><Relationship Type="http://schemas.openxmlformats.org/officeDocument/2006/relationships/hyperlink" Id="rId45" Target="../functional/requirements-table.md" TargetMode="External" /><Relationship Type="http://schemas.openxmlformats.org/officeDocument/2006/relationships/hyperlink" Id="rId27" Target="../implementation/README.md" TargetMode="External" /><Relationship Type="http://schemas.openxmlformats.org/officeDocument/2006/relationships/hyperlink" Id="rId25" Target="../implementation/academic-implementation.md" TargetMode="External" /><Relationship Type="http://schemas.openxmlformats.org/officeDocument/2006/relationships/hyperlink" Id="rId26" Target="../implementation/academic-requirements-traceability-implementation.md" TargetMode="External" /><Relationship Type="http://schemas.openxmlformats.org/officeDocument/2006/relationships/hyperlink" Id="rId12" Target="../methodology/README.md" TargetMode="External" /><Relationship Type="http://schemas.openxmlformats.org/officeDocument/2006/relationships/hyperlink" Id="rId9" Target="../methodology/academic-methodology.md" TargetMode="External" /><Relationship Type="http://schemas.openxmlformats.org/officeDocument/2006/relationships/hyperlink" Id="rId11" Target="../methodology/academic-requirements-traceability-methodology.md" TargetMode="External" /><Relationship Type="http://schemas.openxmlformats.org/officeDocument/2006/relationships/hyperlink" Id="rId17" Target="../non-functional/" TargetMode="External" /><Relationship Type="http://schemas.openxmlformats.org/officeDocument/2006/relationships/hyperlink" Id="rId46" Target="../non-functional/requirements-table.md" TargetMode="External" /><Relationship Type="http://schemas.openxmlformats.org/officeDocument/2006/relationships/hyperlink" Id="rId42" Target="../references/README.md" TargetMode="External" /><Relationship Type="http://schemas.openxmlformats.org/officeDocument/2006/relationships/hyperlink" Id="rId41" Target="../references/academic-references.md" TargetMode="External" /><Relationship Type="http://schemas.openxmlformats.org/officeDocument/2006/relationships/hyperlink" Id="rId47" Target="../requirements-tab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../functional/" TargetMode="External" /><Relationship Type="http://schemas.openxmlformats.org/officeDocument/2006/relationships/hyperlink" Id="rId19" Target="../../non-functional/" TargetMode="External" /><Relationship Type="http://schemas.openxmlformats.org/officeDocument/2006/relationships/hyperlink" Id="rId10" Target="../README.md" TargetMode="External" /><Relationship Type="http://schemas.openxmlformats.org/officeDocument/2006/relationships/hyperlink" Id="rId15" Target="../academic-requirements-analysis.md" TargetMode="External" /><Relationship Type="http://schemas.openxmlformats.org/officeDocument/2006/relationships/hyperlink" Id="rId14" Target="../academic-requirements-gathering.md" TargetMode="External" /><Relationship Type="http://schemas.openxmlformats.org/officeDocument/2006/relationships/hyperlink" Id="rId48" Target="../appendices/README.md" TargetMode="External" /><Relationship Type="http://schemas.openxmlformats.org/officeDocument/2006/relationships/hyperlink" Id="rId44" Target="../appendices/academic-appendices.md" TargetMode="External" /><Relationship Type="http://schemas.openxmlformats.org/officeDocument/2006/relationships/hyperlink" Id="rId39" Target="../conclusion/README.md" TargetMode="External" /><Relationship Type="http://schemas.openxmlformats.org/officeDocument/2006/relationships/hyperlink" Id="rId37" Target="../conclusion/academic-conclusion-future-work.md" TargetMode="External" /><Relationship Type="http://schemas.openxmlformats.org/officeDocument/2006/relationships/hyperlink" Id="rId38" Target="../conclusion/academic-requirements-traceability-conclusion.md" TargetMode="External" /><Relationship Type="http://schemas.openxmlformats.org/officeDocument/2006/relationships/hyperlink" Id="rId23" Target="../design/README.md" TargetMode="External" /><Relationship Type="http://schemas.openxmlformats.org/officeDocument/2006/relationships/hyperlink" Id="rId22" Target="../design/academic-requirements-traceability-design.md" TargetMode="External" /><Relationship Type="http://schemas.openxmlformats.org/officeDocument/2006/relationships/hyperlink" Id="rId21" Target="../design/academic-system-design.md" TargetMode="External" /><Relationship Type="http://schemas.openxmlformats.org/officeDocument/2006/relationships/hyperlink" Id="rId35" Target="../discussion/README.md" TargetMode="External" /><Relationship Type="http://schemas.openxmlformats.org/officeDocument/2006/relationships/hyperlink" Id="rId33" Target="../discussion/academic-discussion.md" TargetMode="External" /><Relationship Type="http://schemas.openxmlformats.org/officeDocument/2006/relationships/hyperlink" Id="rId34" Target="../discussion/academic-requirements-traceability-discussion.md" TargetMode="External" /><Relationship Type="http://schemas.openxmlformats.org/officeDocument/2006/relationships/hyperlink" Id="rId31" Target="../evaluation/README.md" TargetMode="External" /><Relationship Type="http://schemas.openxmlformats.org/officeDocument/2006/relationships/hyperlink" Id="rId30" Target="../evaluation/academic-requirements-traceability-evaluation.md" TargetMode="External" /><Relationship Type="http://schemas.openxmlformats.org/officeDocument/2006/relationships/hyperlink" Id="rId29" Target="../evaluation/academic-testing-evaluation.md" TargetMode="External" /><Relationship Type="http://schemas.openxmlformats.org/officeDocument/2006/relationships/hyperlink" Id="rId16" Target="../functional/" TargetMode="External" /><Relationship Type="http://schemas.openxmlformats.org/officeDocument/2006/relationships/hyperlink" Id="rId45" Target="../functional/requirements-table.md" TargetMode="External" /><Relationship Type="http://schemas.openxmlformats.org/officeDocument/2006/relationships/hyperlink" Id="rId27" Target="../implementation/README.md" TargetMode="External" /><Relationship Type="http://schemas.openxmlformats.org/officeDocument/2006/relationships/hyperlink" Id="rId25" Target="../implementation/academic-implementation.md" TargetMode="External" /><Relationship Type="http://schemas.openxmlformats.org/officeDocument/2006/relationships/hyperlink" Id="rId26" Target="../implementation/academic-requirements-traceability-implementation.md" TargetMode="External" /><Relationship Type="http://schemas.openxmlformats.org/officeDocument/2006/relationships/hyperlink" Id="rId12" Target="../methodology/README.md" TargetMode="External" /><Relationship Type="http://schemas.openxmlformats.org/officeDocument/2006/relationships/hyperlink" Id="rId9" Target="../methodology/academic-methodology.md" TargetMode="External" /><Relationship Type="http://schemas.openxmlformats.org/officeDocument/2006/relationships/hyperlink" Id="rId11" Target="../methodology/academic-requirements-traceability-methodology.md" TargetMode="External" /><Relationship Type="http://schemas.openxmlformats.org/officeDocument/2006/relationships/hyperlink" Id="rId17" Target="../non-functional/" TargetMode="External" /><Relationship Type="http://schemas.openxmlformats.org/officeDocument/2006/relationships/hyperlink" Id="rId46" Target="../non-functional/requirements-table.md" TargetMode="External" /><Relationship Type="http://schemas.openxmlformats.org/officeDocument/2006/relationships/hyperlink" Id="rId42" Target="../references/README.md" TargetMode="External" /><Relationship Type="http://schemas.openxmlformats.org/officeDocument/2006/relationships/hyperlink" Id="rId41" Target="../references/academic-references.md" TargetMode="External" /><Relationship Type="http://schemas.openxmlformats.org/officeDocument/2006/relationships/hyperlink" Id="rId47" Target="../requirements-tab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2026-04-14T08:20:05Z</dcterms:created>
  <dcterms:modified xsi:type="dcterms:W3CDTF">2026-04-14T08:20:05Z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