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682B" w14:textId="6043605B" w:rsidR="00A1131B" w:rsidRPr="001E2B37" w:rsidRDefault="00D431DF">
      <w:pPr>
        <w:rPr>
          <w:b/>
          <w:color w:val="FF0000"/>
          <w:sz w:val="24"/>
          <w:szCs w:val="24"/>
          <w:u w:val="single"/>
        </w:rPr>
      </w:pPr>
      <w:r w:rsidRPr="001E2B37">
        <w:rPr>
          <w:b/>
          <w:color w:val="FF0000"/>
          <w:sz w:val="24"/>
          <w:szCs w:val="24"/>
          <w:u w:val="single"/>
        </w:rPr>
        <w:t>Introduction:</w:t>
      </w:r>
    </w:p>
    <w:p w14:paraId="13D4751A" w14:textId="570A704B" w:rsidR="00D431DF" w:rsidRDefault="00D431DF">
      <w:r>
        <w:rPr>
          <w:noProof/>
        </w:rPr>
        <w:drawing>
          <wp:inline distT="0" distB="0" distL="0" distR="0" wp14:anchorId="098B7997" wp14:editId="3F06C932">
            <wp:extent cx="5731510" cy="2983865"/>
            <wp:effectExtent l="76200" t="76200" r="13589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2DEEA" w14:textId="31297CCE" w:rsidR="00D431DF" w:rsidRDefault="00151ADA">
      <w:r>
        <w:rPr>
          <w:noProof/>
        </w:rPr>
        <w:drawing>
          <wp:inline distT="0" distB="0" distL="0" distR="0" wp14:anchorId="046B7D66" wp14:editId="6B930889">
            <wp:extent cx="5731510" cy="184150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5B6F7" w14:textId="06129F03" w:rsidR="00151ADA" w:rsidRDefault="0000133A">
      <w:r>
        <w:rPr>
          <w:noProof/>
        </w:rPr>
        <w:drawing>
          <wp:inline distT="0" distB="0" distL="0" distR="0" wp14:anchorId="4DD2A533" wp14:editId="6745BFDC">
            <wp:extent cx="5731510" cy="2451735"/>
            <wp:effectExtent l="76200" t="76200" r="13589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AE84B" w14:textId="4F870309" w:rsidR="0000133A" w:rsidRDefault="0055241D">
      <w:r>
        <w:rPr>
          <w:noProof/>
        </w:rPr>
        <w:lastRenderedPageBreak/>
        <w:drawing>
          <wp:inline distT="0" distB="0" distL="0" distR="0" wp14:anchorId="0CDD151B" wp14:editId="0C5D9EEC">
            <wp:extent cx="6111240" cy="4375231"/>
            <wp:effectExtent l="76200" t="76200" r="13716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464" cy="4378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C5D85" w14:textId="246373D7" w:rsidR="0081425D" w:rsidRDefault="0081425D" w:rsidP="0029710F">
      <w:pPr>
        <w:pStyle w:val="ListParagraph"/>
        <w:numPr>
          <w:ilvl w:val="0"/>
          <w:numId w:val="1"/>
        </w:numPr>
      </w:pPr>
      <w:r>
        <w:t>We can also add CIDR block range of IPs in security group as below.</w:t>
      </w:r>
    </w:p>
    <w:p w14:paraId="165FCC36" w14:textId="1D1CA063" w:rsidR="0081425D" w:rsidRDefault="0081425D">
      <w:r>
        <w:rPr>
          <w:noProof/>
        </w:rPr>
        <w:drawing>
          <wp:inline distT="0" distB="0" distL="0" distR="0" wp14:anchorId="15878DFA" wp14:editId="142C2B28">
            <wp:extent cx="3289300" cy="1060316"/>
            <wp:effectExtent l="76200" t="76200" r="139700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934" cy="1064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1AD7C" w14:textId="727FC189" w:rsidR="0081425D" w:rsidRDefault="0081425D" w:rsidP="0029710F">
      <w:pPr>
        <w:pStyle w:val="ListParagraph"/>
        <w:numPr>
          <w:ilvl w:val="0"/>
          <w:numId w:val="1"/>
        </w:numPr>
      </w:pPr>
      <w:r>
        <w:t>We can also select “my IP” option as below. So that it will automatically read the public IP and will allow the traffic only from my public IP</w:t>
      </w:r>
    </w:p>
    <w:p w14:paraId="438E917E" w14:textId="43C15568" w:rsidR="0081425D" w:rsidRDefault="0081425D">
      <w:r>
        <w:rPr>
          <w:noProof/>
        </w:rPr>
        <w:drawing>
          <wp:inline distT="0" distB="0" distL="0" distR="0" wp14:anchorId="11262763" wp14:editId="1AD585E2">
            <wp:extent cx="3429000" cy="964680"/>
            <wp:effectExtent l="76200" t="76200" r="13335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896" cy="965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64AC6" w14:textId="2B731785" w:rsidR="0081425D" w:rsidRDefault="00A90ABF" w:rsidP="0029710F">
      <w:pPr>
        <w:pStyle w:val="ListParagraph"/>
        <w:numPr>
          <w:ilvl w:val="0"/>
          <w:numId w:val="1"/>
        </w:numPr>
      </w:pPr>
      <w:r>
        <w:t>If we want, we can also add the custom IP from/to which the traffic needs to be sent or received. but we should add “/32” at the end to declare that it is a single IP address we are allowing the traffic.</w:t>
      </w:r>
    </w:p>
    <w:p w14:paraId="795A1477" w14:textId="215AAC06" w:rsidR="00A90ABF" w:rsidRDefault="00A90ABF" w:rsidP="0029710F">
      <w:pPr>
        <w:pStyle w:val="ListParagraph"/>
        <w:numPr>
          <w:ilvl w:val="0"/>
          <w:numId w:val="1"/>
        </w:numPr>
      </w:pPr>
      <w:r>
        <w:lastRenderedPageBreak/>
        <w:t>AWS won’t accept if we don’t give “/32” there.</w:t>
      </w:r>
    </w:p>
    <w:p w14:paraId="2E86246B" w14:textId="6CC9E8E4" w:rsidR="00A90ABF" w:rsidRDefault="00333993">
      <w:r>
        <w:rPr>
          <w:noProof/>
        </w:rPr>
        <w:drawing>
          <wp:inline distT="0" distB="0" distL="0" distR="0" wp14:anchorId="18F861E0" wp14:editId="2EC61901">
            <wp:extent cx="3270250" cy="1166813"/>
            <wp:effectExtent l="76200" t="76200" r="139700" b="128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296" cy="1168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C9E20" w14:textId="2639A826" w:rsidR="0055241D" w:rsidRDefault="00BF7EE7">
      <w:r>
        <w:rPr>
          <w:noProof/>
        </w:rPr>
        <w:drawing>
          <wp:inline distT="0" distB="0" distL="0" distR="0" wp14:anchorId="6987C790" wp14:editId="6E3A0B6A">
            <wp:extent cx="6141720" cy="2415589"/>
            <wp:effectExtent l="76200" t="76200" r="12573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981" cy="2420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48410" w14:textId="230DB43A" w:rsidR="00BF7EE7" w:rsidRPr="001E2B37" w:rsidRDefault="004A77D8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1E2B37">
        <w:rPr>
          <w:b/>
          <w:color w:val="FF0000"/>
          <w:sz w:val="24"/>
          <w:szCs w:val="24"/>
          <w:u w:val="single"/>
        </w:rPr>
        <w:t>Default security group:</w:t>
      </w:r>
    </w:p>
    <w:p w14:paraId="2695C2D6" w14:textId="66B8665C" w:rsidR="004A77D8" w:rsidRDefault="0024105A">
      <w:r>
        <w:rPr>
          <w:noProof/>
        </w:rPr>
        <w:drawing>
          <wp:inline distT="0" distB="0" distL="0" distR="0" wp14:anchorId="6884CEBE" wp14:editId="17EF924E">
            <wp:extent cx="6256020" cy="2738482"/>
            <wp:effectExtent l="76200" t="76200" r="12573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7" cy="2742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BCB8F" w14:textId="34AF0115" w:rsidR="002E31B7" w:rsidRPr="001E2B37" w:rsidRDefault="002E31B7">
      <w:pPr>
        <w:rPr>
          <w:b/>
          <w:color w:val="FF0000"/>
          <w:sz w:val="24"/>
          <w:szCs w:val="24"/>
          <w:u w:val="single"/>
        </w:rPr>
      </w:pPr>
      <w:r w:rsidRPr="001E2B37">
        <w:rPr>
          <w:b/>
          <w:color w:val="FF0000"/>
          <w:sz w:val="24"/>
          <w:szCs w:val="24"/>
          <w:u w:val="single"/>
        </w:rPr>
        <w:t>Custom security group:</w:t>
      </w:r>
    </w:p>
    <w:p w14:paraId="1DC783EF" w14:textId="785D9789" w:rsidR="0024105A" w:rsidRDefault="002E31B7">
      <w:r>
        <w:rPr>
          <w:noProof/>
        </w:rPr>
        <w:lastRenderedPageBreak/>
        <w:drawing>
          <wp:inline distT="0" distB="0" distL="0" distR="0" wp14:anchorId="100BFF43" wp14:editId="48D20760">
            <wp:extent cx="6301740" cy="3285618"/>
            <wp:effectExtent l="76200" t="76200" r="137160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883" cy="3290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6A532" w14:textId="77777777" w:rsidR="001E2B37" w:rsidRDefault="001E2B37">
      <w:pPr>
        <w:rPr>
          <w:b/>
          <w:color w:val="FF0000"/>
          <w:sz w:val="24"/>
          <w:szCs w:val="24"/>
          <w:u w:val="single"/>
        </w:rPr>
      </w:pPr>
    </w:p>
    <w:p w14:paraId="2D21329F" w14:textId="77777777" w:rsidR="001E2B37" w:rsidRDefault="001E2B37">
      <w:pPr>
        <w:rPr>
          <w:b/>
          <w:color w:val="FF0000"/>
          <w:sz w:val="24"/>
          <w:szCs w:val="24"/>
          <w:u w:val="single"/>
        </w:rPr>
      </w:pPr>
    </w:p>
    <w:p w14:paraId="24114F4E" w14:textId="77777777" w:rsidR="001E2B37" w:rsidRDefault="001E2B37">
      <w:pPr>
        <w:rPr>
          <w:b/>
          <w:color w:val="FF0000"/>
          <w:sz w:val="24"/>
          <w:szCs w:val="24"/>
          <w:u w:val="single"/>
        </w:rPr>
      </w:pPr>
    </w:p>
    <w:p w14:paraId="20108848" w14:textId="77777777" w:rsidR="001E2B37" w:rsidRDefault="001E2B37">
      <w:pPr>
        <w:rPr>
          <w:b/>
          <w:color w:val="FF0000"/>
          <w:sz w:val="24"/>
          <w:szCs w:val="24"/>
          <w:u w:val="single"/>
        </w:rPr>
      </w:pPr>
    </w:p>
    <w:p w14:paraId="4C6F9D8D" w14:textId="77777777" w:rsidR="001E2B37" w:rsidRDefault="001E2B37">
      <w:pPr>
        <w:rPr>
          <w:b/>
          <w:color w:val="FF0000"/>
          <w:sz w:val="24"/>
          <w:szCs w:val="24"/>
          <w:u w:val="single"/>
        </w:rPr>
      </w:pPr>
    </w:p>
    <w:p w14:paraId="398B4899" w14:textId="3548FF1C" w:rsidR="000B1B28" w:rsidRPr="001E2B37" w:rsidRDefault="000B1B28">
      <w:pPr>
        <w:rPr>
          <w:b/>
          <w:color w:val="FF0000"/>
          <w:sz w:val="24"/>
          <w:szCs w:val="24"/>
          <w:u w:val="single"/>
        </w:rPr>
      </w:pPr>
      <w:r w:rsidRPr="001E2B37">
        <w:rPr>
          <w:b/>
          <w:color w:val="FF0000"/>
          <w:sz w:val="24"/>
          <w:szCs w:val="24"/>
          <w:u w:val="single"/>
        </w:rPr>
        <w:t>Deleting a security group:</w:t>
      </w:r>
    </w:p>
    <w:p w14:paraId="1C8C0032" w14:textId="34182AC6" w:rsidR="002E31B7" w:rsidRDefault="003D44F9">
      <w:r>
        <w:rPr>
          <w:noProof/>
        </w:rPr>
        <w:drawing>
          <wp:inline distT="0" distB="0" distL="0" distR="0" wp14:anchorId="1E2DC6CC" wp14:editId="648C6077">
            <wp:extent cx="5731510" cy="2193290"/>
            <wp:effectExtent l="76200" t="76200" r="13589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CF9"/>
    <w:multiLevelType w:val="hybridMultilevel"/>
    <w:tmpl w:val="D9E25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20"/>
    <w:rsid w:val="0000133A"/>
    <w:rsid w:val="000B1B28"/>
    <w:rsid w:val="00141620"/>
    <w:rsid w:val="00151ADA"/>
    <w:rsid w:val="00194742"/>
    <w:rsid w:val="001E2B37"/>
    <w:rsid w:val="0024105A"/>
    <w:rsid w:val="0029710F"/>
    <w:rsid w:val="002E22CA"/>
    <w:rsid w:val="002E31B7"/>
    <w:rsid w:val="002E45B8"/>
    <w:rsid w:val="002F242B"/>
    <w:rsid w:val="00333993"/>
    <w:rsid w:val="003D44F9"/>
    <w:rsid w:val="004A77D8"/>
    <w:rsid w:val="0055241D"/>
    <w:rsid w:val="006C2A49"/>
    <w:rsid w:val="0081425D"/>
    <w:rsid w:val="00A90ABF"/>
    <w:rsid w:val="00BF7EE7"/>
    <w:rsid w:val="00D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F769"/>
  <w15:chartTrackingRefBased/>
  <w15:docId w15:val="{A00A303A-C17D-40E3-98D1-49A9F1D8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17</cp:revision>
  <dcterms:created xsi:type="dcterms:W3CDTF">2020-02-15T16:36:00Z</dcterms:created>
  <dcterms:modified xsi:type="dcterms:W3CDTF">2020-09-14T12:43:00Z</dcterms:modified>
</cp:coreProperties>
</file>