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47D74" w14:textId="1DC8B027" w:rsidR="003F2206" w:rsidRDefault="00547484">
      <w:pPr>
        <w:rPr>
          <w:b/>
          <w:color w:val="FF0000"/>
          <w:sz w:val="24"/>
          <w:szCs w:val="24"/>
          <w:u w:val="single"/>
        </w:rPr>
      </w:pPr>
      <w:r w:rsidRPr="009B3703">
        <w:rPr>
          <w:b/>
          <w:color w:val="FF0000"/>
          <w:sz w:val="24"/>
          <w:szCs w:val="24"/>
          <w:highlight w:val="yellow"/>
          <w:u w:val="single"/>
        </w:rPr>
        <w:t>Introduction:</w:t>
      </w:r>
    </w:p>
    <w:p w14:paraId="18039329" w14:textId="19F2701B" w:rsidR="00C54DF2" w:rsidRDefault="00C54DF2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0EE0D4D" wp14:editId="7ECD20F6">
            <wp:extent cx="6422663" cy="967740"/>
            <wp:effectExtent l="76200" t="76200" r="130810" b="137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3139" cy="969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C36EB0" w14:textId="44EB6F72" w:rsidR="00C54DF2" w:rsidRPr="00626D2B" w:rsidRDefault="00573D74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71F4EB2" wp14:editId="1171D643">
            <wp:extent cx="6385560" cy="4167664"/>
            <wp:effectExtent l="76200" t="76200" r="129540" b="137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9889" cy="41770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9C39F2" w14:textId="371A9917" w:rsidR="00676CC3" w:rsidRDefault="00783B67" w:rsidP="007E53B4">
      <w:pPr>
        <w:pStyle w:val="ListParagraph"/>
        <w:numPr>
          <w:ilvl w:val="0"/>
          <w:numId w:val="1"/>
        </w:numPr>
      </w:pPr>
      <w:r w:rsidRPr="009B3703">
        <w:rPr>
          <w:highlight w:val="yellow"/>
        </w:rPr>
        <w:t>EC2 is</w:t>
      </w:r>
      <w:r>
        <w:t xml:space="preserve"> nothing but the virtual servers in cloud</w:t>
      </w:r>
    </w:p>
    <w:p w14:paraId="39747B7C" w14:textId="372E2D0F" w:rsidR="00780BED" w:rsidRDefault="00003F0D" w:rsidP="00547484">
      <w:pPr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01836EC6" wp14:editId="5D881DFC">
            <wp:extent cx="5731510" cy="1987550"/>
            <wp:effectExtent l="76200" t="76200" r="135890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6FE7CB" w14:textId="4D3BB333" w:rsidR="00547484" w:rsidRPr="00780BED" w:rsidRDefault="00547484" w:rsidP="00547484">
      <w:pPr>
        <w:rPr>
          <w:b/>
          <w:color w:val="FF0000"/>
          <w:sz w:val="24"/>
          <w:szCs w:val="24"/>
          <w:u w:val="single"/>
        </w:rPr>
      </w:pPr>
      <w:r w:rsidRPr="00780BED">
        <w:rPr>
          <w:b/>
          <w:color w:val="FF0000"/>
          <w:sz w:val="24"/>
          <w:szCs w:val="24"/>
          <w:u w:val="single"/>
        </w:rPr>
        <w:lastRenderedPageBreak/>
        <w:t>Types:</w:t>
      </w:r>
    </w:p>
    <w:p w14:paraId="15A82CB2" w14:textId="15FD668C" w:rsidR="00393377" w:rsidRDefault="00393377" w:rsidP="00547484">
      <w:r>
        <w:rPr>
          <w:noProof/>
        </w:rPr>
        <w:drawing>
          <wp:inline distT="0" distB="0" distL="0" distR="0" wp14:anchorId="541AFBB6" wp14:editId="503CAAEA">
            <wp:extent cx="6390625" cy="2468880"/>
            <wp:effectExtent l="76200" t="76200" r="125095" b="140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9816" cy="24724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5C07C" w14:textId="67130B2E" w:rsidR="00E27EED" w:rsidRDefault="00E27EED" w:rsidP="00E27EED">
      <w:r>
        <w:rPr>
          <w:noProof/>
        </w:rPr>
        <w:drawing>
          <wp:inline distT="0" distB="0" distL="0" distR="0" wp14:anchorId="244CFF95" wp14:editId="2CE8508F">
            <wp:extent cx="5189220" cy="2711919"/>
            <wp:effectExtent l="76200" t="76200" r="125730" b="1270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906" cy="27169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22B7BD" w14:textId="08F57F60" w:rsidR="004F3F4C" w:rsidRPr="008B5FF0" w:rsidRDefault="004F3F4C" w:rsidP="00547484">
      <w:pPr>
        <w:rPr>
          <w:b/>
          <w:color w:val="FF0000"/>
          <w:u w:val="single"/>
        </w:rPr>
      </w:pPr>
      <w:r w:rsidRPr="008B5FF0">
        <w:rPr>
          <w:b/>
          <w:color w:val="FF0000"/>
          <w:u w:val="single"/>
        </w:rPr>
        <w:t>OnDemand instances:</w:t>
      </w:r>
    </w:p>
    <w:p w14:paraId="1417C7E7" w14:textId="29095ED8" w:rsidR="00783B67" w:rsidRDefault="00D31549">
      <w:r>
        <w:rPr>
          <w:noProof/>
        </w:rPr>
        <w:drawing>
          <wp:inline distT="0" distB="0" distL="0" distR="0" wp14:anchorId="37C69617" wp14:editId="7B24289C">
            <wp:extent cx="2857500" cy="1432313"/>
            <wp:effectExtent l="76200" t="76200" r="13335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120" cy="14441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88462E" w14:textId="1AB39D4F" w:rsidR="00D31549" w:rsidRDefault="00A407AF" w:rsidP="009E3292">
      <w:pPr>
        <w:pStyle w:val="ListParagraph"/>
        <w:numPr>
          <w:ilvl w:val="0"/>
          <w:numId w:val="1"/>
        </w:numPr>
      </w:pPr>
      <w:r>
        <w:t>In cloud, we use virtual CPU</w:t>
      </w:r>
    </w:p>
    <w:p w14:paraId="77A6A215" w14:textId="09F9C81F" w:rsidR="00695063" w:rsidRDefault="00695063" w:rsidP="009E3292">
      <w:pPr>
        <w:pStyle w:val="ListParagraph"/>
        <w:numPr>
          <w:ilvl w:val="0"/>
          <w:numId w:val="1"/>
        </w:numPr>
      </w:pPr>
      <w:r>
        <w:t>By default, any instance is called on demand instance</w:t>
      </w:r>
    </w:p>
    <w:p w14:paraId="4E7F08E7" w14:textId="50C05AED" w:rsidR="002B1591" w:rsidRDefault="002B1591" w:rsidP="009E3292">
      <w:pPr>
        <w:pStyle w:val="ListParagraph"/>
        <w:numPr>
          <w:ilvl w:val="0"/>
          <w:numId w:val="1"/>
        </w:numPr>
      </w:pPr>
      <w:proofErr w:type="spellStart"/>
      <w:r>
        <w:t>When ever</w:t>
      </w:r>
      <w:proofErr w:type="spellEnd"/>
      <w:r>
        <w:t xml:space="preserve"> we are not sure about the capacity. We go for on demand instance</w:t>
      </w:r>
    </w:p>
    <w:p w14:paraId="32310E4F" w14:textId="6304A52D" w:rsidR="00280CEE" w:rsidRDefault="00280CEE" w:rsidP="009E3292">
      <w:pPr>
        <w:pStyle w:val="ListParagraph"/>
        <w:numPr>
          <w:ilvl w:val="0"/>
          <w:numId w:val="1"/>
        </w:numPr>
      </w:pPr>
      <w:r>
        <w:lastRenderedPageBreak/>
        <w:t>The price is based on compute units per hour</w:t>
      </w:r>
      <w:r w:rsidR="00331606">
        <w:t>. It is hourly base</w:t>
      </w:r>
      <w:r w:rsidR="00F97192">
        <w:t xml:space="preserve"> charges</w:t>
      </w:r>
    </w:p>
    <w:p w14:paraId="51300690" w14:textId="2302EDC6" w:rsidR="00695063" w:rsidRDefault="001343D4">
      <w:r>
        <w:rPr>
          <w:noProof/>
        </w:rPr>
        <w:drawing>
          <wp:inline distT="0" distB="0" distL="0" distR="0" wp14:anchorId="5B8AFB25" wp14:editId="11B5E3E6">
            <wp:extent cx="2876550" cy="714557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888" cy="7153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8879E" w14:textId="757252DF" w:rsidR="004F3F4C" w:rsidRPr="008B5FF0" w:rsidRDefault="004F3F4C">
      <w:pPr>
        <w:rPr>
          <w:b/>
          <w:color w:val="FF0000"/>
          <w:u w:val="single"/>
        </w:rPr>
      </w:pPr>
      <w:r w:rsidRPr="008B5FF0">
        <w:rPr>
          <w:b/>
          <w:color w:val="FF0000"/>
          <w:u w:val="single"/>
        </w:rPr>
        <w:t>Spot instances:</w:t>
      </w:r>
    </w:p>
    <w:p w14:paraId="31C7AD0D" w14:textId="6BC20257" w:rsidR="001D5EDD" w:rsidRDefault="001D5EDD" w:rsidP="009E3292">
      <w:pPr>
        <w:pStyle w:val="ListParagraph"/>
        <w:numPr>
          <w:ilvl w:val="0"/>
          <w:numId w:val="2"/>
        </w:numPr>
      </w:pPr>
      <w:r>
        <w:t xml:space="preserve">In order to </w:t>
      </w:r>
      <w:r w:rsidR="00ED1936">
        <w:t xml:space="preserve">decrease the price, </w:t>
      </w:r>
      <w:r w:rsidR="00F062D5">
        <w:t>they have gone to spot instance</w:t>
      </w:r>
    </w:p>
    <w:p w14:paraId="0CE0C1F0" w14:textId="38E2DD56" w:rsidR="00F062D5" w:rsidRDefault="0036202B" w:rsidP="009E3292">
      <w:pPr>
        <w:pStyle w:val="ListParagraph"/>
        <w:numPr>
          <w:ilvl w:val="0"/>
          <w:numId w:val="2"/>
        </w:numPr>
      </w:pPr>
      <w:r>
        <w:t xml:space="preserve">We can give a bit price by requesting spot instance and if once the price got decreased to the requested bit price. It automatically creates the </w:t>
      </w:r>
      <w:r w:rsidR="00B36031">
        <w:t>instance</w:t>
      </w:r>
    </w:p>
    <w:p w14:paraId="72520E3F" w14:textId="7557738B" w:rsidR="00B36031" w:rsidRDefault="00B36031" w:rsidP="009E3292">
      <w:pPr>
        <w:pStyle w:val="ListParagraph"/>
        <w:numPr>
          <w:ilvl w:val="0"/>
          <w:numId w:val="2"/>
        </w:numPr>
      </w:pPr>
      <w:r>
        <w:t>We can also check the price history under spot instances</w:t>
      </w:r>
    </w:p>
    <w:p w14:paraId="697E56D7" w14:textId="7409B537" w:rsidR="00025AD0" w:rsidRDefault="00025AD0" w:rsidP="00025AD0">
      <w:pPr>
        <w:rPr>
          <w:b/>
          <w:color w:val="FF0000"/>
          <w:sz w:val="24"/>
          <w:szCs w:val="24"/>
          <w:u w:val="single"/>
        </w:rPr>
      </w:pPr>
      <w:r w:rsidRPr="00535B5F">
        <w:rPr>
          <w:b/>
          <w:color w:val="FF0000"/>
          <w:sz w:val="24"/>
          <w:szCs w:val="24"/>
          <w:u w:val="single"/>
        </w:rPr>
        <w:t>Reserved instance:</w:t>
      </w:r>
    </w:p>
    <w:p w14:paraId="68B2D1AA" w14:textId="77777777" w:rsidR="004F7849" w:rsidRDefault="004F7849" w:rsidP="004F7849">
      <w:pPr>
        <w:pStyle w:val="ListParagraph"/>
        <w:numPr>
          <w:ilvl w:val="0"/>
          <w:numId w:val="2"/>
        </w:numPr>
      </w:pPr>
      <w:r>
        <w:t>Reserved instances are heavily used in production</w:t>
      </w:r>
    </w:p>
    <w:p w14:paraId="3379F4D8" w14:textId="4E66B5CE" w:rsidR="004F7849" w:rsidRPr="004F7849" w:rsidRDefault="004F7849" w:rsidP="00025AD0">
      <w:pPr>
        <w:pStyle w:val="ListParagraph"/>
        <w:numPr>
          <w:ilvl w:val="0"/>
          <w:numId w:val="2"/>
        </w:numPr>
      </w:pPr>
      <w:r>
        <w:t>Dedicated hosts mean they will give us separate hardware</w:t>
      </w:r>
    </w:p>
    <w:p w14:paraId="2CA25BD2" w14:textId="2EA55C43" w:rsidR="00025AD0" w:rsidRDefault="00535B5F" w:rsidP="00025AD0">
      <w:r>
        <w:rPr>
          <w:noProof/>
        </w:rPr>
        <w:drawing>
          <wp:inline distT="0" distB="0" distL="0" distR="0" wp14:anchorId="6475CCC4" wp14:editId="0BEC753D">
            <wp:extent cx="4657725" cy="1441800"/>
            <wp:effectExtent l="76200" t="76200" r="123825" b="139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295" cy="14521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D14BB0" w14:textId="06422BBE" w:rsidR="00535B5F" w:rsidRDefault="00535B5F" w:rsidP="00025AD0">
      <w:r>
        <w:rPr>
          <w:noProof/>
        </w:rPr>
        <w:drawing>
          <wp:inline distT="0" distB="0" distL="0" distR="0" wp14:anchorId="1421AA14" wp14:editId="2A09E73B">
            <wp:extent cx="4305300" cy="2435027"/>
            <wp:effectExtent l="76200" t="76200" r="133350" b="137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630" cy="24391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94CE59" w14:textId="24891E61" w:rsidR="00535B5F" w:rsidRDefault="00535B5F" w:rsidP="00025AD0">
      <w:r>
        <w:rPr>
          <w:noProof/>
        </w:rPr>
        <w:lastRenderedPageBreak/>
        <w:drawing>
          <wp:inline distT="0" distB="0" distL="0" distR="0" wp14:anchorId="074E6726" wp14:editId="3728776F">
            <wp:extent cx="4276725" cy="1623783"/>
            <wp:effectExtent l="76200" t="76200" r="123825" b="128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1667" cy="16294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5F4209" w14:textId="314B57B3" w:rsidR="00535B5F" w:rsidRDefault="00535B5F" w:rsidP="00025AD0">
      <w:r>
        <w:rPr>
          <w:noProof/>
        </w:rPr>
        <w:drawing>
          <wp:inline distT="0" distB="0" distL="0" distR="0" wp14:anchorId="5405AB01" wp14:editId="11A7ED04">
            <wp:extent cx="4495800" cy="1306502"/>
            <wp:effectExtent l="76200" t="76200" r="133350" b="141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8532" cy="13102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929484" w14:textId="77777777" w:rsidR="00280FB8" w:rsidRDefault="00280FB8" w:rsidP="00280FB8">
      <w:pPr>
        <w:pStyle w:val="ListParagraph"/>
        <w:numPr>
          <w:ilvl w:val="0"/>
          <w:numId w:val="5"/>
        </w:numPr>
      </w:pPr>
      <w:r>
        <w:t>When we want the server up and running all the time. Like web server, email server</w:t>
      </w:r>
    </w:p>
    <w:p w14:paraId="14587229" w14:textId="77777777" w:rsidR="00280FB8" w:rsidRDefault="00280FB8" w:rsidP="00280FB8">
      <w:pPr>
        <w:pStyle w:val="ListParagraph"/>
        <w:numPr>
          <w:ilvl w:val="0"/>
          <w:numId w:val="5"/>
        </w:numPr>
      </w:pPr>
      <w:r>
        <w:t>This kind of server we need to go for reserved instance. We will get discount as well</w:t>
      </w:r>
    </w:p>
    <w:p w14:paraId="20203915" w14:textId="77777777" w:rsidR="00280FB8" w:rsidRDefault="00280FB8" w:rsidP="00280FB8">
      <w:pPr>
        <w:pStyle w:val="ListParagraph"/>
        <w:numPr>
          <w:ilvl w:val="0"/>
          <w:numId w:val="5"/>
        </w:numPr>
      </w:pPr>
      <w:r>
        <w:t>We can also increase the size of reserved instances. But the charges will be there based on demand instance</w:t>
      </w:r>
    </w:p>
    <w:p w14:paraId="32704B17" w14:textId="55EE8205" w:rsidR="00280FB8" w:rsidRDefault="00280FB8" w:rsidP="00280FB8">
      <w:pPr>
        <w:pStyle w:val="ListParagraph"/>
        <w:numPr>
          <w:ilvl w:val="0"/>
          <w:numId w:val="5"/>
        </w:numPr>
      </w:pPr>
      <w:r>
        <w:t>If we reduce it, we won’t get any refund</w:t>
      </w:r>
    </w:p>
    <w:p w14:paraId="5F89B6F2" w14:textId="2111197D" w:rsidR="005442C7" w:rsidRDefault="005442C7" w:rsidP="009E3292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This helps to run the instance as a web server</w:t>
      </w:r>
    </w:p>
    <w:p w14:paraId="280BA1A2" w14:textId="197C9CF2" w:rsidR="005442C7" w:rsidRDefault="00E17118" w:rsidP="009E3292">
      <w:pPr>
        <w:pStyle w:val="ListParagraph"/>
        <w:numPr>
          <w:ilvl w:val="0"/>
          <w:numId w:val="4"/>
        </w:numPr>
      </w:pPr>
      <w:proofErr w:type="spellStart"/>
      <w:r>
        <w:t>Chkconfig</w:t>
      </w:r>
      <w:proofErr w:type="spellEnd"/>
      <w:r>
        <w:t xml:space="preserve"> always checks the apache server on even after reboot or something</w:t>
      </w:r>
    </w:p>
    <w:p w14:paraId="5C9DB080" w14:textId="388BB335" w:rsidR="00E17118" w:rsidRDefault="007D3036" w:rsidP="009E3292">
      <w:pPr>
        <w:pStyle w:val="ListParagraph"/>
        <w:numPr>
          <w:ilvl w:val="0"/>
          <w:numId w:val="4"/>
        </w:numPr>
      </w:pPr>
      <w:r>
        <w:t xml:space="preserve">Html </w:t>
      </w:r>
      <w:r w:rsidR="00721CDF">
        <w:t>files</w:t>
      </w:r>
      <w:r>
        <w:t xml:space="preserve"> stores in /var/</w:t>
      </w:r>
      <w:r w:rsidR="00631F04">
        <w:t>www/html folder</w:t>
      </w:r>
    </w:p>
    <w:p w14:paraId="6266D709" w14:textId="546296C8" w:rsidR="00440D92" w:rsidRDefault="00440D92" w:rsidP="00440D92"/>
    <w:p w14:paraId="653F664C" w14:textId="6AAC6784" w:rsidR="00440D92" w:rsidRPr="00440D92" w:rsidRDefault="00440D92" w:rsidP="00440D92">
      <w:pPr>
        <w:rPr>
          <w:b/>
          <w:color w:val="0070C0"/>
          <w:sz w:val="24"/>
          <w:szCs w:val="24"/>
        </w:rPr>
      </w:pPr>
      <w:r w:rsidRPr="00440D92">
        <w:rPr>
          <w:b/>
          <w:color w:val="0070C0"/>
          <w:sz w:val="24"/>
          <w:szCs w:val="24"/>
        </w:rPr>
        <w:t>To change the instance type, we need to bounce stop the instance</w:t>
      </w:r>
    </w:p>
    <w:p w14:paraId="4E017C65" w14:textId="77777777" w:rsidR="00631F04" w:rsidRDefault="00631F04"/>
    <w:sectPr w:rsidR="0063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C0F98"/>
    <w:multiLevelType w:val="hybridMultilevel"/>
    <w:tmpl w:val="DBCE2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E02D6"/>
    <w:multiLevelType w:val="hybridMultilevel"/>
    <w:tmpl w:val="02329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24A4F"/>
    <w:multiLevelType w:val="hybridMultilevel"/>
    <w:tmpl w:val="BB008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A7AB7"/>
    <w:multiLevelType w:val="hybridMultilevel"/>
    <w:tmpl w:val="B7C45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6265E"/>
    <w:multiLevelType w:val="hybridMultilevel"/>
    <w:tmpl w:val="E7A42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C3"/>
    <w:rsid w:val="00003F0D"/>
    <w:rsid w:val="00025AD0"/>
    <w:rsid w:val="000C7229"/>
    <w:rsid w:val="001343D4"/>
    <w:rsid w:val="001C6E7F"/>
    <w:rsid w:val="001D5EDD"/>
    <w:rsid w:val="001F27F2"/>
    <w:rsid w:val="002220E4"/>
    <w:rsid w:val="00280CEE"/>
    <w:rsid w:val="00280FB8"/>
    <w:rsid w:val="002B1591"/>
    <w:rsid w:val="002B4401"/>
    <w:rsid w:val="002F6FDD"/>
    <w:rsid w:val="00331606"/>
    <w:rsid w:val="0036202B"/>
    <w:rsid w:val="00393377"/>
    <w:rsid w:val="003A42C6"/>
    <w:rsid w:val="003C5B5F"/>
    <w:rsid w:val="003F2206"/>
    <w:rsid w:val="00403CDF"/>
    <w:rsid w:val="00411449"/>
    <w:rsid w:val="00430298"/>
    <w:rsid w:val="00440D92"/>
    <w:rsid w:val="0047505D"/>
    <w:rsid w:val="0048025E"/>
    <w:rsid w:val="004F3F4C"/>
    <w:rsid w:val="004F7849"/>
    <w:rsid w:val="004F7CBF"/>
    <w:rsid w:val="00535B5F"/>
    <w:rsid w:val="005442C7"/>
    <w:rsid w:val="00547484"/>
    <w:rsid w:val="00560F2F"/>
    <w:rsid w:val="0057232D"/>
    <w:rsid w:val="00573D74"/>
    <w:rsid w:val="00576208"/>
    <w:rsid w:val="00597093"/>
    <w:rsid w:val="00597A5D"/>
    <w:rsid w:val="005E6CA2"/>
    <w:rsid w:val="00626D2B"/>
    <w:rsid w:val="00631F04"/>
    <w:rsid w:val="006659B2"/>
    <w:rsid w:val="0066697C"/>
    <w:rsid w:val="00676CC3"/>
    <w:rsid w:val="00695063"/>
    <w:rsid w:val="006D4DBB"/>
    <w:rsid w:val="006D64D7"/>
    <w:rsid w:val="00721CDF"/>
    <w:rsid w:val="00780BED"/>
    <w:rsid w:val="00783B67"/>
    <w:rsid w:val="007D3036"/>
    <w:rsid w:val="007D7EB8"/>
    <w:rsid w:val="007E53B4"/>
    <w:rsid w:val="008001C7"/>
    <w:rsid w:val="008A50E6"/>
    <w:rsid w:val="008B3612"/>
    <w:rsid w:val="008B5FF0"/>
    <w:rsid w:val="008F1779"/>
    <w:rsid w:val="00992851"/>
    <w:rsid w:val="009A3663"/>
    <w:rsid w:val="009B3703"/>
    <w:rsid w:val="009E3292"/>
    <w:rsid w:val="009E71C1"/>
    <w:rsid w:val="009F3472"/>
    <w:rsid w:val="00A150D3"/>
    <w:rsid w:val="00A16E0C"/>
    <w:rsid w:val="00A407AF"/>
    <w:rsid w:val="00A60CBA"/>
    <w:rsid w:val="00A7552C"/>
    <w:rsid w:val="00AC1848"/>
    <w:rsid w:val="00AC653B"/>
    <w:rsid w:val="00B24ED1"/>
    <w:rsid w:val="00B260B3"/>
    <w:rsid w:val="00B36031"/>
    <w:rsid w:val="00BA3E9F"/>
    <w:rsid w:val="00C54DF2"/>
    <w:rsid w:val="00C65AB5"/>
    <w:rsid w:val="00D31549"/>
    <w:rsid w:val="00DA4172"/>
    <w:rsid w:val="00DE78C6"/>
    <w:rsid w:val="00E050A8"/>
    <w:rsid w:val="00E17118"/>
    <w:rsid w:val="00E27EED"/>
    <w:rsid w:val="00E40633"/>
    <w:rsid w:val="00E42E84"/>
    <w:rsid w:val="00E665DA"/>
    <w:rsid w:val="00E70BBD"/>
    <w:rsid w:val="00EB3639"/>
    <w:rsid w:val="00EB7D09"/>
    <w:rsid w:val="00ED1936"/>
    <w:rsid w:val="00F062D5"/>
    <w:rsid w:val="00F27211"/>
    <w:rsid w:val="00F40E38"/>
    <w:rsid w:val="00F97192"/>
    <w:rsid w:val="00FA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9146"/>
  <w15:chartTrackingRefBased/>
  <w15:docId w15:val="{3D2DC975-3F0F-4CCB-A8A6-39700B05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Akhil D</cp:lastModifiedBy>
  <cp:revision>84</cp:revision>
  <dcterms:created xsi:type="dcterms:W3CDTF">2018-10-17T21:34:00Z</dcterms:created>
  <dcterms:modified xsi:type="dcterms:W3CDTF">2020-07-25T16:37:00Z</dcterms:modified>
</cp:coreProperties>
</file>