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8FD5E" w14:textId="4EB5CACA" w:rsidR="00A1131B" w:rsidRPr="008C6C40" w:rsidRDefault="001829C5">
      <w:pPr>
        <w:rPr>
          <w:b/>
          <w:bCs/>
          <w:color w:val="FF0000"/>
          <w:sz w:val="24"/>
          <w:szCs w:val="24"/>
          <w:u w:val="single"/>
        </w:rPr>
      </w:pPr>
      <w:r w:rsidRPr="008C6C40">
        <w:rPr>
          <w:b/>
          <w:bCs/>
          <w:color w:val="FF0000"/>
          <w:sz w:val="24"/>
          <w:szCs w:val="24"/>
          <w:u w:val="single"/>
        </w:rPr>
        <w:t>Introduction:</w:t>
      </w:r>
    </w:p>
    <w:p w14:paraId="2F318592" w14:textId="45862C07" w:rsidR="005633F9" w:rsidRDefault="005633F9">
      <w:r>
        <w:rPr>
          <w:noProof/>
        </w:rPr>
        <w:drawing>
          <wp:inline distT="0" distB="0" distL="0" distR="0" wp14:anchorId="72951549" wp14:editId="0D647B4C">
            <wp:extent cx="6324600" cy="2865900"/>
            <wp:effectExtent l="76200" t="76200" r="133350" b="1250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6056" cy="2871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3E049" w14:textId="693B4278" w:rsidR="005633F9" w:rsidRDefault="005633F9" w:rsidP="008C6C40">
      <w:pPr>
        <w:pStyle w:val="ListParagraph"/>
        <w:numPr>
          <w:ilvl w:val="0"/>
          <w:numId w:val="6"/>
        </w:numPr>
      </w:pPr>
      <w:r>
        <w:t>S3 is very cheap</w:t>
      </w:r>
    </w:p>
    <w:p w14:paraId="2171D222" w14:textId="308B3301" w:rsidR="005633F9" w:rsidRDefault="005633F9">
      <w:r>
        <w:rPr>
          <w:noProof/>
        </w:rPr>
        <w:drawing>
          <wp:inline distT="0" distB="0" distL="0" distR="0" wp14:anchorId="0F0D4218" wp14:editId="54DB4EA3">
            <wp:extent cx="6339840" cy="3324362"/>
            <wp:effectExtent l="76200" t="76200" r="13716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5849" cy="3327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0B3DC0" w14:textId="77777777" w:rsidR="00CF78A3" w:rsidRDefault="00CF78A3" w:rsidP="00CF78A3">
      <w:r>
        <w:rPr>
          <w:noProof/>
        </w:rPr>
        <w:lastRenderedPageBreak/>
        <w:drawing>
          <wp:inline distT="0" distB="0" distL="0" distR="0" wp14:anchorId="6877FBAE" wp14:editId="75515327">
            <wp:extent cx="6406915" cy="2156460"/>
            <wp:effectExtent l="76200" t="76200" r="127635"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1135" cy="2157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CC884" w14:textId="77777777" w:rsidR="00CF78A3" w:rsidRDefault="00CF78A3" w:rsidP="00CF78A3">
      <w:r>
        <w:rPr>
          <w:noProof/>
        </w:rPr>
        <w:drawing>
          <wp:inline distT="0" distB="0" distL="0" distR="0" wp14:anchorId="20F1F8BB" wp14:editId="64F0F4F1">
            <wp:extent cx="6385560" cy="3108592"/>
            <wp:effectExtent l="76200" t="76200" r="129540"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4564" cy="311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B53AA8" w14:textId="77777777" w:rsidR="00CF78A3" w:rsidRDefault="00CF78A3" w:rsidP="00CF78A3">
      <w:pPr>
        <w:pStyle w:val="ListParagraph"/>
        <w:numPr>
          <w:ilvl w:val="0"/>
          <w:numId w:val="5"/>
        </w:numPr>
      </w:pPr>
      <w:r>
        <w:t>Multipart upload is to divide the object into to smaller units and helps easy uploading of data</w:t>
      </w:r>
    </w:p>
    <w:p w14:paraId="6C981C8A" w14:textId="77777777" w:rsidR="00CF78A3" w:rsidRDefault="00CF78A3" w:rsidP="00CF78A3">
      <w:pPr>
        <w:pStyle w:val="ListParagraph"/>
        <w:numPr>
          <w:ilvl w:val="0"/>
          <w:numId w:val="5"/>
        </w:numPr>
      </w:pPr>
      <w:r>
        <w:t>We get unlimited storage of s3</w:t>
      </w:r>
    </w:p>
    <w:p w14:paraId="228BCE59" w14:textId="77777777" w:rsidR="00CF78A3" w:rsidRDefault="00CF78A3" w:rsidP="00CF78A3">
      <w:r>
        <w:rPr>
          <w:noProof/>
        </w:rPr>
        <w:drawing>
          <wp:inline distT="0" distB="0" distL="0" distR="0" wp14:anchorId="105744F7" wp14:editId="6E466294">
            <wp:extent cx="6429345" cy="1234440"/>
            <wp:effectExtent l="76200" t="76200" r="124460"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7908" cy="1236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3067CE" w14:textId="77777777" w:rsidR="00CF78A3" w:rsidRDefault="00CF78A3"/>
    <w:p w14:paraId="57AEF926" w14:textId="77777777" w:rsidR="008C6C40" w:rsidRDefault="008C6C40"/>
    <w:p w14:paraId="54C846FD" w14:textId="1D40BD68" w:rsidR="005633F9" w:rsidRPr="008C6C40" w:rsidRDefault="005633F9">
      <w:pPr>
        <w:rPr>
          <w:b/>
          <w:bCs/>
          <w:color w:val="FF0000"/>
          <w:sz w:val="24"/>
          <w:szCs w:val="24"/>
          <w:u w:val="single"/>
        </w:rPr>
      </w:pPr>
      <w:r w:rsidRPr="008C6C40">
        <w:rPr>
          <w:b/>
          <w:bCs/>
          <w:color w:val="FF0000"/>
          <w:sz w:val="24"/>
          <w:szCs w:val="24"/>
          <w:u w:val="single"/>
        </w:rPr>
        <w:lastRenderedPageBreak/>
        <w:t>Bucket:</w:t>
      </w:r>
    </w:p>
    <w:p w14:paraId="5026F414" w14:textId="77777777" w:rsidR="005633F9" w:rsidRDefault="005633F9" w:rsidP="005633F9">
      <w:r>
        <w:rPr>
          <w:noProof/>
        </w:rPr>
        <w:drawing>
          <wp:inline distT="0" distB="0" distL="0" distR="0" wp14:anchorId="04C770F2" wp14:editId="7244A451">
            <wp:extent cx="6309360" cy="3019070"/>
            <wp:effectExtent l="76200" t="76200" r="129540"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8011" cy="3027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E75FE" w14:textId="77777777" w:rsidR="005633F9" w:rsidRDefault="005633F9" w:rsidP="005633F9">
      <w:pPr>
        <w:pStyle w:val="ListParagraph"/>
        <w:numPr>
          <w:ilvl w:val="0"/>
          <w:numId w:val="2"/>
        </w:numPr>
      </w:pPr>
      <w:r>
        <w:t>It is nothing but a folder where we store our objects</w:t>
      </w:r>
    </w:p>
    <w:p w14:paraId="05B132C5" w14:textId="77777777" w:rsidR="005633F9" w:rsidRDefault="005633F9" w:rsidP="005633F9">
      <w:pPr>
        <w:pStyle w:val="ListParagraph"/>
        <w:numPr>
          <w:ilvl w:val="0"/>
          <w:numId w:val="2"/>
        </w:numPr>
      </w:pPr>
      <w:r>
        <w:t>By default, 100 buckets allowed in each AWS account. If we want, we can ask amazon to increase</w:t>
      </w:r>
    </w:p>
    <w:p w14:paraId="79F56A75" w14:textId="77777777" w:rsidR="005633F9" w:rsidRDefault="005633F9" w:rsidP="005633F9">
      <w:pPr>
        <w:pStyle w:val="ListParagraph"/>
        <w:numPr>
          <w:ilvl w:val="0"/>
          <w:numId w:val="2"/>
        </w:numPr>
      </w:pPr>
      <w:r>
        <w:t>If we want to do any kind of installation, we need block storage</w:t>
      </w:r>
    </w:p>
    <w:p w14:paraId="57020D5C" w14:textId="77777777" w:rsidR="005633F9" w:rsidRDefault="005633F9" w:rsidP="005633F9">
      <w:r>
        <w:rPr>
          <w:noProof/>
        </w:rPr>
        <w:drawing>
          <wp:inline distT="0" distB="0" distL="0" distR="0" wp14:anchorId="4E609E4D" wp14:editId="41AC5550">
            <wp:extent cx="6057900" cy="3711521"/>
            <wp:effectExtent l="76200" t="76200" r="13335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5397" cy="3722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338367" w14:textId="77777777" w:rsidR="005633F9" w:rsidRDefault="005633F9" w:rsidP="008C6C40">
      <w:pPr>
        <w:pStyle w:val="ListParagraph"/>
        <w:numPr>
          <w:ilvl w:val="0"/>
          <w:numId w:val="7"/>
        </w:numPr>
      </w:pPr>
      <w:r>
        <w:t>We need to give a globally unique name to a bucket.</w:t>
      </w:r>
    </w:p>
    <w:p w14:paraId="5144B745" w14:textId="77777777" w:rsidR="005633F9" w:rsidRDefault="005633F9" w:rsidP="008C6C40">
      <w:pPr>
        <w:pStyle w:val="ListParagraph"/>
        <w:numPr>
          <w:ilvl w:val="0"/>
          <w:numId w:val="7"/>
        </w:numPr>
      </w:pPr>
      <w:r>
        <w:lastRenderedPageBreak/>
        <w:t>S3 is a global service. But buckets are defined in region level.</w:t>
      </w:r>
    </w:p>
    <w:p w14:paraId="5437BC64" w14:textId="77777777" w:rsidR="005633F9" w:rsidRDefault="005633F9" w:rsidP="005633F9">
      <w:r>
        <w:rPr>
          <w:noProof/>
        </w:rPr>
        <w:drawing>
          <wp:inline distT="0" distB="0" distL="0" distR="0" wp14:anchorId="79431880" wp14:editId="706BB90A">
            <wp:extent cx="6332220" cy="3103672"/>
            <wp:effectExtent l="76200" t="76200" r="12573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7868" cy="3106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3CE9D" w14:textId="571217B8" w:rsidR="005633F9" w:rsidRPr="008C6C40" w:rsidRDefault="00FC1998">
      <w:pPr>
        <w:rPr>
          <w:b/>
          <w:bCs/>
          <w:color w:val="FF0000"/>
          <w:sz w:val="24"/>
          <w:szCs w:val="24"/>
          <w:u w:val="single"/>
        </w:rPr>
      </w:pPr>
      <w:r w:rsidRPr="008C6C40">
        <w:rPr>
          <w:b/>
          <w:bCs/>
          <w:color w:val="FF0000"/>
          <w:sz w:val="24"/>
          <w:szCs w:val="24"/>
          <w:u w:val="single"/>
        </w:rPr>
        <w:t>Objects:</w:t>
      </w:r>
    </w:p>
    <w:p w14:paraId="76FA0B3D" w14:textId="77777777" w:rsidR="001829C5" w:rsidRDefault="001829C5" w:rsidP="001829C5">
      <w:r>
        <w:rPr>
          <w:noProof/>
        </w:rPr>
        <w:drawing>
          <wp:inline distT="0" distB="0" distL="0" distR="0" wp14:anchorId="45633F80" wp14:editId="138ED3B7">
            <wp:extent cx="5875020" cy="2367972"/>
            <wp:effectExtent l="76200" t="76200" r="125730" b="127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1787" cy="2390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8E0A55" w14:textId="77777777" w:rsidR="001829C5" w:rsidRDefault="001829C5" w:rsidP="001829C5">
      <w:pPr>
        <w:pStyle w:val="ListParagraph"/>
        <w:numPr>
          <w:ilvl w:val="0"/>
          <w:numId w:val="1"/>
        </w:numPr>
      </w:pPr>
      <w:r>
        <w:t>We store objects in it</w:t>
      </w:r>
    </w:p>
    <w:p w14:paraId="712F63B9" w14:textId="77777777" w:rsidR="001829C5" w:rsidRDefault="001829C5" w:rsidP="001829C5">
      <w:pPr>
        <w:pStyle w:val="ListParagraph"/>
        <w:numPr>
          <w:ilvl w:val="0"/>
          <w:numId w:val="1"/>
        </w:numPr>
      </w:pPr>
      <w:r>
        <w:t>Each object can be up to 5 TB data</w:t>
      </w:r>
    </w:p>
    <w:p w14:paraId="4211B25C" w14:textId="77777777" w:rsidR="001829C5" w:rsidRDefault="001829C5" w:rsidP="001829C5">
      <w:pPr>
        <w:pStyle w:val="ListParagraph"/>
        <w:numPr>
          <w:ilvl w:val="0"/>
          <w:numId w:val="1"/>
        </w:numPr>
      </w:pPr>
      <w:r>
        <w:t>We will be storing the objects in bucket</w:t>
      </w:r>
    </w:p>
    <w:p w14:paraId="30574239" w14:textId="77777777" w:rsidR="00FC1998" w:rsidRDefault="00FC1998" w:rsidP="008C6C40">
      <w:r>
        <w:rPr>
          <w:noProof/>
        </w:rPr>
        <w:lastRenderedPageBreak/>
        <w:drawing>
          <wp:inline distT="0" distB="0" distL="0" distR="0" wp14:anchorId="38FCA092" wp14:editId="0879C4C1">
            <wp:extent cx="6202680" cy="3976835"/>
            <wp:effectExtent l="76200" t="76200" r="140970" b="138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5464" cy="397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9443E0" w14:textId="77777777" w:rsidR="00FC1998" w:rsidRDefault="00FC1998" w:rsidP="008C6C40">
      <w:r>
        <w:rPr>
          <w:noProof/>
        </w:rPr>
        <w:drawing>
          <wp:inline distT="0" distB="0" distL="0" distR="0" wp14:anchorId="4034EC26" wp14:editId="41E32562">
            <wp:extent cx="6263640" cy="2795252"/>
            <wp:effectExtent l="76200" t="76200" r="13716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7314" cy="2801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A1037" w14:textId="77777777" w:rsidR="008C6C40" w:rsidRDefault="008C6C40" w:rsidP="001829C5">
      <w:pPr>
        <w:rPr>
          <w:b/>
          <w:color w:val="FF0000"/>
          <w:sz w:val="24"/>
          <w:szCs w:val="24"/>
          <w:u w:val="single"/>
        </w:rPr>
      </w:pPr>
    </w:p>
    <w:p w14:paraId="56DBE439" w14:textId="77777777" w:rsidR="008C6C40" w:rsidRDefault="008C6C40" w:rsidP="001829C5">
      <w:pPr>
        <w:rPr>
          <w:b/>
          <w:color w:val="FF0000"/>
          <w:sz w:val="24"/>
          <w:szCs w:val="24"/>
          <w:u w:val="single"/>
        </w:rPr>
      </w:pPr>
    </w:p>
    <w:p w14:paraId="45E6F6F4" w14:textId="77777777" w:rsidR="008C6C40" w:rsidRDefault="008C6C40" w:rsidP="001829C5">
      <w:pPr>
        <w:rPr>
          <w:b/>
          <w:color w:val="FF0000"/>
          <w:sz w:val="24"/>
          <w:szCs w:val="24"/>
          <w:u w:val="single"/>
        </w:rPr>
      </w:pPr>
    </w:p>
    <w:p w14:paraId="40179BA0" w14:textId="77777777" w:rsidR="008C6C40" w:rsidRDefault="008C6C40" w:rsidP="001829C5">
      <w:pPr>
        <w:rPr>
          <w:b/>
          <w:color w:val="FF0000"/>
          <w:sz w:val="24"/>
          <w:szCs w:val="24"/>
          <w:u w:val="single"/>
        </w:rPr>
      </w:pPr>
    </w:p>
    <w:p w14:paraId="53D38FCA" w14:textId="77777777" w:rsidR="008C6C40" w:rsidRDefault="008C6C40" w:rsidP="001829C5">
      <w:pPr>
        <w:rPr>
          <w:b/>
          <w:color w:val="FF0000"/>
          <w:sz w:val="24"/>
          <w:szCs w:val="24"/>
          <w:u w:val="single"/>
        </w:rPr>
      </w:pPr>
    </w:p>
    <w:p w14:paraId="24D7C30F" w14:textId="64BA22BD" w:rsidR="001829C5" w:rsidRPr="008B2DD3" w:rsidRDefault="001829C5" w:rsidP="001829C5">
      <w:pPr>
        <w:rPr>
          <w:b/>
          <w:color w:val="FF0000"/>
          <w:sz w:val="24"/>
          <w:szCs w:val="24"/>
          <w:u w:val="single"/>
        </w:rPr>
      </w:pPr>
      <w:r w:rsidRPr="008B2DD3">
        <w:rPr>
          <w:b/>
          <w:color w:val="FF0000"/>
          <w:sz w:val="24"/>
          <w:szCs w:val="24"/>
          <w:u w:val="single"/>
        </w:rPr>
        <w:lastRenderedPageBreak/>
        <w:t>Types of S3:</w:t>
      </w:r>
    </w:p>
    <w:p w14:paraId="0462E0C8" w14:textId="77777777" w:rsidR="001829C5" w:rsidRDefault="001829C5" w:rsidP="001829C5">
      <w:r>
        <w:rPr>
          <w:noProof/>
        </w:rPr>
        <w:drawing>
          <wp:inline distT="0" distB="0" distL="0" distR="0" wp14:anchorId="764D0B87" wp14:editId="04C02D49">
            <wp:extent cx="6416040" cy="3217261"/>
            <wp:effectExtent l="76200" t="76200" r="137160" b="135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4836" cy="3221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61353" w14:textId="77777777" w:rsidR="001829C5" w:rsidRDefault="001829C5" w:rsidP="001829C5">
      <w:pPr>
        <w:pStyle w:val="ListParagraph"/>
        <w:numPr>
          <w:ilvl w:val="0"/>
          <w:numId w:val="3"/>
        </w:numPr>
      </w:pPr>
      <w:r>
        <w:t>If we are not specifying which type of storage we need, it takes storage type</w:t>
      </w:r>
    </w:p>
    <w:p w14:paraId="6130399B" w14:textId="77777777" w:rsidR="001829C5" w:rsidRDefault="001829C5" w:rsidP="001829C5">
      <w:pPr>
        <w:pStyle w:val="ListParagraph"/>
        <w:numPr>
          <w:ilvl w:val="0"/>
          <w:numId w:val="3"/>
        </w:numPr>
      </w:pPr>
      <w:r>
        <w:t>Durability means how long the files will be stored there without getting crashed. We call them as 11 9s. it is 11 9’s durability</w:t>
      </w:r>
    </w:p>
    <w:p w14:paraId="121EE313" w14:textId="77777777" w:rsidR="001829C5" w:rsidRDefault="001829C5" w:rsidP="001829C5">
      <w:pPr>
        <w:pStyle w:val="ListParagraph"/>
        <w:numPr>
          <w:ilvl w:val="0"/>
          <w:numId w:val="3"/>
        </w:numPr>
      </w:pPr>
      <w:r>
        <w:t>Availability is how long the file will be there to access</w:t>
      </w:r>
    </w:p>
    <w:p w14:paraId="45FA1BBB" w14:textId="77777777" w:rsidR="001829C5" w:rsidRDefault="001829C5" w:rsidP="001829C5">
      <w:pPr>
        <w:pStyle w:val="ListParagraph"/>
        <w:numPr>
          <w:ilvl w:val="0"/>
          <w:numId w:val="3"/>
        </w:numPr>
      </w:pPr>
      <w:r>
        <w:t>There is no fee for standard to retrieve the data</w:t>
      </w:r>
    </w:p>
    <w:p w14:paraId="2706A7E2" w14:textId="17CA9E14" w:rsidR="001829C5" w:rsidRDefault="001829C5" w:rsidP="001829C5">
      <w:pPr>
        <w:pStyle w:val="ListParagraph"/>
        <w:numPr>
          <w:ilvl w:val="0"/>
          <w:numId w:val="3"/>
        </w:numPr>
      </w:pPr>
      <w:r>
        <w:t>In glacier, if want to read the data, it might take up to 4 hrs time. This kind of storage used for archival</w:t>
      </w:r>
    </w:p>
    <w:p w14:paraId="4AC7BB68" w14:textId="356B70A9" w:rsidR="001079F8" w:rsidRDefault="001079F8" w:rsidP="001079F8">
      <w:pPr>
        <w:pStyle w:val="ListParagraph"/>
        <w:numPr>
          <w:ilvl w:val="0"/>
          <w:numId w:val="3"/>
        </w:numPr>
      </w:pPr>
      <w:r>
        <w:t>It is like a lifecycle. Example, we create a file in standard and after some days we found that we are not accessing the file much and we want to move it infrequent access. Then we can move to archival</w:t>
      </w:r>
    </w:p>
    <w:p w14:paraId="75CDE0E7" w14:textId="5CC98B7E" w:rsidR="00647876" w:rsidRPr="008C6C40" w:rsidRDefault="00647876" w:rsidP="00647876">
      <w:pPr>
        <w:rPr>
          <w:b/>
          <w:bCs/>
          <w:color w:val="FF0000"/>
          <w:sz w:val="24"/>
          <w:szCs w:val="24"/>
          <w:u w:val="single"/>
        </w:rPr>
      </w:pPr>
      <w:r w:rsidRPr="008C6C40">
        <w:rPr>
          <w:b/>
          <w:bCs/>
          <w:color w:val="FF0000"/>
          <w:sz w:val="24"/>
          <w:szCs w:val="24"/>
          <w:u w:val="single"/>
        </w:rPr>
        <w:t>RRS:</w:t>
      </w:r>
    </w:p>
    <w:p w14:paraId="245824B4" w14:textId="77777777" w:rsidR="00647876" w:rsidRDefault="00647876" w:rsidP="00647876">
      <w:bookmarkStart w:id="0" w:name="_GoBack"/>
      <w:r>
        <w:rPr>
          <w:noProof/>
        </w:rPr>
        <w:drawing>
          <wp:inline distT="0" distB="0" distL="0" distR="0" wp14:anchorId="190DB03A" wp14:editId="142BD778">
            <wp:extent cx="6248400" cy="2436780"/>
            <wp:effectExtent l="76200" t="76200" r="133350" b="135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3686" cy="2458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14:paraId="6484DA31" w14:textId="77777777" w:rsidR="00647876" w:rsidRDefault="00647876" w:rsidP="00647876">
      <w:pPr>
        <w:pStyle w:val="ListParagraph"/>
        <w:numPr>
          <w:ilvl w:val="0"/>
          <w:numId w:val="4"/>
        </w:numPr>
      </w:pPr>
      <w:r>
        <w:lastRenderedPageBreak/>
        <w:t>In standard, there will be multiple copies stored</w:t>
      </w:r>
    </w:p>
    <w:p w14:paraId="57B36A9B" w14:textId="77777777" w:rsidR="00647876" w:rsidRDefault="00647876" w:rsidP="00647876">
      <w:pPr>
        <w:pStyle w:val="ListParagraph"/>
        <w:numPr>
          <w:ilvl w:val="0"/>
          <w:numId w:val="4"/>
        </w:numPr>
      </w:pPr>
      <w:r>
        <w:t>But in RRS, very few disks will be managing the data. If it is non-critical data, we can go for RRS</w:t>
      </w:r>
    </w:p>
    <w:p w14:paraId="531F2494" w14:textId="77777777" w:rsidR="001079F8" w:rsidRDefault="001079F8" w:rsidP="001079F8"/>
    <w:p w14:paraId="67C88424" w14:textId="77777777" w:rsidR="001829C5" w:rsidRDefault="001829C5"/>
    <w:sectPr w:rsidR="001829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B46"/>
    <w:multiLevelType w:val="hybridMultilevel"/>
    <w:tmpl w:val="34B45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15875"/>
    <w:multiLevelType w:val="hybridMultilevel"/>
    <w:tmpl w:val="B1302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6A3C5F"/>
    <w:multiLevelType w:val="hybridMultilevel"/>
    <w:tmpl w:val="88E09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5A52E3"/>
    <w:multiLevelType w:val="hybridMultilevel"/>
    <w:tmpl w:val="56FC9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AF7BD9"/>
    <w:multiLevelType w:val="hybridMultilevel"/>
    <w:tmpl w:val="A1E42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FD3B63"/>
    <w:multiLevelType w:val="hybridMultilevel"/>
    <w:tmpl w:val="F0F0B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DA7EE4"/>
    <w:multiLevelType w:val="hybridMultilevel"/>
    <w:tmpl w:val="77D22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9A"/>
    <w:rsid w:val="001079F8"/>
    <w:rsid w:val="001829C5"/>
    <w:rsid w:val="002E22CA"/>
    <w:rsid w:val="002E45B8"/>
    <w:rsid w:val="002F242B"/>
    <w:rsid w:val="005633F9"/>
    <w:rsid w:val="00647876"/>
    <w:rsid w:val="006C2A49"/>
    <w:rsid w:val="007C1C9A"/>
    <w:rsid w:val="008C6C40"/>
    <w:rsid w:val="009174FB"/>
    <w:rsid w:val="00CF78A3"/>
    <w:rsid w:val="00FC19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DC95C"/>
  <w15:chartTrackingRefBased/>
  <w15:docId w15:val="{2E5D95CC-354B-4501-9396-B82719F54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9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214</Words>
  <Characters>1220</Characters>
  <Application>Microsoft Office Word</Application>
  <DocSecurity>0</DocSecurity>
  <Lines>10</Lines>
  <Paragraphs>2</Paragraphs>
  <ScaleCrop>false</ScaleCrop>
  <Company/>
  <LinksUpToDate>false</LinksUpToDate>
  <CharactersWithSpaces>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9</cp:revision>
  <dcterms:created xsi:type="dcterms:W3CDTF">2020-08-06T04:37:00Z</dcterms:created>
  <dcterms:modified xsi:type="dcterms:W3CDTF">2020-08-06T04:58:00Z</dcterms:modified>
</cp:coreProperties>
</file>