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3BCEA" w14:textId="41E604D0" w:rsidR="00E7254D" w:rsidRDefault="00E7254D">
      <w:r>
        <w:rPr>
          <w:noProof/>
        </w:rPr>
        <w:drawing>
          <wp:inline distT="0" distB="0" distL="0" distR="0" wp14:anchorId="30536BFE" wp14:editId="31F250A0">
            <wp:extent cx="4219273" cy="1470660"/>
            <wp:effectExtent l="76200" t="76200" r="12446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665" cy="1473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8B350" w14:textId="27C77E44" w:rsidR="00A1131B" w:rsidRPr="00400CC4" w:rsidRDefault="00BC5115">
      <w:pPr>
        <w:rPr>
          <w:b/>
          <w:color w:val="FF0000"/>
          <w:sz w:val="24"/>
          <w:szCs w:val="24"/>
          <w:u w:val="single"/>
        </w:rPr>
      </w:pPr>
      <w:proofErr w:type="spellStart"/>
      <w:r w:rsidRPr="00400CC4">
        <w:rPr>
          <w:b/>
          <w:color w:val="FF0000"/>
          <w:sz w:val="24"/>
          <w:szCs w:val="24"/>
          <w:u w:val="single"/>
        </w:rPr>
        <w:t>bg</w:t>
      </w:r>
      <w:proofErr w:type="spellEnd"/>
      <w:r w:rsidRPr="00400CC4">
        <w:rPr>
          <w:b/>
          <w:color w:val="FF0000"/>
          <w:sz w:val="24"/>
          <w:szCs w:val="24"/>
          <w:u w:val="single"/>
        </w:rPr>
        <w:t xml:space="preserve"> command:</w:t>
      </w:r>
    </w:p>
    <w:p w14:paraId="33802F77" w14:textId="639CDF50" w:rsidR="00BC5115" w:rsidRDefault="009E5702">
      <w:proofErr w:type="spellStart"/>
      <w:r w:rsidRPr="009E5702">
        <w:t>bg</w:t>
      </w:r>
      <w:proofErr w:type="spellEnd"/>
      <w:r w:rsidRPr="009E5702">
        <w:t xml:space="preserve"> command in </w:t>
      </w:r>
      <w:proofErr w:type="spellStart"/>
      <w:r w:rsidRPr="009E5702">
        <w:t>linux</w:t>
      </w:r>
      <w:proofErr w:type="spellEnd"/>
      <w:r w:rsidRPr="009E5702">
        <w:t xml:space="preserve"> is used to place foreground jobs in background.</w:t>
      </w:r>
    </w:p>
    <w:p w14:paraId="142FFE52" w14:textId="3A3DC0D3" w:rsidR="00E7254D" w:rsidRDefault="000228EA">
      <w:r>
        <w:rPr>
          <w:noProof/>
        </w:rPr>
        <w:drawing>
          <wp:inline distT="0" distB="0" distL="0" distR="0" wp14:anchorId="73A3B570" wp14:editId="74DB3808">
            <wp:extent cx="6248961" cy="1203960"/>
            <wp:effectExtent l="76200" t="76200" r="13335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4017" cy="1204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38B1B" w14:textId="648E41AC" w:rsidR="009E5702" w:rsidRDefault="00F94933">
      <w:r>
        <w:rPr>
          <w:noProof/>
        </w:rPr>
        <w:drawing>
          <wp:inline distT="0" distB="0" distL="0" distR="0" wp14:anchorId="47294582" wp14:editId="67F31D0D">
            <wp:extent cx="6160848" cy="1303020"/>
            <wp:effectExtent l="76200" t="76200" r="12573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8044" cy="1304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A475D" w14:textId="0D5BFFCD" w:rsidR="00E71A7F" w:rsidRDefault="00E71A7F">
      <w:r>
        <w:rPr>
          <w:noProof/>
        </w:rPr>
        <w:drawing>
          <wp:inline distT="0" distB="0" distL="0" distR="0" wp14:anchorId="1D7121E8" wp14:editId="7763EB2A">
            <wp:extent cx="6118555" cy="1676400"/>
            <wp:effectExtent l="76200" t="76200" r="1301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623" cy="1678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279161" w14:textId="77777777" w:rsidR="00400CC4" w:rsidRDefault="00400CC4" w:rsidP="0090317E">
      <w:pPr>
        <w:rPr>
          <w:b/>
          <w:color w:val="FF0000"/>
          <w:sz w:val="24"/>
          <w:szCs w:val="24"/>
          <w:u w:val="single"/>
        </w:rPr>
      </w:pPr>
    </w:p>
    <w:p w14:paraId="6CD37A7C" w14:textId="77777777" w:rsidR="00400CC4" w:rsidRDefault="00400CC4" w:rsidP="0090317E">
      <w:pPr>
        <w:rPr>
          <w:b/>
          <w:color w:val="FF0000"/>
          <w:sz w:val="24"/>
          <w:szCs w:val="24"/>
          <w:u w:val="single"/>
        </w:rPr>
      </w:pPr>
    </w:p>
    <w:p w14:paraId="3D96C1C3" w14:textId="77777777" w:rsidR="00400CC4" w:rsidRDefault="00400CC4" w:rsidP="0090317E">
      <w:pPr>
        <w:rPr>
          <w:b/>
          <w:color w:val="FF0000"/>
          <w:sz w:val="24"/>
          <w:szCs w:val="24"/>
          <w:u w:val="single"/>
        </w:rPr>
      </w:pPr>
    </w:p>
    <w:p w14:paraId="5BFC3A27" w14:textId="77777777" w:rsidR="00400CC4" w:rsidRDefault="00400CC4" w:rsidP="0090317E">
      <w:pPr>
        <w:rPr>
          <w:b/>
          <w:color w:val="FF0000"/>
          <w:sz w:val="24"/>
          <w:szCs w:val="24"/>
          <w:u w:val="single"/>
        </w:rPr>
      </w:pPr>
    </w:p>
    <w:p w14:paraId="77D87FAD" w14:textId="5B941BD2" w:rsidR="0090317E" w:rsidRPr="00400CC4" w:rsidRDefault="0090317E" w:rsidP="0090317E">
      <w:pPr>
        <w:rPr>
          <w:b/>
          <w:color w:val="FF0000"/>
          <w:sz w:val="24"/>
          <w:szCs w:val="24"/>
          <w:u w:val="single"/>
        </w:rPr>
      </w:pPr>
      <w:r w:rsidRPr="00400CC4">
        <w:rPr>
          <w:b/>
          <w:color w:val="FF0000"/>
          <w:sz w:val="24"/>
          <w:szCs w:val="24"/>
          <w:u w:val="single"/>
        </w:rPr>
        <w:lastRenderedPageBreak/>
        <w:t xml:space="preserve">Options for </w:t>
      </w:r>
      <w:proofErr w:type="spellStart"/>
      <w:r w:rsidRPr="00400CC4">
        <w:rPr>
          <w:b/>
          <w:color w:val="FF0000"/>
          <w:sz w:val="24"/>
          <w:szCs w:val="24"/>
          <w:u w:val="single"/>
        </w:rPr>
        <w:t>bg</w:t>
      </w:r>
      <w:proofErr w:type="spellEnd"/>
      <w:r w:rsidRPr="00400CC4">
        <w:rPr>
          <w:b/>
          <w:color w:val="FF0000"/>
          <w:sz w:val="24"/>
          <w:szCs w:val="24"/>
          <w:u w:val="single"/>
        </w:rPr>
        <w:t xml:space="preserve"> command:</w:t>
      </w:r>
    </w:p>
    <w:p w14:paraId="6EAF7970" w14:textId="151FDD7B" w:rsidR="0090317E" w:rsidRDefault="0045436C">
      <w:r>
        <w:rPr>
          <w:noProof/>
        </w:rPr>
        <w:drawing>
          <wp:inline distT="0" distB="0" distL="0" distR="0" wp14:anchorId="355D17C9" wp14:editId="6353304A">
            <wp:extent cx="5731510" cy="2993390"/>
            <wp:effectExtent l="76200" t="76200" r="13589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075F4" w14:textId="067B7394" w:rsidR="00D00A0C" w:rsidRDefault="00D00A0C">
      <w:r>
        <w:rPr>
          <w:noProof/>
        </w:rPr>
        <w:drawing>
          <wp:inline distT="0" distB="0" distL="0" distR="0" wp14:anchorId="490DA56E" wp14:editId="4DC14873">
            <wp:extent cx="5731510" cy="1029335"/>
            <wp:effectExtent l="76200" t="76200" r="13589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3106D" w14:textId="6F1EFB37" w:rsidR="0045436C" w:rsidRDefault="00291364">
      <w:r>
        <w:rPr>
          <w:noProof/>
        </w:rPr>
        <w:drawing>
          <wp:inline distT="0" distB="0" distL="0" distR="0" wp14:anchorId="0B4DBDA9" wp14:editId="382FBFE3">
            <wp:extent cx="5731510" cy="1997075"/>
            <wp:effectExtent l="76200" t="76200" r="135890" b="136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D1443" w14:textId="77777777" w:rsidR="00400CC4" w:rsidRDefault="00400CC4">
      <w:pPr>
        <w:rPr>
          <w:b/>
          <w:color w:val="FF0000"/>
          <w:sz w:val="24"/>
          <w:szCs w:val="24"/>
          <w:u w:val="single"/>
        </w:rPr>
      </w:pPr>
    </w:p>
    <w:p w14:paraId="1CFB7ED5" w14:textId="77777777" w:rsidR="00400CC4" w:rsidRDefault="00400CC4">
      <w:pPr>
        <w:rPr>
          <w:b/>
          <w:color w:val="FF0000"/>
          <w:sz w:val="24"/>
          <w:szCs w:val="24"/>
          <w:u w:val="single"/>
        </w:rPr>
      </w:pPr>
    </w:p>
    <w:p w14:paraId="0B278227" w14:textId="77777777" w:rsidR="00400CC4" w:rsidRDefault="00400CC4">
      <w:pPr>
        <w:rPr>
          <w:b/>
          <w:color w:val="FF0000"/>
          <w:sz w:val="24"/>
          <w:szCs w:val="24"/>
          <w:u w:val="single"/>
        </w:rPr>
      </w:pPr>
    </w:p>
    <w:p w14:paraId="1F463CCD" w14:textId="77777777" w:rsidR="00400CC4" w:rsidRDefault="00400CC4">
      <w:pPr>
        <w:rPr>
          <w:b/>
          <w:color w:val="FF0000"/>
          <w:sz w:val="24"/>
          <w:szCs w:val="24"/>
          <w:u w:val="single"/>
        </w:rPr>
      </w:pPr>
    </w:p>
    <w:p w14:paraId="1B8611B5" w14:textId="77777777" w:rsidR="00400CC4" w:rsidRDefault="00400CC4">
      <w:pPr>
        <w:rPr>
          <w:b/>
          <w:color w:val="FF0000"/>
          <w:sz w:val="24"/>
          <w:szCs w:val="24"/>
          <w:u w:val="single"/>
        </w:rPr>
      </w:pPr>
    </w:p>
    <w:p w14:paraId="12987281" w14:textId="64974D87" w:rsidR="00291364" w:rsidRPr="00400CC4" w:rsidRDefault="00647F58">
      <w:pPr>
        <w:rPr>
          <w:b/>
          <w:color w:val="FF0000"/>
          <w:sz w:val="24"/>
          <w:szCs w:val="24"/>
          <w:u w:val="single"/>
        </w:rPr>
      </w:pPr>
      <w:proofErr w:type="spellStart"/>
      <w:r w:rsidRPr="00400CC4">
        <w:rPr>
          <w:b/>
          <w:color w:val="FF0000"/>
          <w:sz w:val="24"/>
          <w:szCs w:val="24"/>
          <w:u w:val="single"/>
        </w:rPr>
        <w:lastRenderedPageBreak/>
        <w:t>fg</w:t>
      </w:r>
      <w:proofErr w:type="spellEnd"/>
      <w:r w:rsidRPr="00400CC4">
        <w:rPr>
          <w:b/>
          <w:color w:val="FF0000"/>
          <w:sz w:val="24"/>
          <w:szCs w:val="24"/>
          <w:u w:val="single"/>
        </w:rPr>
        <w:t xml:space="preserve"> command:</w:t>
      </w:r>
    </w:p>
    <w:p w14:paraId="3119CBBC" w14:textId="2106C667" w:rsidR="00647F58" w:rsidRDefault="00D61518">
      <w:proofErr w:type="spellStart"/>
      <w:r w:rsidRPr="00D61518">
        <w:t>fg</w:t>
      </w:r>
      <w:proofErr w:type="spellEnd"/>
      <w:r w:rsidRPr="00D61518">
        <w:t xml:space="preserve"> command in </w:t>
      </w:r>
      <w:proofErr w:type="spellStart"/>
      <w:r w:rsidRPr="00D61518">
        <w:t>linux</w:t>
      </w:r>
      <w:proofErr w:type="spellEnd"/>
      <w:r w:rsidRPr="00D61518">
        <w:t xml:space="preserve"> used to put a background job in foreground.</w:t>
      </w:r>
    </w:p>
    <w:p w14:paraId="1BF6225B" w14:textId="49FC5C0C" w:rsidR="00423A1D" w:rsidRDefault="00423A1D">
      <w:r>
        <w:rPr>
          <w:noProof/>
        </w:rPr>
        <w:drawing>
          <wp:inline distT="0" distB="0" distL="0" distR="0" wp14:anchorId="55E63A99" wp14:editId="048CE4F1">
            <wp:extent cx="6260299" cy="1120140"/>
            <wp:effectExtent l="76200" t="76200" r="140970" b="137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397" cy="1120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867E8" w14:textId="1F21B2BE" w:rsidR="00284E33" w:rsidRDefault="00FC57F9">
      <w:r w:rsidRPr="00400CC4">
        <w:rPr>
          <w:b/>
          <w:color w:val="FF0000"/>
          <w:sz w:val="24"/>
          <w:szCs w:val="24"/>
        </w:rPr>
        <w:t>%job:</w:t>
      </w:r>
      <w:r w:rsidRPr="00400CC4">
        <w:rPr>
          <w:color w:val="FF0000"/>
        </w:rPr>
        <w:t xml:space="preserve"> </w:t>
      </w:r>
      <w:r w:rsidRPr="00FC57F9">
        <w:t>Specifies the job that you want to run in the foreground.</w:t>
      </w:r>
    </w:p>
    <w:p w14:paraId="4EAF4D75" w14:textId="6FE6808C" w:rsidR="00D61518" w:rsidRDefault="006E2447">
      <w:r>
        <w:rPr>
          <w:noProof/>
        </w:rPr>
        <w:drawing>
          <wp:inline distT="0" distB="0" distL="0" distR="0" wp14:anchorId="6FF75421" wp14:editId="34489972">
            <wp:extent cx="6111240" cy="1390026"/>
            <wp:effectExtent l="76200" t="76200" r="137160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1514" cy="13969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E766A" w14:textId="37847C06" w:rsidR="006E2447" w:rsidRPr="00400CC4" w:rsidRDefault="00A71218">
      <w:pPr>
        <w:rPr>
          <w:b/>
          <w:color w:val="FF0000"/>
          <w:sz w:val="24"/>
          <w:szCs w:val="24"/>
          <w:u w:val="single"/>
        </w:rPr>
      </w:pPr>
      <w:r w:rsidRPr="00400CC4">
        <w:rPr>
          <w:b/>
          <w:color w:val="FF0000"/>
          <w:sz w:val="24"/>
          <w:szCs w:val="24"/>
          <w:u w:val="single"/>
        </w:rPr>
        <w:t xml:space="preserve">Options for </w:t>
      </w:r>
      <w:proofErr w:type="spellStart"/>
      <w:r w:rsidRPr="00400CC4">
        <w:rPr>
          <w:b/>
          <w:color w:val="FF0000"/>
          <w:sz w:val="24"/>
          <w:szCs w:val="24"/>
          <w:u w:val="single"/>
        </w:rPr>
        <w:t>fg</w:t>
      </w:r>
      <w:proofErr w:type="spellEnd"/>
      <w:r w:rsidRPr="00400CC4">
        <w:rPr>
          <w:b/>
          <w:color w:val="FF0000"/>
          <w:sz w:val="24"/>
          <w:szCs w:val="24"/>
          <w:u w:val="single"/>
        </w:rPr>
        <w:t xml:space="preserve"> command:</w:t>
      </w:r>
    </w:p>
    <w:p w14:paraId="7096C92B" w14:textId="1B50361A" w:rsidR="00966B46" w:rsidRDefault="00966B46">
      <w:r>
        <w:rPr>
          <w:noProof/>
        </w:rPr>
        <w:drawing>
          <wp:inline distT="0" distB="0" distL="0" distR="0" wp14:anchorId="361BD756" wp14:editId="4F1C2B4A">
            <wp:extent cx="5553075" cy="1381125"/>
            <wp:effectExtent l="76200" t="76200" r="14287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83C63" w14:textId="7B140147" w:rsidR="00E762EE" w:rsidRDefault="00E762EE">
      <w:r>
        <w:rPr>
          <w:noProof/>
        </w:rPr>
        <w:drawing>
          <wp:inline distT="0" distB="0" distL="0" distR="0" wp14:anchorId="4981F0A9" wp14:editId="7F07978F">
            <wp:extent cx="6187341" cy="1051560"/>
            <wp:effectExtent l="76200" t="76200" r="137795" b="129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100" cy="1055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F23D5" w14:textId="71C1B6E2" w:rsidR="00A71218" w:rsidRDefault="0065420C">
      <w:r>
        <w:rPr>
          <w:noProof/>
        </w:rPr>
        <w:lastRenderedPageBreak/>
        <w:drawing>
          <wp:inline distT="0" distB="0" distL="0" distR="0" wp14:anchorId="7909055F" wp14:editId="678FFD3E">
            <wp:extent cx="6088380" cy="3088710"/>
            <wp:effectExtent l="76200" t="76200" r="140970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484" cy="3092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91FC3B" w14:textId="7AFC8A87" w:rsidR="0065420C" w:rsidRDefault="004E1D2B">
      <w:r>
        <w:rPr>
          <w:noProof/>
        </w:rPr>
        <w:drawing>
          <wp:inline distT="0" distB="0" distL="0" distR="0" wp14:anchorId="114BEF3C" wp14:editId="46D0E233">
            <wp:extent cx="6088555" cy="2263140"/>
            <wp:effectExtent l="76200" t="76200" r="140970" b="137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0605" cy="2267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5B6317" w14:textId="5B0995CE" w:rsidR="004E1D2B" w:rsidRPr="00400CC4" w:rsidRDefault="00231F3F">
      <w:pPr>
        <w:rPr>
          <w:b/>
          <w:color w:val="FF0000"/>
          <w:sz w:val="24"/>
          <w:szCs w:val="24"/>
          <w:u w:val="single"/>
        </w:rPr>
      </w:pPr>
      <w:r w:rsidRPr="00400CC4">
        <w:rPr>
          <w:b/>
          <w:color w:val="FF0000"/>
          <w:sz w:val="24"/>
          <w:szCs w:val="24"/>
          <w:u w:val="single"/>
        </w:rPr>
        <w:t>jobs command:</w:t>
      </w:r>
    </w:p>
    <w:p w14:paraId="19C4ED16" w14:textId="0649601D" w:rsidR="00231F3F" w:rsidRDefault="001865CF">
      <w:r>
        <w:rPr>
          <w:noProof/>
        </w:rPr>
        <w:drawing>
          <wp:inline distT="0" distB="0" distL="0" distR="0" wp14:anchorId="69D5D1C4" wp14:editId="1A2F9619">
            <wp:extent cx="6118860" cy="1145676"/>
            <wp:effectExtent l="76200" t="76200" r="129540" b="130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2906" cy="1153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CBCE6" w14:textId="77777777" w:rsidR="00400CC4" w:rsidRDefault="00400CC4">
      <w:pPr>
        <w:rPr>
          <w:b/>
          <w:color w:val="FF0000"/>
          <w:sz w:val="24"/>
          <w:szCs w:val="24"/>
          <w:u w:val="single"/>
        </w:rPr>
      </w:pPr>
    </w:p>
    <w:p w14:paraId="3BE946EF" w14:textId="77777777" w:rsidR="00400CC4" w:rsidRDefault="00400CC4">
      <w:pPr>
        <w:rPr>
          <w:b/>
          <w:color w:val="FF0000"/>
          <w:sz w:val="24"/>
          <w:szCs w:val="24"/>
          <w:u w:val="single"/>
        </w:rPr>
      </w:pPr>
    </w:p>
    <w:p w14:paraId="318A0792" w14:textId="77777777" w:rsidR="00400CC4" w:rsidRDefault="00400CC4">
      <w:pPr>
        <w:rPr>
          <w:b/>
          <w:color w:val="FF0000"/>
          <w:sz w:val="24"/>
          <w:szCs w:val="24"/>
          <w:u w:val="single"/>
        </w:rPr>
      </w:pPr>
    </w:p>
    <w:p w14:paraId="47F8E677" w14:textId="7F531643" w:rsidR="001865CF" w:rsidRPr="00400CC4" w:rsidRDefault="00D568E3">
      <w:pPr>
        <w:rPr>
          <w:b/>
          <w:color w:val="FF0000"/>
          <w:sz w:val="24"/>
          <w:szCs w:val="24"/>
          <w:u w:val="single"/>
        </w:rPr>
      </w:pPr>
      <w:r w:rsidRPr="00400CC4">
        <w:rPr>
          <w:b/>
          <w:color w:val="FF0000"/>
          <w:sz w:val="24"/>
          <w:szCs w:val="24"/>
          <w:u w:val="single"/>
        </w:rPr>
        <w:lastRenderedPageBreak/>
        <w:t>Options:</w:t>
      </w:r>
    </w:p>
    <w:p w14:paraId="1A7B7D65" w14:textId="2E7E5576" w:rsidR="00D568E3" w:rsidRDefault="00341EC3">
      <w:r>
        <w:rPr>
          <w:noProof/>
        </w:rPr>
        <w:drawing>
          <wp:inline distT="0" distB="0" distL="0" distR="0" wp14:anchorId="39AC1907" wp14:editId="1254D054">
            <wp:extent cx="5731510" cy="1343025"/>
            <wp:effectExtent l="76200" t="76200" r="13589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150AE" w14:textId="7726AFE0" w:rsidR="00341EC3" w:rsidRPr="00400CC4" w:rsidRDefault="008767E9">
      <w:pPr>
        <w:rPr>
          <w:b/>
          <w:color w:val="FF0000"/>
          <w:sz w:val="24"/>
          <w:szCs w:val="24"/>
          <w:u w:val="single"/>
        </w:rPr>
      </w:pPr>
      <w:r w:rsidRPr="00400CC4">
        <w:rPr>
          <w:b/>
          <w:color w:val="FF0000"/>
          <w:sz w:val="24"/>
          <w:szCs w:val="24"/>
          <w:u w:val="single"/>
        </w:rPr>
        <w:t>Examples:</w:t>
      </w:r>
    </w:p>
    <w:p w14:paraId="6EA9D6EC" w14:textId="1C114CA9" w:rsidR="00530A6C" w:rsidRDefault="00530A6C">
      <w:r w:rsidRPr="00530A6C">
        <w:t>To display the status of jobs in the current shell</w:t>
      </w:r>
    </w:p>
    <w:p w14:paraId="5EB6B766" w14:textId="5523D9B7" w:rsidR="00530A6C" w:rsidRDefault="00BB586D">
      <w:r>
        <w:rPr>
          <w:noProof/>
        </w:rPr>
        <w:drawing>
          <wp:inline distT="0" distB="0" distL="0" distR="0" wp14:anchorId="13ECB867" wp14:editId="693CB5F7">
            <wp:extent cx="5731510" cy="1965325"/>
            <wp:effectExtent l="76200" t="76200" r="135890" b="130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64267C" w14:textId="7AA0E2DE" w:rsidR="00BB586D" w:rsidRDefault="005A1B79">
      <w:r w:rsidRPr="005A1B79">
        <w:t xml:space="preserve">To display the process ID or jobs for the job whose name begins with </w:t>
      </w:r>
      <w:r w:rsidRPr="00C82AC2">
        <w:rPr>
          <w:b/>
          <w:color w:val="FF0000"/>
          <w:sz w:val="24"/>
          <w:szCs w:val="24"/>
        </w:rPr>
        <w:t>“p,”:</w:t>
      </w:r>
    </w:p>
    <w:p w14:paraId="092C5E8E" w14:textId="204112AD" w:rsidR="005A1B79" w:rsidRDefault="005A1B79">
      <w:r>
        <w:rPr>
          <w:noProof/>
        </w:rPr>
        <w:drawing>
          <wp:inline distT="0" distB="0" distL="0" distR="0" wp14:anchorId="5AA6D289" wp14:editId="63C5D144">
            <wp:extent cx="5731510" cy="2073910"/>
            <wp:effectExtent l="76200" t="76200" r="135890" b="135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6400D" w14:textId="708EE7BF" w:rsidR="005A1B79" w:rsidRDefault="000A1C62">
      <w:r w:rsidRPr="000A1C62">
        <w:t xml:space="preserve">Pass the </w:t>
      </w:r>
      <w:r w:rsidRPr="00C82AC2">
        <w:rPr>
          <w:b/>
          <w:color w:val="FF0000"/>
          <w:sz w:val="24"/>
          <w:szCs w:val="24"/>
        </w:rPr>
        <w:t>-p</w:t>
      </w:r>
      <w:r w:rsidRPr="000A1C62">
        <w:t xml:space="preserve"> option to jobs command to display PIDs only:</w:t>
      </w:r>
    </w:p>
    <w:p w14:paraId="355D704A" w14:textId="74A0C190" w:rsidR="000A1C62" w:rsidRDefault="00E44CE2">
      <w:r>
        <w:rPr>
          <w:noProof/>
        </w:rPr>
        <w:lastRenderedPageBreak/>
        <w:drawing>
          <wp:inline distT="0" distB="0" distL="0" distR="0" wp14:anchorId="6D20A7FE" wp14:editId="6E2FC685">
            <wp:extent cx="1409331" cy="1950720"/>
            <wp:effectExtent l="76200" t="76200" r="133985" b="1257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4124" cy="19573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EAF31" w14:textId="46D3F4B5" w:rsidR="00E44CE2" w:rsidRDefault="004808AE">
      <w:r w:rsidRPr="004808AE">
        <w:t xml:space="preserve">Pass the </w:t>
      </w:r>
      <w:r w:rsidRPr="00C82AC2">
        <w:rPr>
          <w:b/>
          <w:color w:val="FF0000"/>
          <w:sz w:val="24"/>
          <w:szCs w:val="24"/>
        </w:rPr>
        <w:t>-r</w:t>
      </w:r>
      <w:r w:rsidRPr="004808AE">
        <w:t xml:space="preserve"> option to jobs command to display only running jobs only:</w:t>
      </w:r>
    </w:p>
    <w:p w14:paraId="4C5F9F64" w14:textId="79F9456E" w:rsidR="004808AE" w:rsidRDefault="0081009B">
      <w:bookmarkStart w:id="0" w:name="_GoBack"/>
      <w:r>
        <w:rPr>
          <w:noProof/>
        </w:rPr>
        <w:drawing>
          <wp:inline distT="0" distB="0" distL="0" distR="0" wp14:anchorId="5DE851C6" wp14:editId="52867389">
            <wp:extent cx="5097780" cy="1796109"/>
            <wp:effectExtent l="76200" t="76200" r="140970" b="128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268" cy="179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6AE9890A" w14:textId="77777777" w:rsidR="0081009B" w:rsidRDefault="0081009B"/>
    <w:sectPr w:rsidR="0081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46"/>
    <w:rsid w:val="000228EA"/>
    <w:rsid w:val="000A1C62"/>
    <w:rsid w:val="001865CF"/>
    <w:rsid w:val="00231F3F"/>
    <w:rsid w:val="00284E33"/>
    <w:rsid w:val="00291364"/>
    <w:rsid w:val="002E22CA"/>
    <w:rsid w:val="002E45B8"/>
    <w:rsid w:val="002F242B"/>
    <w:rsid w:val="00341EC3"/>
    <w:rsid w:val="00400CC4"/>
    <w:rsid w:val="00423A1D"/>
    <w:rsid w:val="0045436C"/>
    <w:rsid w:val="004808AE"/>
    <w:rsid w:val="004E1D2B"/>
    <w:rsid w:val="0051138B"/>
    <w:rsid w:val="00530A6C"/>
    <w:rsid w:val="005A1B79"/>
    <w:rsid w:val="00647F58"/>
    <w:rsid w:val="0065420C"/>
    <w:rsid w:val="006C2A49"/>
    <w:rsid w:val="006E2447"/>
    <w:rsid w:val="0081009B"/>
    <w:rsid w:val="008767E9"/>
    <w:rsid w:val="0090317E"/>
    <w:rsid w:val="00966B46"/>
    <w:rsid w:val="009E5702"/>
    <w:rsid w:val="00A71218"/>
    <w:rsid w:val="00BB586D"/>
    <w:rsid w:val="00BC5115"/>
    <w:rsid w:val="00C82AC2"/>
    <w:rsid w:val="00D00A0C"/>
    <w:rsid w:val="00D32C46"/>
    <w:rsid w:val="00D568E3"/>
    <w:rsid w:val="00D61518"/>
    <w:rsid w:val="00E44CE2"/>
    <w:rsid w:val="00E71A7F"/>
    <w:rsid w:val="00E7254D"/>
    <w:rsid w:val="00E762EE"/>
    <w:rsid w:val="00F94933"/>
    <w:rsid w:val="00F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157C"/>
  <w15:chartTrackingRefBased/>
  <w15:docId w15:val="{A39D7D24-AED9-41D9-9B59-6D0DC8D6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41</cp:revision>
  <dcterms:created xsi:type="dcterms:W3CDTF">2020-03-07T20:14:00Z</dcterms:created>
  <dcterms:modified xsi:type="dcterms:W3CDTF">2020-03-07T20:40:00Z</dcterms:modified>
</cp:coreProperties>
</file>