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C8C07" w14:textId="17AFB115" w:rsidR="00A1131B" w:rsidRPr="0029360F" w:rsidRDefault="00B85887">
      <w:pPr>
        <w:rPr>
          <w:b/>
          <w:color w:val="FF0000"/>
          <w:sz w:val="24"/>
          <w:szCs w:val="24"/>
          <w:u w:val="single"/>
        </w:rPr>
      </w:pPr>
      <w:r w:rsidRPr="0029360F">
        <w:rPr>
          <w:b/>
          <w:color w:val="FF0000"/>
          <w:sz w:val="24"/>
          <w:szCs w:val="24"/>
          <w:u w:val="single"/>
        </w:rPr>
        <w:t>du command:</w:t>
      </w:r>
    </w:p>
    <w:p w14:paraId="3E7726F8" w14:textId="6DB0C4EA" w:rsidR="00B85887" w:rsidRDefault="00C22E89">
      <w:r>
        <w:rPr>
          <w:noProof/>
        </w:rPr>
        <w:drawing>
          <wp:inline distT="0" distB="0" distL="0" distR="0" wp14:anchorId="2EBF968B" wp14:editId="07B92FFB">
            <wp:extent cx="5731510" cy="12941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F4057" w14:textId="4B6878C2" w:rsidR="00C22E89" w:rsidRDefault="00663319">
      <w:r>
        <w:rPr>
          <w:noProof/>
        </w:rPr>
        <w:drawing>
          <wp:inline distT="0" distB="0" distL="0" distR="0" wp14:anchorId="3299A578" wp14:editId="12457659">
            <wp:extent cx="3318164" cy="1817090"/>
            <wp:effectExtent l="76200" t="76200" r="13017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386" cy="182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D8046" w14:textId="062A1A7D" w:rsidR="00663319" w:rsidRPr="0029360F" w:rsidRDefault="00DA2B9E">
      <w:pPr>
        <w:rPr>
          <w:b/>
          <w:color w:val="FF0000"/>
          <w:sz w:val="24"/>
          <w:szCs w:val="24"/>
          <w:u w:val="single"/>
        </w:rPr>
      </w:pPr>
      <w:r w:rsidRPr="0029360F">
        <w:rPr>
          <w:b/>
          <w:color w:val="FF0000"/>
          <w:sz w:val="24"/>
          <w:szCs w:val="24"/>
          <w:u w:val="single"/>
        </w:rPr>
        <w:t>Options:</w:t>
      </w:r>
    </w:p>
    <w:p w14:paraId="1846E42F" w14:textId="2FAA1577" w:rsidR="00DA2B9E" w:rsidRDefault="004F0BBF">
      <w:r>
        <w:rPr>
          <w:noProof/>
        </w:rPr>
        <w:drawing>
          <wp:inline distT="0" distB="0" distL="0" distR="0" wp14:anchorId="5E752DEF" wp14:editId="77769D6E">
            <wp:extent cx="5133109" cy="2063253"/>
            <wp:effectExtent l="76200" t="76200" r="125095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136" cy="2068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637CB" w14:textId="4F3CA27A" w:rsidR="004F0BBF" w:rsidRDefault="001A2262">
      <w:pPr>
        <w:rPr>
          <w:b/>
          <w:color w:val="FF0000"/>
          <w:sz w:val="24"/>
          <w:szCs w:val="24"/>
          <w:u w:val="single"/>
        </w:rPr>
      </w:pPr>
      <w:r w:rsidRPr="0029360F">
        <w:rPr>
          <w:b/>
          <w:color w:val="FF0000"/>
          <w:sz w:val="24"/>
          <w:szCs w:val="24"/>
          <w:u w:val="single"/>
        </w:rPr>
        <w:t>Examples:</w:t>
      </w:r>
    </w:p>
    <w:p w14:paraId="6431FE08" w14:textId="6D3AE3DF" w:rsidR="00BE4A26" w:rsidRPr="00BE4A26" w:rsidRDefault="00BE4A26">
      <w:r w:rsidRPr="00BE4A26">
        <w:t xml:space="preserve">Just </w:t>
      </w:r>
      <w:r w:rsidRPr="00BE4A26">
        <w:rPr>
          <w:b/>
          <w:bCs/>
          <w:color w:val="FF0000"/>
        </w:rPr>
        <w:t>“du”</w:t>
      </w:r>
      <w:r w:rsidRPr="00BE4A26">
        <w:rPr>
          <w:color w:val="FF0000"/>
        </w:rPr>
        <w:t xml:space="preserve"> </w:t>
      </w:r>
      <w:r w:rsidRPr="00BE4A26">
        <w:t>command will display the size of each file of current directory and the files in sub directories as well</w:t>
      </w:r>
      <w:r w:rsidR="002860FB">
        <w:t xml:space="preserve"> and also in bytes</w:t>
      </w:r>
    </w:p>
    <w:p w14:paraId="5A263713" w14:textId="51A1A857" w:rsidR="001A2262" w:rsidRDefault="00563763">
      <w:r w:rsidRPr="00563763">
        <w:t xml:space="preserve">If we want </w:t>
      </w:r>
      <w:r w:rsidR="00594A76">
        <w:t xml:space="preserve">the same data </w:t>
      </w:r>
      <w:r w:rsidRPr="00563763">
        <w:t>to print sizes in human readable format</w:t>
      </w:r>
      <w:r w:rsidR="0029360F">
        <w:t xml:space="preserve"> </w:t>
      </w:r>
      <w:r w:rsidRPr="00563763">
        <w:t>(</w:t>
      </w:r>
      <w:r w:rsidRPr="0029360F">
        <w:rPr>
          <w:b/>
          <w:color w:val="FF0000"/>
          <w:sz w:val="24"/>
          <w:szCs w:val="24"/>
        </w:rPr>
        <w:t>K, M, G), use -h</w:t>
      </w:r>
      <w:r w:rsidRPr="0029360F">
        <w:rPr>
          <w:color w:val="FF0000"/>
        </w:rPr>
        <w:t xml:space="preserve"> </w:t>
      </w:r>
      <w:r w:rsidRPr="00563763">
        <w:t>option</w:t>
      </w:r>
    </w:p>
    <w:p w14:paraId="1AD66DCC" w14:textId="650CFE39" w:rsidR="00563763" w:rsidRDefault="00563763">
      <w:r>
        <w:rPr>
          <w:noProof/>
        </w:rPr>
        <w:lastRenderedPageBreak/>
        <w:drawing>
          <wp:inline distT="0" distB="0" distL="0" distR="0" wp14:anchorId="27B3E242" wp14:editId="45562094">
            <wp:extent cx="3706091" cy="1923119"/>
            <wp:effectExtent l="76200" t="76200" r="14224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838" cy="1930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1CAC4" w14:textId="66BA3402" w:rsidR="00563763" w:rsidRDefault="003254E6">
      <w:r w:rsidRPr="003254E6">
        <w:t xml:space="preserve">Use </w:t>
      </w:r>
      <w:r w:rsidRPr="0029360F">
        <w:rPr>
          <w:b/>
          <w:color w:val="FF0000"/>
          <w:sz w:val="24"/>
          <w:szCs w:val="24"/>
        </w:rPr>
        <w:t>-a</w:t>
      </w:r>
      <w:r w:rsidRPr="003254E6">
        <w:t xml:space="preserve"> option for printing all files including directories.</w:t>
      </w:r>
    </w:p>
    <w:p w14:paraId="106A247E" w14:textId="47632DF4" w:rsidR="003254E6" w:rsidRDefault="00D9710C">
      <w:r>
        <w:rPr>
          <w:noProof/>
        </w:rPr>
        <w:drawing>
          <wp:inline distT="0" distB="0" distL="0" distR="0" wp14:anchorId="724632B5" wp14:editId="4CB13447">
            <wp:extent cx="2812473" cy="2470625"/>
            <wp:effectExtent l="76200" t="76200" r="140335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947" cy="2478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6D517" w14:textId="6E256F44" w:rsidR="00D9710C" w:rsidRPr="00F77120" w:rsidRDefault="00064222">
      <w:pPr>
        <w:rPr>
          <w:color w:val="00B050"/>
        </w:rPr>
      </w:pPr>
      <w:r w:rsidRPr="00F77120">
        <w:rPr>
          <w:color w:val="00B050"/>
        </w:rPr>
        <w:t xml:space="preserve">Use </w:t>
      </w:r>
      <w:r w:rsidRPr="00F77120">
        <w:rPr>
          <w:b/>
          <w:color w:val="FF0000"/>
          <w:sz w:val="24"/>
          <w:szCs w:val="24"/>
        </w:rPr>
        <w:t>-c</w:t>
      </w:r>
      <w:r w:rsidRPr="00F77120">
        <w:rPr>
          <w:color w:val="00B050"/>
        </w:rPr>
        <w:t xml:space="preserve"> option to print total size</w:t>
      </w:r>
    </w:p>
    <w:p w14:paraId="2D2A8375" w14:textId="2E3C557C" w:rsidR="00064222" w:rsidRDefault="00064222">
      <w:r>
        <w:rPr>
          <w:noProof/>
        </w:rPr>
        <w:drawing>
          <wp:inline distT="0" distB="0" distL="0" distR="0" wp14:anchorId="7C6377C6" wp14:editId="3EDE1330">
            <wp:extent cx="3678382" cy="2241392"/>
            <wp:effectExtent l="76200" t="76200" r="13208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491" cy="2251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B156E" w14:textId="77777777" w:rsidR="0029360F" w:rsidRDefault="0029360F"/>
    <w:p w14:paraId="4972A299" w14:textId="77777777" w:rsidR="0029360F" w:rsidRDefault="0029360F"/>
    <w:p w14:paraId="5BA84E03" w14:textId="46A1D4EF" w:rsidR="00064222" w:rsidRDefault="00244245">
      <w:r w:rsidRPr="00244245">
        <w:lastRenderedPageBreak/>
        <w:t xml:space="preserve">To print sizes till particular level, use </w:t>
      </w:r>
      <w:r w:rsidRPr="0029360F">
        <w:rPr>
          <w:b/>
          <w:color w:val="FF0000"/>
          <w:sz w:val="24"/>
          <w:szCs w:val="24"/>
        </w:rPr>
        <w:t>-d</w:t>
      </w:r>
      <w:r w:rsidRPr="00244245">
        <w:t xml:space="preserve"> option with level no</w:t>
      </w:r>
    </w:p>
    <w:p w14:paraId="57C4199D" w14:textId="0A9A0E10" w:rsidR="00244245" w:rsidRDefault="00C92D5D">
      <w:r>
        <w:rPr>
          <w:noProof/>
        </w:rPr>
        <w:drawing>
          <wp:inline distT="0" distB="0" distL="0" distR="0" wp14:anchorId="3F61B97B" wp14:editId="0937A38E">
            <wp:extent cx="2763982" cy="1437548"/>
            <wp:effectExtent l="76200" t="76200" r="13208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10" cy="1451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A2BFE" w14:textId="10250B19" w:rsidR="00C92D5D" w:rsidRDefault="00603830">
      <w:r>
        <w:rPr>
          <w:noProof/>
        </w:rPr>
        <w:drawing>
          <wp:inline distT="0" distB="0" distL="0" distR="0" wp14:anchorId="33EB49EC" wp14:editId="35F7AFAA">
            <wp:extent cx="3031574" cy="1960418"/>
            <wp:effectExtent l="76200" t="76200" r="13081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973" cy="1965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7876F" w14:textId="1AD51180" w:rsidR="00603830" w:rsidRDefault="00B35828">
      <w:r w:rsidRPr="00B35828">
        <w:t xml:space="preserve">Get summary of file system using </w:t>
      </w:r>
      <w:r w:rsidRPr="0029360F">
        <w:rPr>
          <w:b/>
          <w:color w:val="FF0000"/>
          <w:sz w:val="24"/>
          <w:szCs w:val="24"/>
        </w:rPr>
        <w:t>-s</w:t>
      </w:r>
      <w:r w:rsidRPr="00B35828">
        <w:t xml:space="preserve"> option</w:t>
      </w:r>
      <w:r w:rsidR="00DF7560">
        <w:t>. It displays the size of whole current directory.</w:t>
      </w:r>
    </w:p>
    <w:p w14:paraId="2507442B" w14:textId="0001280B" w:rsidR="00B35828" w:rsidRDefault="00B35828">
      <w:r>
        <w:rPr>
          <w:noProof/>
        </w:rPr>
        <w:drawing>
          <wp:inline distT="0" distB="0" distL="0" distR="0" wp14:anchorId="4238626C" wp14:editId="6C528E34">
            <wp:extent cx="2170386" cy="1066800"/>
            <wp:effectExtent l="76200" t="76200" r="13525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897" cy="10719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9EF42" w14:textId="064E5893" w:rsidR="00B35828" w:rsidRDefault="0055735E">
      <w:r w:rsidRPr="0055735E">
        <w:t xml:space="preserve">Get the timestamp of last modified using </w:t>
      </w:r>
      <w:r w:rsidRPr="0029360F">
        <w:rPr>
          <w:b/>
          <w:color w:val="FF0000"/>
          <w:sz w:val="24"/>
          <w:szCs w:val="24"/>
        </w:rPr>
        <w:t>--time</w:t>
      </w:r>
      <w:r w:rsidRPr="0029360F">
        <w:rPr>
          <w:color w:val="FF0000"/>
        </w:rPr>
        <w:t xml:space="preserve"> </w:t>
      </w:r>
      <w:r w:rsidRPr="0055735E">
        <w:t>option</w:t>
      </w:r>
    </w:p>
    <w:p w14:paraId="06A8B80D" w14:textId="57084C6F" w:rsidR="0055735E" w:rsidRDefault="00210722">
      <w:r>
        <w:rPr>
          <w:noProof/>
        </w:rPr>
        <w:drawing>
          <wp:inline distT="0" distB="0" distL="0" distR="0" wp14:anchorId="7419359E" wp14:editId="3BA666C3">
            <wp:extent cx="4551218" cy="1803646"/>
            <wp:effectExtent l="76200" t="76200" r="135255" b="139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584" cy="1812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925F2" w14:textId="0E6503AD" w:rsidR="00210722" w:rsidRDefault="00E34AD5">
      <w:r>
        <w:rPr>
          <w:noProof/>
        </w:rPr>
        <w:lastRenderedPageBreak/>
        <w:drawing>
          <wp:inline distT="0" distB="0" distL="0" distR="0" wp14:anchorId="23EADA2F" wp14:editId="12A67CC1">
            <wp:extent cx="4024745" cy="2271444"/>
            <wp:effectExtent l="76200" t="76200" r="128270" b="128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678" cy="2280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ACA21" w14:textId="01A6E589" w:rsidR="001145AC" w:rsidRDefault="001145AC">
      <w:r>
        <w:t>As above, if we use * it will consolidate and displays the size of each file and folders in human readable format.</w:t>
      </w:r>
      <w:bookmarkStart w:id="0" w:name="_GoBack"/>
      <w:bookmarkEnd w:id="0"/>
    </w:p>
    <w:p w14:paraId="58083C15" w14:textId="52CDE0EC" w:rsidR="00E34AD5" w:rsidRDefault="00DF400F">
      <w:r>
        <w:rPr>
          <w:noProof/>
        </w:rPr>
        <w:drawing>
          <wp:inline distT="0" distB="0" distL="0" distR="0" wp14:anchorId="7D65E9DD" wp14:editId="602E3716">
            <wp:extent cx="4033219" cy="2618509"/>
            <wp:effectExtent l="76200" t="76200" r="139065" b="1250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268" cy="2623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A8D15" w14:textId="11091F00" w:rsidR="00DF400F" w:rsidRDefault="00F25CEE">
      <w:r>
        <w:rPr>
          <w:noProof/>
        </w:rPr>
        <w:drawing>
          <wp:inline distT="0" distB="0" distL="0" distR="0" wp14:anchorId="25F6EB03" wp14:editId="39E60F86">
            <wp:extent cx="3761509" cy="1788741"/>
            <wp:effectExtent l="76200" t="76200" r="125095" b="135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998" cy="1807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F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CC"/>
    <w:rsid w:val="00064222"/>
    <w:rsid w:val="001145AC"/>
    <w:rsid w:val="001A2262"/>
    <w:rsid w:val="00210722"/>
    <w:rsid w:val="00244245"/>
    <w:rsid w:val="002860FB"/>
    <w:rsid w:val="0029360F"/>
    <w:rsid w:val="002E22CA"/>
    <w:rsid w:val="002E45B8"/>
    <w:rsid w:val="002F242B"/>
    <w:rsid w:val="003254E6"/>
    <w:rsid w:val="00474A08"/>
    <w:rsid w:val="004F0BBF"/>
    <w:rsid w:val="00503E7D"/>
    <w:rsid w:val="00515F2A"/>
    <w:rsid w:val="0055735E"/>
    <w:rsid w:val="00563763"/>
    <w:rsid w:val="00594A76"/>
    <w:rsid w:val="00603830"/>
    <w:rsid w:val="006438CC"/>
    <w:rsid w:val="00663319"/>
    <w:rsid w:val="006C2A49"/>
    <w:rsid w:val="00B35828"/>
    <w:rsid w:val="00B85887"/>
    <w:rsid w:val="00BE4A26"/>
    <w:rsid w:val="00C22E89"/>
    <w:rsid w:val="00C92D5D"/>
    <w:rsid w:val="00D9710C"/>
    <w:rsid w:val="00DA2B9E"/>
    <w:rsid w:val="00DF400F"/>
    <w:rsid w:val="00DF7560"/>
    <w:rsid w:val="00E34AD5"/>
    <w:rsid w:val="00F25CEE"/>
    <w:rsid w:val="00F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4E4C"/>
  <w15:chartTrackingRefBased/>
  <w15:docId w15:val="{961D1A39-A9E8-4F5E-AC51-147FADD2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30</cp:revision>
  <dcterms:created xsi:type="dcterms:W3CDTF">2020-03-09T10:16:00Z</dcterms:created>
  <dcterms:modified xsi:type="dcterms:W3CDTF">2020-09-17T16:10:00Z</dcterms:modified>
</cp:coreProperties>
</file>