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65" w:rsidRDefault="00751265">
      <w:r>
        <w:t>RSync:</w:t>
      </w:r>
    </w:p>
    <w:p w:rsidR="00A1131B" w:rsidRDefault="00CE6DFE">
      <w:hyperlink r:id="rId4" w:history="1">
        <w:r w:rsidR="000C0E44">
          <w:rPr>
            <w:rStyle w:val="Hyperlink"/>
          </w:rPr>
          <w:t>https://www.tecmint.com/rsync-local-remote-file-synchronization-commands/</w:t>
        </w:r>
      </w:hyperlink>
    </w:p>
    <w:p w:rsidR="000C0E44" w:rsidRDefault="000C0E44">
      <w:r>
        <w:rPr>
          <w:noProof/>
        </w:rPr>
        <w:drawing>
          <wp:inline distT="0" distB="0" distL="0" distR="0" wp14:anchorId="221D8A64" wp14:editId="66D70A4D">
            <wp:extent cx="5731510" cy="880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44" w:rsidRDefault="000C0E44">
      <w:r>
        <w:t>Advantages:</w:t>
      </w:r>
    </w:p>
    <w:p w:rsidR="000C0E44" w:rsidRDefault="000C0E44">
      <w:r>
        <w:rPr>
          <w:noProof/>
        </w:rPr>
        <w:drawing>
          <wp:inline distT="0" distB="0" distL="0" distR="0" wp14:anchorId="1430DF27" wp14:editId="4B607502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00" w:rsidRDefault="00277D00">
      <w:r>
        <w:t>Installation:</w:t>
      </w:r>
    </w:p>
    <w:p w:rsidR="00277D00" w:rsidRDefault="005E3236">
      <w:r>
        <w:rPr>
          <w:noProof/>
        </w:rPr>
        <w:drawing>
          <wp:inline distT="0" distB="0" distL="0" distR="0" wp14:anchorId="3807D453" wp14:editId="327EBE81">
            <wp:extent cx="5731510" cy="2011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36" w:rsidRDefault="005E3236"/>
    <w:p w:rsidR="005E3236" w:rsidRDefault="005E3236"/>
    <w:p w:rsidR="005E3236" w:rsidRDefault="005E3236"/>
    <w:p w:rsidR="005E3236" w:rsidRDefault="005E3236"/>
    <w:p w:rsidR="005E3236" w:rsidRDefault="005E3236"/>
    <w:p w:rsidR="005E3236" w:rsidRDefault="005E3236"/>
    <w:p w:rsidR="005E3236" w:rsidRDefault="005E3236"/>
    <w:p w:rsidR="005E3236" w:rsidRDefault="005E3236"/>
    <w:p w:rsidR="005E3236" w:rsidRDefault="005E3236"/>
    <w:p w:rsidR="005E3236" w:rsidRDefault="005E3236"/>
    <w:p w:rsidR="005E3236" w:rsidRDefault="005E3236">
      <w:r>
        <w:t>Basic info:</w:t>
      </w:r>
    </w:p>
    <w:p w:rsidR="00751265" w:rsidRDefault="00751265">
      <w:r>
        <w:rPr>
          <w:noProof/>
        </w:rPr>
        <w:drawing>
          <wp:inline distT="0" distB="0" distL="0" distR="0" wp14:anchorId="534E4C7D" wp14:editId="256F1312">
            <wp:extent cx="5731510" cy="2696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E3" w:rsidRDefault="00D109E3">
      <w:r>
        <w:t>-z compresses the data while transferring</w:t>
      </w:r>
    </w:p>
    <w:p w:rsidR="00D109E3" w:rsidRDefault="0043468C">
      <w:r>
        <w:t>-h will give the human readable output with verbose. The size details will be in human readable format</w:t>
      </w:r>
    </w:p>
    <w:p w:rsidR="0043468C" w:rsidRDefault="00D11ADD">
      <w:r>
        <w:t>Examples:</w:t>
      </w:r>
    </w:p>
    <w:p w:rsidR="00AB6BE3" w:rsidRDefault="00AB6BE3">
      <w:r>
        <w:t>To copy a file:</w:t>
      </w:r>
    </w:p>
    <w:p w:rsidR="00D11ADD" w:rsidRDefault="006F0922">
      <w:r>
        <w:rPr>
          <w:noProof/>
        </w:rPr>
        <w:drawing>
          <wp:inline distT="0" distB="0" distL="0" distR="0" wp14:anchorId="17DAFB71" wp14:editId="146C2FBD">
            <wp:extent cx="5731510" cy="3407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8A" w:rsidRDefault="00EA698A">
      <w:r>
        <w:t>As above, the size details shown as human readable. Below is the output without passing -h in the command</w:t>
      </w:r>
    </w:p>
    <w:p w:rsidR="0050063C" w:rsidRDefault="0050063C">
      <w:r>
        <w:lastRenderedPageBreak/>
        <w:t>Also, as per the above, if destination directory is not available, it will be created automatically</w:t>
      </w:r>
    </w:p>
    <w:p w:rsidR="00EA698A" w:rsidRDefault="00C7778A">
      <w:r>
        <w:rPr>
          <w:noProof/>
        </w:rPr>
        <w:drawing>
          <wp:inline distT="0" distB="0" distL="0" distR="0" wp14:anchorId="4BD1DDF8" wp14:editId="147D4B8A">
            <wp:extent cx="550545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A" w:rsidRDefault="00A40251">
      <w:r>
        <w:t>To copy a directory:</w:t>
      </w:r>
    </w:p>
    <w:p w:rsidR="00A40251" w:rsidRDefault="00A40251">
      <w:r>
        <w:rPr>
          <w:noProof/>
        </w:rPr>
        <w:drawing>
          <wp:inline distT="0" distB="0" distL="0" distR="0" wp14:anchorId="78451AD2" wp14:editId="54D99812">
            <wp:extent cx="5731510" cy="5118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2E" w:rsidRDefault="00727375">
      <w:r>
        <w:t xml:space="preserve">Directory from local to </w:t>
      </w:r>
      <w:r w:rsidR="009F2CF0">
        <w:t>remote</w:t>
      </w:r>
      <w:r>
        <w:t>:</w:t>
      </w:r>
    </w:p>
    <w:p w:rsidR="00727375" w:rsidRDefault="00727375">
      <w:r>
        <w:rPr>
          <w:noProof/>
        </w:rPr>
        <w:lastRenderedPageBreak/>
        <w:drawing>
          <wp:inline distT="0" distB="0" distL="0" distR="0" wp14:anchorId="2FD164CE" wp14:editId="2BF99397">
            <wp:extent cx="5731510" cy="5259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F0" w:rsidRDefault="004C0242">
      <w:r>
        <w:t>Copy remote directory to local:</w:t>
      </w:r>
    </w:p>
    <w:p w:rsidR="004C0242" w:rsidRDefault="004C0242">
      <w:r>
        <w:rPr>
          <w:noProof/>
        </w:rPr>
        <w:drawing>
          <wp:inline distT="0" distB="0" distL="0" distR="0" wp14:anchorId="4500DB9A" wp14:editId="69E202F9">
            <wp:extent cx="5731510" cy="2106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5A" w:rsidRDefault="00986B5A">
      <w:r>
        <w:t>Rsync over SSH:</w:t>
      </w:r>
    </w:p>
    <w:p w:rsidR="00986B5A" w:rsidRDefault="00986B5A">
      <w:r>
        <w:rPr>
          <w:noProof/>
        </w:rPr>
        <w:lastRenderedPageBreak/>
        <w:drawing>
          <wp:inline distT="0" distB="0" distL="0" distR="0" wp14:anchorId="6DA5EBF4" wp14:editId="3436B51E">
            <wp:extent cx="5731510" cy="3783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FE" w:rsidRDefault="00CE6DFE">
      <w:r>
        <w:rPr>
          <w:noProof/>
        </w:rPr>
        <w:drawing>
          <wp:inline distT="0" distB="0" distL="0" distR="0" wp14:anchorId="35CD2FE5" wp14:editId="2890DE46">
            <wp:extent cx="5731510" cy="15868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FE" w:rsidRDefault="00CE6DFE">
      <w:bookmarkStart w:id="0" w:name="_GoBack"/>
      <w:bookmarkEnd w:id="0"/>
    </w:p>
    <w:p w:rsidR="00727375" w:rsidRDefault="00727375"/>
    <w:p w:rsidR="00751265" w:rsidRDefault="00751265"/>
    <w:p w:rsidR="000C0E44" w:rsidRDefault="000C0E44"/>
    <w:sectPr w:rsidR="000C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E4"/>
    <w:rsid w:val="000C0E44"/>
    <w:rsid w:val="00277D00"/>
    <w:rsid w:val="002E22CA"/>
    <w:rsid w:val="002E45B8"/>
    <w:rsid w:val="002F242B"/>
    <w:rsid w:val="0043468C"/>
    <w:rsid w:val="004C0242"/>
    <w:rsid w:val="0050063C"/>
    <w:rsid w:val="005E3236"/>
    <w:rsid w:val="00641FE4"/>
    <w:rsid w:val="006C2A49"/>
    <w:rsid w:val="006F0922"/>
    <w:rsid w:val="00727375"/>
    <w:rsid w:val="00751265"/>
    <w:rsid w:val="00986B5A"/>
    <w:rsid w:val="009F2CF0"/>
    <w:rsid w:val="00A40251"/>
    <w:rsid w:val="00AB6BE3"/>
    <w:rsid w:val="00AD102E"/>
    <w:rsid w:val="00C7778A"/>
    <w:rsid w:val="00CE6DFE"/>
    <w:rsid w:val="00D109E3"/>
    <w:rsid w:val="00D11ADD"/>
    <w:rsid w:val="00E7240B"/>
    <w:rsid w:val="00EA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9AE8"/>
  <w15:chartTrackingRefBased/>
  <w15:docId w15:val="{CFEA96CB-73E9-44BD-9EE7-C1180140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tecmint.com/rsync-local-remote-file-synchronization-comman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38</cp:revision>
  <dcterms:created xsi:type="dcterms:W3CDTF">2019-08-16T12:09:00Z</dcterms:created>
  <dcterms:modified xsi:type="dcterms:W3CDTF">2019-08-19T06:38:00Z</dcterms:modified>
</cp:coreProperties>
</file>