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35B04" w14:textId="68B470A5" w:rsidR="006B2DD6" w:rsidRDefault="005617A1" w:rsidP="006B2DD6">
      <w:pPr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>Changing the port:</w:t>
      </w:r>
    </w:p>
    <w:p w14:paraId="4E77ABF4" w14:textId="77777777" w:rsidR="006B2DD6" w:rsidRPr="005D2929" w:rsidRDefault="006B2DD6" w:rsidP="006B2DD6">
      <w:r w:rsidRPr="005D2929">
        <w:t xml:space="preserve">edit the </w:t>
      </w:r>
      <w:proofErr w:type="spellStart"/>
      <w:proofErr w:type="gramStart"/>
      <w:r w:rsidRPr="005D2929">
        <w:t>nexus.properties</w:t>
      </w:r>
      <w:proofErr w:type="spellEnd"/>
      <w:proofErr w:type="gramEnd"/>
      <w:r w:rsidRPr="005D2929">
        <w:t xml:space="preserve"> file inside conf folder under nexus home directory as below</w:t>
      </w:r>
    </w:p>
    <w:p w14:paraId="600C8116" w14:textId="77777777" w:rsidR="006B2DD6" w:rsidRPr="005D2929" w:rsidRDefault="006B2DD6" w:rsidP="006B2DD6">
      <w:r>
        <w:rPr>
          <w:noProof/>
        </w:rPr>
        <w:drawing>
          <wp:inline distT="0" distB="0" distL="0" distR="0" wp14:anchorId="3C22F9B2" wp14:editId="24D1EC4B">
            <wp:extent cx="2466975" cy="571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13D7" w14:textId="77777777" w:rsidR="006B2DD6" w:rsidRPr="005D2929" w:rsidRDefault="006B2DD6" w:rsidP="006B2DD6">
      <w:r w:rsidRPr="005D2929">
        <w:t>Then restart nexus and add security group for EC2</w:t>
      </w:r>
    </w:p>
    <w:p w14:paraId="7A7B9820" w14:textId="025A25BB" w:rsidR="00A1131B" w:rsidRPr="005617A1" w:rsidRDefault="00923308">
      <w:pPr>
        <w:rPr>
          <w:b/>
          <w:color w:val="FF0000"/>
          <w:sz w:val="24"/>
          <w:szCs w:val="24"/>
          <w:u w:val="single"/>
        </w:rPr>
      </w:pPr>
      <w:r w:rsidRPr="005617A1">
        <w:rPr>
          <w:b/>
          <w:color w:val="FF0000"/>
          <w:sz w:val="24"/>
          <w:szCs w:val="24"/>
          <w:u w:val="single"/>
        </w:rPr>
        <w:t>Changing default storage location:</w:t>
      </w:r>
    </w:p>
    <w:p w14:paraId="576625EA" w14:textId="57A96964" w:rsidR="00923308" w:rsidRDefault="0067202B" w:rsidP="00826972">
      <w:pPr>
        <w:pStyle w:val="ListParagraph"/>
        <w:numPr>
          <w:ilvl w:val="0"/>
          <w:numId w:val="1"/>
        </w:numPr>
      </w:pPr>
      <w:r>
        <w:t>We can also change the default storage location of nexus as below</w:t>
      </w:r>
    </w:p>
    <w:p w14:paraId="193D024A" w14:textId="57001EC0" w:rsidR="0067202B" w:rsidRDefault="0067202B" w:rsidP="00826972">
      <w:pPr>
        <w:pStyle w:val="ListParagraph"/>
        <w:numPr>
          <w:ilvl w:val="0"/>
          <w:numId w:val="1"/>
        </w:numPr>
      </w:pPr>
      <w:r>
        <w:t xml:space="preserve">Go to </w:t>
      </w:r>
      <w:r w:rsidRPr="00826972">
        <w:rPr>
          <w:b/>
          <w:bCs/>
        </w:rPr>
        <w:t>NEXUS_HOME/conf</w:t>
      </w:r>
      <w:r>
        <w:t xml:space="preserve"> and edit </w:t>
      </w:r>
      <w:r w:rsidRPr="00826972">
        <w:rPr>
          <w:b/>
          <w:bCs/>
        </w:rPr>
        <w:t>“</w:t>
      </w:r>
      <w:proofErr w:type="spellStart"/>
      <w:proofErr w:type="gramStart"/>
      <w:r w:rsidRPr="00826972">
        <w:rPr>
          <w:b/>
          <w:bCs/>
        </w:rPr>
        <w:t>nexus.properties</w:t>
      </w:r>
      <w:proofErr w:type="spellEnd"/>
      <w:proofErr w:type="gramEnd"/>
      <w:r w:rsidRPr="00826972">
        <w:rPr>
          <w:b/>
          <w:bCs/>
        </w:rPr>
        <w:t>”</w:t>
      </w:r>
      <w:r>
        <w:t xml:space="preserve"> and modify </w:t>
      </w:r>
      <w:r w:rsidRPr="00826972">
        <w:rPr>
          <w:b/>
          <w:bCs/>
        </w:rPr>
        <w:t>“nexus-work”</w:t>
      </w:r>
      <w:r>
        <w:t xml:space="preserve"> path as below.</w:t>
      </w:r>
    </w:p>
    <w:p w14:paraId="78EC7EE7" w14:textId="056EC3BD" w:rsidR="0067202B" w:rsidRDefault="0067202B">
      <w:r>
        <w:rPr>
          <w:noProof/>
        </w:rPr>
        <w:drawing>
          <wp:inline distT="0" distB="0" distL="0" distR="0" wp14:anchorId="6656AE20" wp14:editId="2662FA7C">
            <wp:extent cx="478155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CDB4" w14:textId="757A4010" w:rsidR="00F854FF" w:rsidRDefault="00F854FF" w:rsidP="00826972">
      <w:pPr>
        <w:pStyle w:val="ListParagraph"/>
        <w:numPr>
          <w:ilvl w:val="0"/>
          <w:numId w:val="2"/>
        </w:numPr>
      </w:pPr>
      <w:r>
        <w:t xml:space="preserve">By default, it used to be inside </w:t>
      </w:r>
      <w:r w:rsidRPr="00826972">
        <w:rPr>
          <w:b/>
          <w:bCs/>
        </w:rPr>
        <w:t>NEXUS_HOME/</w:t>
      </w:r>
      <w:proofErr w:type="spellStart"/>
      <w:r w:rsidRPr="00826972">
        <w:rPr>
          <w:b/>
          <w:bCs/>
        </w:rPr>
        <w:t>sonatype</w:t>
      </w:r>
      <w:proofErr w:type="spellEnd"/>
      <w:r w:rsidRPr="00826972">
        <w:rPr>
          <w:b/>
          <w:bCs/>
        </w:rPr>
        <w:t>-work/storage</w:t>
      </w:r>
    </w:p>
    <w:p w14:paraId="6DF89EE5" w14:textId="4B6D6B3C" w:rsidR="00D10F37" w:rsidRDefault="00D10F37" w:rsidP="00826972">
      <w:pPr>
        <w:pStyle w:val="ListParagraph"/>
        <w:numPr>
          <w:ilvl w:val="0"/>
          <w:numId w:val="2"/>
        </w:numPr>
      </w:pPr>
      <w:r>
        <w:t xml:space="preserve">As above also, it would create one </w:t>
      </w:r>
      <w:r w:rsidRPr="00826972">
        <w:rPr>
          <w:b/>
          <w:bCs/>
        </w:rPr>
        <w:t>“storage”</w:t>
      </w:r>
      <w:r>
        <w:t xml:space="preserve"> folder inside the given path and then created sub directories with the repo names as below.</w:t>
      </w:r>
    </w:p>
    <w:p w14:paraId="3FB7BA75" w14:textId="58FB60D0" w:rsidR="00D10F37" w:rsidRDefault="008D18B4">
      <w:r>
        <w:rPr>
          <w:noProof/>
        </w:rPr>
        <w:drawing>
          <wp:inline distT="0" distB="0" distL="0" distR="0" wp14:anchorId="26A486E1" wp14:editId="484EE600">
            <wp:extent cx="6525491" cy="3320583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9030" cy="332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F583" w14:textId="7D54C9C4" w:rsidR="008D18B4" w:rsidRDefault="00175A1D" w:rsidP="00826972">
      <w:pPr>
        <w:pStyle w:val="ListParagraph"/>
        <w:numPr>
          <w:ilvl w:val="0"/>
          <w:numId w:val="3"/>
        </w:numPr>
      </w:pPr>
      <w:r>
        <w:t xml:space="preserve">Inside those sub directories, nexus copies the </w:t>
      </w:r>
      <w:proofErr w:type="spellStart"/>
      <w:r>
        <w:t>artifacts</w:t>
      </w:r>
      <w:proofErr w:type="spellEnd"/>
      <w:r>
        <w:t xml:space="preserve"> in same folder structure as we have in .m2 repo.</w:t>
      </w:r>
    </w:p>
    <w:p w14:paraId="38CD6288" w14:textId="687421D2" w:rsidR="00175A1D" w:rsidRPr="00826972" w:rsidRDefault="0072054C">
      <w:pPr>
        <w:rPr>
          <w:b/>
          <w:bCs/>
          <w:color w:val="FF0000"/>
          <w:sz w:val="24"/>
          <w:szCs w:val="24"/>
          <w:u w:val="single"/>
        </w:rPr>
      </w:pPr>
      <w:r w:rsidRPr="00826972">
        <w:rPr>
          <w:b/>
          <w:bCs/>
          <w:color w:val="FF0000"/>
          <w:sz w:val="24"/>
          <w:szCs w:val="24"/>
          <w:u w:val="single"/>
        </w:rPr>
        <w:t xml:space="preserve">Copying the </w:t>
      </w:r>
      <w:proofErr w:type="spellStart"/>
      <w:r w:rsidRPr="00826972">
        <w:rPr>
          <w:b/>
          <w:bCs/>
          <w:color w:val="FF0000"/>
          <w:sz w:val="24"/>
          <w:szCs w:val="24"/>
          <w:u w:val="single"/>
        </w:rPr>
        <w:t>artifacts</w:t>
      </w:r>
      <w:proofErr w:type="spellEnd"/>
      <w:r w:rsidRPr="00826972">
        <w:rPr>
          <w:b/>
          <w:bCs/>
          <w:color w:val="FF0000"/>
          <w:sz w:val="24"/>
          <w:szCs w:val="24"/>
          <w:u w:val="single"/>
        </w:rPr>
        <w:t xml:space="preserve"> directly to nexus storage location:</w:t>
      </w:r>
    </w:p>
    <w:p w14:paraId="4A42526D" w14:textId="788A7219" w:rsidR="0072054C" w:rsidRDefault="009A1E94" w:rsidP="00826972">
      <w:pPr>
        <w:pStyle w:val="ListParagraph"/>
        <w:numPr>
          <w:ilvl w:val="0"/>
          <w:numId w:val="3"/>
        </w:numPr>
      </w:pPr>
      <w:r>
        <w:t xml:space="preserve">We can simple create the folder structure as we want inside the storage folder of nexus default location </w:t>
      </w:r>
    </w:p>
    <w:p w14:paraId="72481C65" w14:textId="54CDEF9B" w:rsidR="009A1E94" w:rsidRDefault="009A1E94" w:rsidP="00826972">
      <w:pPr>
        <w:pStyle w:val="ListParagraph"/>
        <w:numPr>
          <w:ilvl w:val="0"/>
          <w:numId w:val="3"/>
        </w:numPr>
      </w:pPr>
      <w:r>
        <w:lastRenderedPageBreak/>
        <w:t xml:space="preserve">And copy paste the </w:t>
      </w:r>
      <w:proofErr w:type="spellStart"/>
      <w:r>
        <w:t>artifacts</w:t>
      </w:r>
      <w:proofErr w:type="spellEnd"/>
      <w:r>
        <w:t xml:space="preserve"> as below</w:t>
      </w:r>
    </w:p>
    <w:p w14:paraId="7B6E00C5" w14:textId="0E90959D" w:rsidR="009A1E94" w:rsidRDefault="009A1E94">
      <w:bookmarkStart w:id="0" w:name="_GoBack"/>
      <w:r>
        <w:rPr>
          <w:noProof/>
        </w:rPr>
        <w:drawing>
          <wp:inline distT="0" distB="0" distL="0" distR="0" wp14:anchorId="16491387" wp14:editId="166C2621">
            <wp:extent cx="6435436" cy="1083030"/>
            <wp:effectExtent l="76200" t="76200" r="137160" b="136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3655" cy="10945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14:paraId="756E2475" w14:textId="450B0C5F" w:rsidR="009A1E94" w:rsidRDefault="009A1E94" w:rsidP="00826972">
      <w:pPr>
        <w:pStyle w:val="ListParagraph"/>
        <w:numPr>
          <w:ilvl w:val="0"/>
          <w:numId w:val="4"/>
        </w:numPr>
      </w:pPr>
      <w:r>
        <w:t xml:space="preserve">Once after this, we can also view the </w:t>
      </w:r>
      <w:proofErr w:type="spellStart"/>
      <w:r>
        <w:t>artifacts</w:t>
      </w:r>
      <w:proofErr w:type="spellEnd"/>
      <w:r>
        <w:t xml:space="preserve"> from UI as well.</w:t>
      </w:r>
    </w:p>
    <w:p w14:paraId="2167C47C" w14:textId="77777777" w:rsidR="0099396A" w:rsidRDefault="0099396A"/>
    <w:sectPr w:rsidR="00993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A7435"/>
    <w:multiLevelType w:val="hybridMultilevel"/>
    <w:tmpl w:val="87868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35FB1"/>
    <w:multiLevelType w:val="hybridMultilevel"/>
    <w:tmpl w:val="7422BC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11339"/>
    <w:multiLevelType w:val="hybridMultilevel"/>
    <w:tmpl w:val="99E44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702AA"/>
    <w:multiLevelType w:val="hybridMultilevel"/>
    <w:tmpl w:val="D8BEAC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B0"/>
    <w:rsid w:val="00175A1D"/>
    <w:rsid w:val="002E22CA"/>
    <w:rsid w:val="002E45B8"/>
    <w:rsid w:val="002F242B"/>
    <w:rsid w:val="005617A1"/>
    <w:rsid w:val="0067202B"/>
    <w:rsid w:val="006B2DD6"/>
    <w:rsid w:val="006C2A49"/>
    <w:rsid w:val="0072054C"/>
    <w:rsid w:val="00800875"/>
    <w:rsid w:val="00826972"/>
    <w:rsid w:val="008764B0"/>
    <w:rsid w:val="008D18B4"/>
    <w:rsid w:val="00923308"/>
    <w:rsid w:val="0099396A"/>
    <w:rsid w:val="009A1E94"/>
    <w:rsid w:val="00D10F37"/>
    <w:rsid w:val="00F8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FA4DF"/>
  <w15:chartTrackingRefBased/>
  <w15:docId w15:val="{548E61F8-EED6-4330-A48E-71A79DD3F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B2D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14</cp:revision>
  <dcterms:created xsi:type="dcterms:W3CDTF">2020-09-05T17:21:00Z</dcterms:created>
  <dcterms:modified xsi:type="dcterms:W3CDTF">2020-09-05T17:38:00Z</dcterms:modified>
</cp:coreProperties>
</file>