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87A7F" w14:textId="77777777" w:rsidR="0028004B" w:rsidRPr="004052B7" w:rsidRDefault="0028004B" w:rsidP="0028004B">
      <w:pPr>
        <w:rPr>
          <w:b/>
          <w:color w:val="FF0000"/>
          <w:sz w:val="24"/>
          <w:szCs w:val="24"/>
          <w:u w:val="single"/>
        </w:rPr>
      </w:pPr>
      <w:r w:rsidRPr="004052B7">
        <w:rPr>
          <w:b/>
          <w:color w:val="FF0000"/>
          <w:sz w:val="24"/>
          <w:szCs w:val="24"/>
          <w:u w:val="single"/>
        </w:rPr>
        <w:t>Build monitor plugin:</w:t>
      </w:r>
    </w:p>
    <w:p w14:paraId="623018C6" w14:textId="77777777" w:rsidR="0028004B" w:rsidRDefault="0028004B" w:rsidP="0028004B">
      <w:pPr>
        <w:pStyle w:val="ListParagraph"/>
        <w:numPr>
          <w:ilvl w:val="0"/>
          <w:numId w:val="4"/>
        </w:numPr>
      </w:pPr>
      <w:r>
        <w:t xml:space="preserve">It is used to monitor the jobs </w:t>
      </w:r>
    </w:p>
    <w:p w14:paraId="6A335E6F" w14:textId="77777777" w:rsidR="0028004B" w:rsidRDefault="0028004B" w:rsidP="0028004B">
      <w:pPr>
        <w:pStyle w:val="ListParagraph"/>
        <w:numPr>
          <w:ilvl w:val="0"/>
          <w:numId w:val="4"/>
        </w:numPr>
      </w:pPr>
      <w:r>
        <w:t>Install build monitor view plugin. After that, we can see the below option while creating new view</w:t>
      </w:r>
    </w:p>
    <w:p w14:paraId="4FBAC7DA" w14:textId="77777777" w:rsidR="0028004B" w:rsidRDefault="0028004B" w:rsidP="0028004B">
      <w:r>
        <w:rPr>
          <w:noProof/>
        </w:rPr>
        <w:drawing>
          <wp:inline distT="0" distB="0" distL="0" distR="0" wp14:anchorId="4A77B63B" wp14:editId="6D96D604">
            <wp:extent cx="2657475" cy="911879"/>
            <wp:effectExtent l="76200" t="76200" r="123825" b="135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3688" cy="9140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91D5E1" w14:textId="77777777" w:rsidR="0028004B" w:rsidRDefault="0028004B" w:rsidP="0028004B">
      <w:pPr>
        <w:pStyle w:val="ListParagraph"/>
        <w:numPr>
          <w:ilvl w:val="0"/>
          <w:numId w:val="5"/>
        </w:numPr>
      </w:pPr>
      <w:r>
        <w:t>After this, we can select the jobs whatever we want</w:t>
      </w:r>
    </w:p>
    <w:p w14:paraId="34C6F0DB" w14:textId="77777777" w:rsidR="0028004B" w:rsidRDefault="0028004B" w:rsidP="0028004B">
      <w:r>
        <w:rPr>
          <w:noProof/>
        </w:rPr>
        <w:drawing>
          <wp:inline distT="0" distB="0" distL="0" distR="0" wp14:anchorId="4E9D3676" wp14:editId="003F3300">
            <wp:extent cx="2838450" cy="988769"/>
            <wp:effectExtent l="76200" t="76200" r="133350" b="135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2805" cy="9937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12CC69" w14:textId="4A6FA380" w:rsidR="0028004B" w:rsidRDefault="0028004B" w:rsidP="0028004B">
      <w:pPr>
        <w:pStyle w:val="ListParagraph"/>
        <w:numPr>
          <w:ilvl w:val="0"/>
          <w:numId w:val="5"/>
        </w:numPr>
      </w:pPr>
      <w:r>
        <w:t>We can also use order by option</w:t>
      </w:r>
    </w:p>
    <w:p w14:paraId="37E03F7D" w14:textId="39C83D06" w:rsidR="00F3458F" w:rsidRPr="00C403E1" w:rsidRDefault="00F3458F" w:rsidP="00F3458F">
      <w:pPr>
        <w:rPr>
          <w:b/>
          <w:color w:val="FF0000"/>
          <w:sz w:val="24"/>
          <w:szCs w:val="24"/>
          <w:u w:val="single"/>
        </w:rPr>
      </w:pPr>
      <w:r w:rsidRPr="00C403E1">
        <w:rPr>
          <w:b/>
          <w:color w:val="FF0000"/>
          <w:sz w:val="24"/>
          <w:szCs w:val="24"/>
          <w:u w:val="single"/>
        </w:rPr>
        <w:t>List view:</w:t>
      </w:r>
    </w:p>
    <w:p w14:paraId="51D9D2B0" w14:textId="62D2AF38" w:rsidR="00F3458F" w:rsidRDefault="00C403E1" w:rsidP="00C403E1">
      <w:pPr>
        <w:pStyle w:val="ListParagraph"/>
        <w:numPr>
          <w:ilvl w:val="0"/>
          <w:numId w:val="5"/>
        </w:numPr>
      </w:pPr>
      <w:r>
        <w:t>While we create a list view, we select the columns along with the jobs. Below are the default columns</w:t>
      </w:r>
    </w:p>
    <w:p w14:paraId="423FE7F1" w14:textId="77777777" w:rsidR="00C403E1" w:rsidRDefault="00C403E1">
      <w:pPr>
        <w:rPr>
          <w:b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5FA845B" wp14:editId="4B8882F7">
            <wp:extent cx="6366164" cy="3240918"/>
            <wp:effectExtent l="76200" t="76200" r="130175" b="131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003" cy="32489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F6401C" w14:textId="54369647" w:rsidR="00C403E1" w:rsidRPr="00C403E1" w:rsidRDefault="00C403E1" w:rsidP="00C403E1">
      <w:pPr>
        <w:pStyle w:val="ListParagraph"/>
        <w:numPr>
          <w:ilvl w:val="0"/>
          <w:numId w:val="5"/>
        </w:numPr>
      </w:pPr>
      <w:r w:rsidRPr="00C403E1">
        <w:t>We can add more columns if we want</w:t>
      </w:r>
    </w:p>
    <w:p w14:paraId="4D3014A8" w14:textId="6314AFBB" w:rsidR="00C403E1" w:rsidRDefault="00C403E1">
      <w:pPr>
        <w:rPr>
          <w:b/>
          <w:color w:val="FF0000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02F2991" wp14:editId="5AA8BD21">
            <wp:extent cx="2041560" cy="4287982"/>
            <wp:effectExtent l="76200" t="76200" r="130175" b="132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5918" cy="4297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A685A8" w14:textId="11B34C2E" w:rsidR="00C403E1" w:rsidRPr="00C403E1" w:rsidRDefault="00C403E1" w:rsidP="00C403E1">
      <w:pPr>
        <w:pStyle w:val="ListParagraph"/>
        <w:numPr>
          <w:ilvl w:val="0"/>
          <w:numId w:val="5"/>
        </w:numPr>
      </w:pPr>
      <w:r w:rsidRPr="00C403E1">
        <w:t xml:space="preserve">So, finally the list view will be as below with the </w:t>
      </w:r>
      <w:proofErr w:type="spellStart"/>
      <w:r w:rsidRPr="00C403E1">
        <w:t>colums</w:t>
      </w:r>
      <w:proofErr w:type="spellEnd"/>
    </w:p>
    <w:p w14:paraId="267E47E5" w14:textId="51996125" w:rsidR="00C403E1" w:rsidRDefault="00C403E1">
      <w:pPr>
        <w:rPr>
          <w:b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430B325" wp14:editId="2E58B802">
            <wp:extent cx="6588439" cy="1059873"/>
            <wp:effectExtent l="76200" t="76200" r="136525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9947" cy="10826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083CE5" w14:textId="6CF5B1A6" w:rsidR="004B49AC" w:rsidRDefault="00545BA5">
      <w:pPr>
        <w:rPr>
          <w:b/>
          <w:color w:val="FF0000"/>
          <w:sz w:val="24"/>
          <w:szCs w:val="24"/>
          <w:u w:val="single"/>
        </w:rPr>
      </w:pPr>
      <w:r w:rsidRPr="00545BA5">
        <w:rPr>
          <w:b/>
          <w:color w:val="FF0000"/>
          <w:sz w:val="24"/>
          <w:szCs w:val="24"/>
          <w:u w:val="single"/>
        </w:rPr>
        <w:t xml:space="preserve">Build pipeline </w:t>
      </w:r>
      <w:r w:rsidR="00531F9E">
        <w:rPr>
          <w:b/>
          <w:color w:val="FF0000"/>
          <w:sz w:val="24"/>
          <w:szCs w:val="24"/>
          <w:u w:val="single"/>
        </w:rPr>
        <w:t>view</w:t>
      </w:r>
      <w:r w:rsidRPr="00545BA5">
        <w:rPr>
          <w:b/>
          <w:color w:val="FF0000"/>
          <w:sz w:val="24"/>
          <w:szCs w:val="24"/>
          <w:u w:val="single"/>
        </w:rPr>
        <w:t>:</w:t>
      </w:r>
    </w:p>
    <w:p w14:paraId="28AD1BFA" w14:textId="57B1CDDF" w:rsidR="000E5879" w:rsidRDefault="00126E71">
      <w:pPr>
        <w:rPr>
          <w:b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574FAA1" wp14:editId="0D0B7C1A">
            <wp:extent cx="6005784" cy="1399309"/>
            <wp:effectExtent l="76200" t="76200" r="128905" b="1250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8406" cy="1411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33C6B1" w14:textId="179334F9" w:rsidR="00126E71" w:rsidRDefault="00126E71">
      <w:pPr>
        <w:rPr>
          <w:b/>
          <w:color w:val="FF0000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E3CCAE6" wp14:editId="635024B4">
            <wp:extent cx="5731510" cy="2620010"/>
            <wp:effectExtent l="76200" t="76200" r="135890" b="142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6402D6" w14:textId="37E37E83" w:rsidR="00500480" w:rsidRDefault="00381B36">
      <w:pPr>
        <w:rPr>
          <w:b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D7F1DFD" wp14:editId="72D6075F">
            <wp:extent cx="4738255" cy="1213173"/>
            <wp:effectExtent l="76200" t="76200" r="139065" b="139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6084" cy="12228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793B70" w14:textId="40882340" w:rsidR="00381B36" w:rsidRDefault="00381B36" w:rsidP="001105D9">
      <w:pPr>
        <w:pStyle w:val="ListParagraph"/>
        <w:numPr>
          <w:ilvl w:val="0"/>
          <w:numId w:val="5"/>
        </w:numPr>
      </w:pPr>
      <w:r w:rsidRPr="001105D9">
        <w:t xml:space="preserve">We need to add the initial job as above. If </w:t>
      </w:r>
      <w:r w:rsidR="001105D9" w:rsidRPr="001105D9">
        <w:t>we are creating a view inside a folder, then the pipeline will be shown as above along with the folder name</w:t>
      </w:r>
    </w:p>
    <w:p w14:paraId="41BD2FE2" w14:textId="3C6B1C50" w:rsidR="00FA1F8B" w:rsidRDefault="00FA1F8B" w:rsidP="00FA1F8B">
      <w:r>
        <w:rPr>
          <w:noProof/>
        </w:rPr>
        <w:drawing>
          <wp:inline distT="0" distB="0" distL="0" distR="0" wp14:anchorId="1C0BF6F6" wp14:editId="4A09043F">
            <wp:extent cx="3900055" cy="2473749"/>
            <wp:effectExtent l="76200" t="76200" r="139065" b="136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2069" cy="24877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29FC28" w14:textId="65305A2D" w:rsidR="00FA1F8B" w:rsidRDefault="00FA1F8B" w:rsidP="00FA1F8B">
      <w:pPr>
        <w:pStyle w:val="ListParagraph"/>
        <w:numPr>
          <w:ilvl w:val="0"/>
          <w:numId w:val="5"/>
        </w:numPr>
      </w:pPr>
      <w:r>
        <w:t>We can also select the “no of displayed builds” and “console output link style” as above</w:t>
      </w:r>
    </w:p>
    <w:p w14:paraId="0B006730" w14:textId="285BFACC" w:rsidR="00C7689C" w:rsidRPr="001105D9" w:rsidRDefault="00C7689C" w:rsidP="00FA1F8B">
      <w:pPr>
        <w:pStyle w:val="ListParagraph"/>
        <w:numPr>
          <w:ilvl w:val="0"/>
          <w:numId w:val="5"/>
        </w:numPr>
      </w:pPr>
      <w:r>
        <w:t xml:space="preserve">Light box, we can see the job console output in small window or we can select to open the console output in a normal same </w:t>
      </w:r>
      <w:r w:rsidR="0083547A">
        <w:t>window</w:t>
      </w:r>
      <w:r>
        <w:t xml:space="preserve"> or in different window</w:t>
      </w:r>
    </w:p>
    <w:p w14:paraId="180D29E3" w14:textId="681B45D8" w:rsidR="00126E71" w:rsidRDefault="002E3C6B">
      <w:pPr>
        <w:rPr>
          <w:b/>
          <w:color w:val="FF0000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C17382C" wp14:editId="62AD309D">
            <wp:extent cx="5731510" cy="1753870"/>
            <wp:effectExtent l="76200" t="76200" r="135890" b="132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534BA1" w14:textId="2FBDF68C" w:rsidR="002E3C6B" w:rsidRDefault="00033F5B">
      <w:pPr>
        <w:rPr>
          <w:b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37B2CE1" wp14:editId="04914D3B">
            <wp:extent cx="5731510" cy="2078990"/>
            <wp:effectExtent l="76200" t="76200" r="135890" b="130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A83180" w14:textId="30C170F8" w:rsidR="00426399" w:rsidRDefault="00426399" w:rsidP="00426399">
      <w:pPr>
        <w:pStyle w:val="ListParagraph"/>
        <w:numPr>
          <w:ilvl w:val="0"/>
          <w:numId w:val="8"/>
        </w:numPr>
      </w:pPr>
      <w:r w:rsidRPr="00426399">
        <w:t>We can’t see the pipelines in view if the jobs are new and not even executed for once</w:t>
      </w:r>
    </w:p>
    <w:p w14:paraId="0817978A" w14:textId="53F4B17C" w:rsidR="00911D10" w:rsidRDefault="00911D10" w:rsidP="00911D10">
      <w:r>
        <w:rPr>
          <w:noProof/>
        </w:rPr>
        <w:drawing>
          <wp:inline distT="0" distB="0" distL="0" distR="0" wp14:anchorId="509D1F2F" wp14:editId="5ADD9004">
            <wp:extent cx="3629891" cy="1179714"/>
            <wp:effectExtent l="76200" t="76200" r="123190" b="135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3247" cy="1190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49D1C3" w14:textId="2235B042" w:rsidR="00911D10" w:rsidRDefault="00911D10" w:rsidP="00ED393E">
      <w:pPr>
        <w:pStyle w:val="ListParagraph"/>
        <w:numPr>
          <w:ilvl w:val="0"/>
          <w:numId w:val="8"/>
        </w:numPr>
      </w:pPr>
      <w:r>
        <w:t>We can select the “all build variable and parameters” in the view</w:t>
      </w:r>
      <w:r w:rsidR="00EE62D9">
        <w:t>, we can able to see the full details as below</w:t>
      </w:r>
    </w:p>
    <w:p w14:paraId="00B79146" w14:textId="14007E50" w:rsidR="00EE62D9" w:rsidRDefault="00680841" w:rsidP="00911D10">
      <w:r>
        <w:rPr>
          <w:noProof/>
        </w:rPr>
        <w:drawing>
          <wp:inline distT="0" distB="0" distL="0" distR="0" wp14:anchorId="55AE3C6F" wp14:editId="3F86C7B4">
            <wp:extent cx="2090109" cy="1884218"/>
            <wp:effectExtent l="76200" t="76200" r="139065" b="135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3325" cy="18961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FA9182" w14:textId="23B0A46B" w:rsidR="00D7675E" w:rsidRDefault="00D7675E" w:rsidP="00ED393E">
      <w:pPr>
        <w:pStyle w:val="ListParagraph"/>
        <w:numPr>
          <w:ilvl w:val="0"/>
          <w:numId w:val="8"/>
        </w:numPr>
      </w:pPr>
      <w:r>
        <w:lastRenderedPageBreak/>
        <w:t>“row headers” is for the pipeline and “column headers” is to show on top of the view as above</w:t>
      </w:r>
      <w:bookmarkStart w:id="0" w:name="_GoBack"/>
      <w:bookmarkEnd w:id="0"/>
    </w:p>
    <w:sectPr w:rsidR="00D76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43206"/>
    <w:multiLevelType w:val="hybridMultilevel"/>
    <w:tmpl w:val="ADE81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200D2"/>
    <w:multiLevelType w:val="hybridMultilevel"/>
    <w:tmpl w:val="69729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51DB4"/>
    <w:multiLevelType w:val="hybridMultilevel"/>
    <w:tmpl w:val="614E7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87B56"/>
    <w:multiLevelType w:val="hybridMultilevel"/>
    <w:tmpl w:val="20281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B3B57"/>
    <w:multiLevelType w:val="hybridMultilevel"/>
    <w:tmpl w:val="3684B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4796F"/>
    <w:multiLevelType w:val="hybridMultilevel"/>
    <w:tmpl w:val="A580C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14BB6"/>
    <w:multiLevelType w:val="hybridMultilevel"/>
    <w:tmpl w:val="9DF44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216DB"/>
    <w:multiLevelType w:val="hybridMultilevel"/>
    <w:tmpl w:val="31F61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01"/>
    <w:rsid w:val="00033F5B"/>
    <w:rsid w:val="00080921"/>
    <w:rsid w:val="00092F19"/>
    <w:rsid w:val="000D4A08"/>
    <w:rsid w:val="000E5879"/>
    <w:rsid w:val="001105D9"/>
    <w:rsid w:val="00126E71"/>
    <w:rsid w:val="00141995"/>
    <w:rsid w:val="001C5857"/>
    <w:rsid w:val="00266CE0"/>
    <w:rsid w:val="0028004B"/>
    <w:rsid w:val="002E3C6B"/>
    <w:rsid w:val="00381B36"/>
    <w:rsid w:val="00382814"/>
    <w:rsid w:val="00394A74"/>
    <w:rsid w:val="00394AEE"/>
    <w:rsid w:val="003D5684"/>
    <w:rsid w:val="00426399"/>
    <w:rsid w:val="00444A8B"/>
    <w:rsid w:val="00465010"/>
    <w:rsid w:val="004A6E8F"/>
    <w:rsid w:val="004B49AC"/>
    <w:rsid w:val="00500480"/>
    <w:rsid w:val="00510618"/>
    <w:rsid w:val="0051704C"/>
    <w:rsid w:val="00531F54"/>
    <w:rsid w:val="00531F9E"/>
    <w:rsid w:val="00545BA5"/>
    <w:rsid w:val="00592D36"/>
    <w:rsid w:val="005F78B9"/>
    <w:rsid w:val="00624D01"/>
    <w:rsid w:val="00680841"/>
    <w:rsid w:val="006F50B8"/>
    <w:rsid w:val="00735B50"/>
    <w:rsid w:val="0083547A"/>
    <w:rsid w:val="00911D10"/>
    <w:rsid w:val="00AB2EF1"/>
    <w:rsid w:val="00B46BBC"/>
    <w:rsid w:val="00B50AE3"/>
    <w:rsid w:val="00B6108C"/>
    <w:rsid w:val="00C403E1"/>
    <w:rsid w:val="00C4706B"/>
    <w:rsid w:val="00C7689C"/>
    <w:rsid w:val="00CF06ED"/>
    <w:rsid w:val="00D672E7"/>
    <w:rsid w:val="00D7675E"/>
    <w:rsid w:val="00DA113B"/>
    <w:rsid w:val="00DB1DF3"/>
    <w:rsid w:val="00EB34E4"/>
    <w:rsid w:val="00ED393E"/>
    <w:rsid w:val="00EE62D9"/>
    <w:rsid w:val="00F3458F"/>
    <w:rsid w:val="00FA1F8B"/>
    <w:rsid w:val="00FF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B5B3"/>
  <w15:chartTrackingRefBased/>
  <w15:docId w15:val="{0B5F9EA3-190A-48FC-831F-9EAD1BB9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5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Akhil D</cp:lastModifiedBy>
  <cp:revision>41</cp:revision>
  <dcterms:created xsi:type="dcterms:W3CDTF">2018-09-25T20:36:00Z</dcterms:created>
  <dcterms:modified xsi:type="dcterms:W3CDTF">2020-03-02T11:16:00Z</dcterms:modified>
</cp:coreProperties>
</file>