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60E1C" w14:textId="77777777" w:rsidR="00870011" w:rsidRPr="009A2CC3" w:rsidRDefault="00870011" w:rsidP="00870011">
      <w:pPr>
        <w:rPr>
          <w:b/>
          <w:color w:val="FF0000"/>
          <w:u w:val="single"/>
        </w:rPr>
      </w:pPr>
      <w:r w:rsidRPr="009A2CC3">
        <w:rPr>
          <w:b/>
          <w:color w:val="FF0000"/>
          <w:u w:val="single"/>
        </w:rPr>
        <w:t>Change Jenkins port:</w:t>
      </w:r>
    </w:p>
    <w:p w14:paraId="6BD7EA90" w14:textId="77777777" w:rsidR="00870011" w:rsidRDefault="00870011" w:rsidP="00870011">
      <w:pPr>
        <w:pStyle w:val="ListParagraph"/>
        <w:numPr>
          <w:ilvl w:val="0"/>
          <w:numId w:val="1"/>
        </w:numPr>
      </w:pPr>
      <w:r>
        <w:t>We can change the port at /etc/</w:t>
      </w:r>
      <w:proofErr w:type="spellStart"/>
      <w:r>
        <w:t>sysconfig</w:t>
      </w:r>
      <w:proofErr w:type="spellEnd"/>
      <w:r>
        <w:t>/Jenkins as below</w:t>
      </w:r>
    </w:p>
    <w:p w14:paraId="554E7E77" w14:textId="77777777" w:rsidR="00870011" w:rsidRDefault="00870011" w:rsidP="00870011">
      <w:r>
        <w:rPr>
          <w:noProof/>
        </w:rPr>
        <w:drawing>
          <wp:inline distT="0" distB="0" distL="0" distR="0" wp14:anchorId="734EBFC7" wp14:editId="2F20216A">
            <wp:extent cx="2533650" cy="1219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7838" w14:textId="77777777" w:rsidR="00870011" w:rsidRDefault="00870011" w:rsidP="00870011">
      <w:pPr>
        <w:pStyle w:val="ListParagraph"/>
        <w:numPr>
          <w:ilvl w:val="0"/>
          <w:numId w:val="1"/>
        </w:numPr>
      </w:pPr>
      <w:r>
        <w:t>Restart Jenkins after this</w:t>
      </w:r>
    </w:p>
    <w:p w14:paraId="36579ABC" w14:textId="4391521C" w:rsidR="00A1131B" w:rsidRDefault="00870011">
      <w:pPr>
        <w:rPr>
          <w:b/>
          <w:color w:val="FF0000"/>
          <w:u w:val="single"/>
        </w:rPr>
      </w:pPr>
      <w:r w:rsidRPr="00870011">
        <w:rPr>
          <w:b/>
          <w:color w:val="FF0000"/>
          <w:u w:val="single"/>
        </w:rPr>
        <w:t>Jenkins high availability:</w:t>
      </w:r>
    </w:p>
    <w:p w14:paraId="3907DAA8" w14:textId="56467173" w:rsidR="00870011" w:rsidRPr="00870011" w:rsidRDefault="00870011" w:rsidP="00870011">
      <w:pPr>
        <w:pStyle w:val="ListParagraph"/>
        <w:numPr>
          <w:ilvl w:val="0"/>
          <w:numId w:val="1"/>
        </w:numPr>
      </w:pPr>
      <w:r>
        <w:t>We create two Jenkins masters on two instances</w:t>
      </w:r>
    </w:p>
    <w:p w14:paraId="626DF918" w14:textId="2E2264C6" w:rsidR="00870011" w:rsidRDefault="00870011" w:rsidP="00870011">
      <w:r>
        <w:rPr>
          <w:noProof/>
        </w:rPr>
        <w:drawing>
          <wp:inline distT="0" distB="0" distL="0" distR="0" wp14:anchorId="23EFAB32" wp14:editId="52D83371">
            <wp:extent cx="5295900" cy="43243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2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80C503" w14:textId="32F1661E" w:rsidR="00A2096B" w:rsidRPr="00B8331C" w:rsidRDefault="00A2096B" w:rsidP="00870011">
      <w:pPr>
        <w:rPr>
          <w:b/>
          <w:color w:val="FF0000"/>
          <w:u w:val="single"/>
        </w:rPr>
      </w:pPr>
      <w:r w:rsidRPr="00B8331C">
        <w:rPr>
          <w:b/>
          <w:color w:val="FF0000"/>
          <w:u w:val="single"/>
        </w:rPr>
        <w:t>Security in Jenkins:</w:t>
      </w:r>
    </w:p>
    <w:p w14:paraId="55DBACA4" w14:textId="77777777" w:rsidR="00A2096B" w:rsidRDefault="00A2096B" w:rsidP="00A2096B">
      <w:pPr>
        <w:pStyle w:val="ListParagraph"/>
        <w:numPr>
          <w:ilvl w:val="0"/>
          <w:numId w:val="2"/>
        </w:numPr>
      </w:pPr>
      <w:r>
        <w:t>In Jenkins dashboard, create the password of admin user</w:t>
      </w:r>
    </w:p>
    <w:p w14:paraId="677AF39B" w14:textId="77777777" w:rsidR="00A2096B" w:rsidRDefault="00A2096B" w:rsidP="00A2096B">
      <w:pPr>
        <w:pStyle w:val="ListParagraph"/>
        <w:numPr>
          <w:ilvl w:val="0"/>
          <w:numId w:val="2"/>
        </w:numPr>
      </w:pPr>
      <w:r>
        <w:t xml:space="preserve">And then delete the </w:t>
      </w:r>
      <w:proofErr w:type="spellStart"/>
      <w:r>
        <w:t>adininitialpassword</w:t>
      </w:r>
      <w:proofErr w:type="spellEnd"/>
      <w:r>
        <w:t xml:space="preserve"> file in secret folder</w:t>
      </w:r>
    </w:p>
    <w:p w14:paraId="72E06DF4" w14:textId="77777777" w:rsidR="00A2096B" w:rsidRDefault="00A2096B" w:rsidP="00A2096B">
      <w:pPr>
        <w:pStyle w:val="ListParagraph"/>
        <w:numPr>
          <w:ilvl w:val="0"/>
          <w:numId w:val="2"/>
        </w:numPr>
      </w:pPr>
      <w:r>
        <w:t>And under global security settings, enable the security and assign the permissions to users either using role based or the default way</w:t>
      </w:r>
    </w:p>
    <w:p w14:paraId="26E71205" w14:textId="77777777" w:rsidR="00A2096B" w:rsidRDefault="00A2096B" w:rsidP="00A2096B">
      <w:pPr>
        <w:pStyle w:val="ListParagraph"/>
        <w:numPr>
          <w:ilvl w:val="0"/>
          <w:numId w:val="2"/>
        </w:numPr>
      </w:pPr>
      <w:r>
        <w:t>Then disable SSH server as below</w:t>
      </w:r>
    </w:p>
    <w:p w14:paraId="09AAFE58" w14:textId="77777777" w:rsidR="00A2096B" w:rsidRDefault="00A2096B" w:rsidP="00A2096B">
      <w:r>
        <w:rPr>
          <w:noProof/>
        </w:rPr>
        <w:lastRenderedPageBreak/>
        <w:drawing>
          <wp:inline distT="0" distB="0" distL="0" distR="0" wp14:anchorId="7FEC361B" wp14:editId="23E4963B">
            <wp:extent cx="2457450" cy="4762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55F2A2" w14:textId="77777777" w:rsidR="00B8331C" w:rsidRPr="004B49AC" w:rsidRDefault="00B8331C" w:rsidP="00B8331C">
      <w:pPr>
        <w:rPr>
          <w:b/>
          <w:color w:val="FF0000"/>
          <w:sz w:val="24"/>
          <w:szCs w:val="24"/>
          <w:u w:val="single"/>
        </w:rPr>
      </w:pPr>
      <w:r w:rsidRPr="004B49AC">
        <w:rPr>
          <w:b/>
          <w:color w:val="FF0000"/>
          <w:sz w:val="24"/>
          <w:szCs w:val="24"/>
          <w:u w:val="single"/>
        </w:rPr>
        <w:t>Blue ocean plugin:</w:t>
      </w:r>
    </w:p>
    <w:p w14:paraId="3D49FB1B" w14:textId="77777777" w:rsidR="00B8331C" w:rsidRDefault="00B8331C" w:rsidP="00B8331C">
      <w:pPr>
        <w:pStyle w:val="ListParagraph"/>
        <w:numPr>
          <w:ilvl w:val="0"/>
          <w:numId w:val="3"/>
        </w:numPr>
      </w:pPr>
      <w:r>
        <w:t>Blue ocean is a new interface to user</w:t>
      </w:r>
    </w:p>
    <w:p w14:paraId="5A3314DF" w14:textId="77777777" w:rsidR="00B8331C" w:rsidRDefault="00B8331C" w:rsidP="00B8331C">
      <w:pPr>
        <w:pStyle w:val="ListParagraph"/>
        <w:numPr>
          <w:ilvl w:val="0"/>
          <w:numId w:val="3"/>
        </w:numPr>
      </w:pPr>
      <w:r>
        <w:t>After downloading the plugin and restarting the Jenkins, we get the below option</w:t>
      </w:r>
    </w:p>
    <w:p w14:paraId="74B49596" w14:textId="77777777" w:rsidR="00B8331C" w:rsidRDefault="00B8331C" w:rsidP="00B8331C">
      <w:r>
        <w:rPr>
          <w:noProof/>
        </w:rPr>
        <w:drawing>
          <wp:inline distT="0" distB="0" distL="0" distR="0" wp14:anchorId="58054373" wp14:editId="5CF97A54">
            <wp:extent cx="1685925" cy="92392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B8EE2" w14:textId="77777777" w:rsidR="00B8331C" w:rsidRDefault="00B8331C" w:rsidP="00B8331C">
      <w:pPr>
        <w:pStyle w:val="ListParagraph"/>
        <w:numPr>
          <w:ilvl w:val="0"/>
          <w:numId w:val="4"/>
        </w:numPr>
      </w:pPr>
      <w:r>
        <w:t>By clicking on open blue ocean option, we will get into the new UI</w:t>
      </w:r>
    </w:p>
    <w:p w14:paraId="0A59E111" w14:textId="6EC72816" w:rsidR="00870011" w:rsidRPr="00AB1727" w:rsidRDefault="00AB1727">
      <w:pPr>
        <w:rPr>
          <w:b/>
          <w:color w:val="FF0000"/>
          <w:sz w:val="24"/>
          <w:szCs w:val="24"/>
          <w:u w:val="single"/>
        </w:rPr>
      </w:pPr>
      <w:r w:rsidRPr="00AB1727">
        <w:rPr>
          <w:b/>
          <w:color w:val="FF0000"/>
          <w:sz w:val="24"/>
          <w:szCs w:val="24"/>
          <w:u w:val="single"/>
        </w:rPr>
        <w:t>Jenkins configurations:</w:t>
      </w:r>
    </w:p>
    <w:p w14:paraId="6959B459" w14:textId="0371F6A4" w:rsidR="00AB1727" w:rsidRDefault="00AB1727">
      <w:bookmarkStart w:id="0" w:name="_GoBack"/>
      <w:r>
        <w:rPr>
          <w:noProof/>
        </w:rPr>
        <w:drawing>
          <wp:inline distT="0" distB="0" distL="0" distR="0" wp14:anchorId="460F9EC3" wp14:editId="509E1381">
            <wp:extent cx="6279669" cy="2887980"/>
            <wp:effectExtent l="76200" t="76200" r="140335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921" cy="2894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AB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250A0"/>
    <w:multiLevelType w:val="hybridMultilevel"/>
    <w:tmpl w:val="1DE42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A36BA"/>
    <w:multiLevelType w:val="hybridMultilevel"/>
    <w:tmpl w:val="CEF4F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4796F"/>
    <w:multiLevelType w:val="hybridMultilevel"/>
    <w:tmpl w:val="A580C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14BB6"/>
    <w:multiLevelType w:val="hybridMultilevel"/>
    <w:tmpl w:val="9DF44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EC"/>
    <w:rsid w:val="002E22CA"/>
    <w:rsid w:val="002E45B8"/>
    <w:rsid w:val="002F242B"/>
    <w:rsid w:val="006C2A49"/>
    <w:rsid w:val="00870011"/>
    <w:rsid w:val="00A2096B"/>
    <w:rsid w:val="00AB1727"/>
    <w:rsid w:val="00B8331C"/>
    <w:rsid w:val="00D7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BD8A"/>
  <w15:chartTrackingRefBased/>
  <w15:docId w15:val="{7D941B9A-FBC4-4601-845F-9A2CFC17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0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5</cp:revision>
  <dcterms:created xsi:type="dcterms:W3CDTF">2020-02-26T13:19:00Z</dcterms:created>
  <dcterms:modified xsi:type="dcterms:W3CDTF">2020-10-19T07:14:00Z</dcterms:modified>
</cp:coreProperties>
</file>