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3F5B7" w14:textId="5DB7F747" w:rsidR="00A1131B" w:rsidRPr="004D6DB6" w:rsidRDefault="00F61A5A" w:rsidP="005D3332">
      <w:pPr>
        <w:rPr>
          <w:b/>
          <w:bCs/>
          <w:color w:val="FF0000"/>
          <w:sz w:val="24"/>
          <w:szCs w:val="24"/>
          <w:u w:val="single"/>
        </w:rPr>
      </w:pPr>
      <w:r w:rsidRPr="004D6DB6">
        <w:rPr>
          <w:b/>
          <w:bCs/>
          <w:color w:val="FF0000"/>
          <w:sz w:val="24"/>
          <w:szCs w:val="24"/>
          <w:u w:val="single"/>
        </w:rPr>
        <w:t>Sonar Dashboard:</w:t>
      </w:r>
    </w:p>
    <w:p w14:paraId="23659E38" w14:textId="77777777" w:rsidR="00F61A5A" w:rsidRDefault="00F61A5A" w:rsidP="00F61A5A">
      <w:pPr>
        <w:pStyle w:val="ListParagraph"/>
        <w:numPr>
          <w:ilvl w:val="0"/>
          <w:numId w:val="1"/>
        </w:numPr>
      </w:pPr>
      <w:r>
        <w:t>Once we connected, login with admin/admin credentials</w:t>
      </w:r>
    </w:p>
    <w:p w14:paraId="0C73859E" w14:textId="77777777" w:rsidR="00F61A5A" w:rsidRDefault="00F61A5A" w:rsidP="00F61A5A">
      <w:pPr>
        <w:pStyle w:val="ListParagraph"/>
        <w:numPr>
          <w:ilvl w:val="0"/>
          <w:numId w:val="1"/>
        </w:numPr>
      </w:pPr>
      <w:r>
        <w:t>We can create projects from UI, it is just UI, we can browse the violations etc</w:t>
      </w:r>
    </w:p>
    <w:p w14:paraId="46D9A583" w14:textId="77777777" w:rsidR="00F61A5A" w:rsidRDefault="00F61A5A" w:rsidP="00F61A5A">
      <w:pPr>
        <w:pStyle w:val="ListParagraph"/>
        <w:numPr>
          <w:ilvl w:val="0"/>
          <w:numId w:val="1"/>
        </w:numPr>
      </w:pPr>
      <w:r>
        <w:t>By default, sonar supports java, if we want to use it for any other language, we need to install plugins under system inside the sonar webapp</w:t>
      </w:r>
    </w:p>
    <w:p w14:paraId="26AF6563" w14:textId="77777777" w:rsidR="00F61A5A" w:rsidRDefault="00F61A5A" w:rsidP="00F61A5A">
      <w:pPr>
        <w:pStyle w:val="ListParagraph"/>
        <w:numPr>
          <w:ilvl w:val="0"/>
          <w:numId w:val="1"/>
        </w:numPr>
      </w:pPr>
      <w:r>
        <w:t>Now after installing the sonar plugin, under build section, we can able to see below</w:t>
      </w:r>
    </w:p>
    <w:p w14:paraId="46D50385" w14:textId="098C6419" w:rsidR="00F61A5A" w:rsidRPr="004D6DB6" w:rsidRDefault="00B67D05" w:rsidP="005D3332">
      <w:pPr>
        <w:rPr>
          <w:b/>
          <w:bCs/>
          <w:color w:val="FF0000"/>
          <w:sz w:val="24"/>
          <w:szCs w:val="24"/>
          <w:u w:val="single"/>
        </w:rPr>
      </w:pPr>
      <w:r w:rsidRPr="004D6DB6">
        <w:rPr>
          <w:b/>
          <w:bCs/>
          <w:color w:val="FF0000"/>
          <w:sz w:val="24"/>
          <w:szCs w:val="24"/>
          <w:u w:val="single"/>
        </w:rPr>
        <w:t>Projects:</w:t>
      </w:r>
    </w:p>
    <w:p w14:paraId="69E8D3E5" w14:textId="17F05B1E" w:rsidR="00B67D05" w:rsidRDefault="00B67D05" w:rsidP="004D6DB6">
      <w:pPr>
        <w:pStyle w:val="ListParagraph"/>
        <w:numPr>
          <w:ilvl w:val="0"/>
          <w:numId w:val="2"/>
        </w:numPr>
      </w:pPr>
      <w:r>
        <w:t>We can view all the scanned projects under projects option as below.</w:t>
      </w:r>
    </w:p>
    <w:p w14:paraId="7AE448DD" w14:textId="55D75DFB" w:rsidR="00B67D05" w:rsidRDefault="00B67D05" w:rsidP="005D3332">
      <w:r>
        <w:rPr>
          <w:noProof/>
        </w:rPr>
        <w:drawing>
          <wp:inline distT="0" distB="0" distL="0" distR="0" wp14:anchorId="057E79F1" wp14:editId="42124B14">
            <wp:extent cx="6400800" cy="3237985"/>
            <wp:effectExtent l="76200" t="76200" r="133350" b="133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10706" cy="3242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3D3EC0" w14:textId="4C76E49F" w:rsidR="00B67D05" w:rsidRDefault="008F2CB0" w:rsidP="004D6DB6">
      <w:pPr>
        <w:pStyle w:val="ListParagraph"/>
        <w:numPr>
          <w:ilvl w:val="0"/>
          <w:numId w:val="2"/>
        </w:numPr>
      </w:pPr>
      <w:r>
        <w:t>We can also add those projects into favourites.</w:t>
      </w:r>
    </w:p>
    <w:p w14:paraId="082D85BA" w14:textId="72CD52EB" w:rsidR="008F2CB0" w:rsidRDefault="00A72117" w:rsidP="005D3332">
      <w:r>
        <w:rPr>
          <w:noProof/>
        </w:rPr>
        <w:drawing>
          <wp:inline distT="0" distB="0" distL="0" distR="0" wp14:anchorId="7F898BE5" wp14:editId="731A90BA">
            <wp:extent cx="5271655" cy="2808123"/>
            <wp:effectExtent l="76200" t="76200" r="139065" b="1257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6821" cy="2810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F2F822" w14:textId="0F9F1C84" w:rsidR="00A72117" w:rsidRDefault="0006495C" w:rsidP="004D6DB6">
      <w:pPr>
        <w:pStyle w:val="ListParagraph"/>
        <w:numPr>
          <w:ilvl w:val="0"/>
          <w:numId w:val="2"/>
        </w:numPr>
      </w:pPr>
      <w:r>
        <w:lastRenderedPageBreak/>
        <w:t>We can also view the complete project details as above, we can also view the old release scanned data in the right side</w:t>
      </w:r>
    </w:p>
    <w:p w14:paraId="6615A04F" w14:textId="30367A44" w:rsidR="0006495C" w:rsidRDefault="00D41A47" w:rsidP="005D3332">
      <w:r>
        <w:rPr>
          <w:noProof/>
        </w:rPr>
        <w:drawing>
          <wp:inline distT="0" distB="0" distL="0" distR="0" wp14:anchorId="4B9A2E0E" wp14:editId="038241B8">
            <wp:extent cx="6400800" cy="3512427"/>
            <wp:effectExtent l="76200" t="76200" r="133350" b="1263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12256" cy="35187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FD5354" w14:textId="425B29B3" w:rsidR="00D41A47" w:rsidRDefault="00530307" w:rsidP="004D6DB6">
      <w:pPr>
        <w:pStyle w:val="ListParagraph"/>
        <w:numPr>
          <w:ilvl w:val="0"/>
          <w:numId w:val="2"/>
        </w:numPr>
      </w:pPr>
      <w:r>
        <w:t xml:space="preserve">We can see the code under the </w:t>
      </w:r>
      <w:r w:rsidRPr="004D6DB6">
        <w:rPr>
          <w:b/>
          <w:bCs/>
        </w:rPr>
        <w:t>“code”</w:t>
      </w:r>
      <w:r>
        <w:t xml:space="preserve"> option as above.</w:t>
      </w:r>
    </w:p>
    <w:p w14:paraId="3E5B7EC3" w14:textId="54FAB252" w:rsidR="00530307" w:rsidRDefault="00133877" w:rsidP="005D3332">
      <w:r>
        <w:rPr>
          <w:noProof/>
        </w:rPr>
        <w:drawing>
          <wp:inline distT="0" distB="0" distL="0" distR="0" wp14:anchorId="7D3904AC" wp14:editId="2B4F09FC">
            <wp:extent cx="5424055" cy="3921112"/>
            <wp:effectExtent l="76200" t="76200" r="139065" b="137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6767" cy="39230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97DB44" w14:textId="53F52262" w:rsidR="00133877" w:rsidRDefault="00133877" w:rsidP="004D6DB6">
      <w:pPr>
        <w:pStyle w:val="ListParagraph"/>
        <w:numPr>
          <w:ilvl w:val="0"/>
          <w:numId w:val="2"/>
        </w:numPr>
      </w:pPr>
      <w:r>
        <w:lastRenderedPageBreak/>
        <w:t>Under the administration option when we open the project, we can view/perform the above actions.</w:t>
      </w:r>
    </w:p>
    <w:p w14:paraId="7E34EC81" w14:textId="3787D0AF" w:rsidR="00C267C6" w:rsidRPr="004D6DB6" w:rsidRDefault="00C267C6" w:rsidP="005D3332">
      <w:pPr>
        <w:rPr>
          <w:b/>
          <w:color w:val="FF0000"/>
          <w:sz w:val="24"/>
          <w:szCs w:val="24"/>
          <w:u w:val="single"/>
        </w:rPr>
      </w:pPr>
      <w:r w:rsidRPr="004D6DB6">
        <w:rPr>
          <w:b/>
          <w:color w:val="FF0000"/>
          <w:sz w:val="24"/>
          <w:szCs w:val="24"/>
          <w:u w:val="single"/>
        </w:rPr>
        <w:t>Administration:</w:t>
      </w:r>
    </w:p>
    <w:p w14:paraId="05AB7303" w14:textId="77777777" w:rsidR="00C267C6" w:rsidRPr="009E0E53" w:rsidRDefault="00C267C6" w:rsidP="00C267C6">
      <w:pPr>
        <w:rPr>
          <w:b/>
          <w:color w:val="FF0000"/>
          <w:sz w:val="24"/>
          <w:szCs w:val="24"/>
          <w:u w:val="single"/>
        </w:rPr>
      </w:pPr>
      <w:r w:rsidRPr="009E0E53">
        <w:rPr>
          <w:b/>
          <w:color w:val="FF0000"/>
          <w:sz w:val="24"/>
          <w:szCs w:val="24"/>
          <w:u w:val="single"/>
        </w:rPr>
        <w:t>Force user authentication:</w:t>
      </w:r>
    </w:p>
    <w:p w14:paraId="1D67F92F" w14:textId="77777777" w:rsidR="00C267C6" w:rsidRDefault="00C267C6" w:rsidP="00C267C6">
      <w:r>
        <w:rPr>
          <w:noProof/>
        </w:rPr>
        <w:drawing>
          <wp:inline distT="0" distB="0" distL="0" distR="0" wp14:anchorId="2495C552" wp14:editId="20BFAE90">
            <wp:extent cx="5731510" cy="1651635"/>
            <wp:effectExtent l="76200" t="76200" r="135890" b="139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51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CF314E" w14:textId="77777777" w:rsidR="00C267C6" w:rsidRDefault="00C267C6" w:rsidP="00C267C6">
      <w:r>
        <w:t>By default, anyone can view the projects and code in sonarqube with the URL without logging in. we can enable the “force user authentication” option to give a login prompt to access the project details</w:t>
      </w:r>
    </w:p>
    <w:p w14:paraId="7FA33DC5" w14:textId="77777777" w:rsidR="00C267C6" w:rsidRPr="009E0E53" w:rsidRDefault="00C267C6" w:rsidP="00C267C6">
      <w:pPr>
        <w:rPr>
          <w:b/>
          <w:color w:val="FF0000"/>
          <w:sz w:val="24"/>
          <w:szCs w:val="24"/>
          <w:u w:val="single"/>
        </w:rPr>
      </w:pPr>
      <w:r w:rsidRPr="009E0E53">
        <w:rPr>
          <w:b/>
          <w:color w:val="FF0000"/>
          <w:sz w:val="24"/>
          <w:szCs w:val="24"/>
          <w:u w:val="single"/>
        </w:rPr>
        <w:t>Default admin credentials:</w:t>
      </w:r>
    </w:p>
    <w:p w14:paraId="3485B6DD" w14:textId="20E02FA8" w:rsidR="00C267C6" w:rsidRDefault="00C267C6" w:rsidP="00C267C6">
      <w:r>
        <w:rPr>
          <w:noProof/>
        </w:rPr>
        <w:drawing>
          <wp:inline distT="0" distB="0" distL="0" distR="0" wp14:anchorId="749880A2" wp14:editId="198BBB25">
            <wp:extent cx="5731510" cy="1423035"/>
            <wp:effectExtent l="76200" t="76200" r="135890" b="139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23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910830" w14:textId="2095DE76" w:rsidR="00987BE4" w:rsidRDefault="00987BE4" w:rsidP="00C267C6">
      <w:r>
        <w:t xml:space="preserve">We can create users, add groups and provide permissions in administration </w:t>
      </w:r>
      <w:r>
        <w:sym w:font="Wingdings" w:char="F0E0"/>
      </w:r>
      <w:r>
        <w:t xml:space="preserve"> security settings</w:t>
      </w:r>
    </w:p>
    <w:p w14:paraId="08C4FF5A" w14:textId="77777777" w:rsidR="00C267C6" w:rsidRPr="009E0E53" w:rsidRDefault="00C267C6" w:rsidP="00C267C6">
      <w:pPr>
        <w:rPr>
          <w:b/>
          <w:color w:val="FF0000"/>
          <w:sz w:val="24"/>
          <w:szCs w:val="24"/>
          <w:u w:val="single"/>
        </w:rPr>
      </w:pPr>
      <w:r w:rsidRPr="009E0E53">
        <w:rPr>
          <w:b/>
          <w:color w:val="FF0000"/>
          <w:sz w:val="24"/>
          <w:szCs w:val="24"/>
          <w:u w:val="single"/>
        </w:rPr>
        <w:t>Users:</w:t>
      </w:r>
    </w:p>
    <w:p w14:paraId="0884C29E" w14:textId="77777777" w:rsidR="00C267C6" w:rsidRDefault="00C267C6" w:rsidP="00C267C6">
      <w:r>
        <w:rPr>
          <w:noProof/>
        </w:rPr>
        <w:drawing>
          <wp:inline distT="0" distB="0" distL="0" distR="0" wp14:anchorId="20972A53" wp14:editId="78C1A842">
            <wp:extent cx="6428332" cy="886691"/>
            <wp:effectExtent l="76200" t="76200" r="125095"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1407" cy="892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2ACD3C" w14:textId="77777777" w:rsidR="00C267C6" w:rsidRDefault="00C267C6" w:rsidP="00C267C6">
      <w:r>
        <w:rPr>
          <w:noProof/>
        </w:rPr>
        <w:lastRenderedPageBreak/>
        <w:drawing>
          <wp:inline distT="0" distB="0" distL="0" distR="0" wp14:anchorId="358F3EA2" wp14:editId="52570C87">
            <wp:extent cx="5334000" cy="1583771"/>
            <wp:effectExtent l="76200" t="76200" r="133350" b="130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5963" cy="1587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617D12" w14:textId="77777777" w:rsidR="00C267C6" w:rsidRPr="009E0E53" w:rsidRDefault="00C267C6" w:rsidP="00C267C6">
      <w:pPr>
        <w:rPr>
          <w:b/>
          <w:color w:val="FF0000"/>
          <w:sz w:val="24"/>
          <w:szCs w:val="24"/>
          <w:u w:val="single"/>
        </w:rPr>
      </w:pPr>
      <w:r w:rsidRPr="009E0E53">
        <w:rPr>
          <w:b/>
          <w:color w:val="FF0000"/>
          <w:sz w:val="24"/>
          <w:szCs w:val="24"/>
          <w:u w:val="single"/>
        </w:rPr>
        <w:t>Groups:</w:t>
      </w:r>
    </w:p>
    <w:p w14:paraId="7F080269" w14:textId="77777777" w:rsidR="00C267C6" w:rsidRDefault="00C267C6" w:rsidP="00C267C6">
      <w:r>
        <w:rPr>
          <w:noProof/>
        </w:rPr>
        <w:drawing>
          <wp:inline distT="0" distB="0" distL="0" distR="0" wp14:anchorId="0BF1F6D8" wp14:editId="70907A7E">
            <wp:extent cx="5167745" cy="2175652"/>
            <wp:effectExtent l="76200" t="76200" r="128270" b="129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3280" cy="21779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518568" w14:textId="77777777" w:rsidR="00C267C6" w:rsidRPr="009E0E53" w:rsidRDefault="00C267C6" w:rsidP="00C267C6">
      <w:pPr>
        <w:rPr>
          <w:b/>
          <w:color w:val="FF0000"/>
          <w:sz w:val="24"/>
          <w:szCs w:val="24"/>
          <w:u w:val="single"/>
        </w:rPr>
      </w:pPr>
      <w:r w:rsidRPr="009E0E53">
        <w:rPr>
          <w:b/>
          <w:color w:val="FF0000"/>
          <w:sz w:val="24"/>
          <w:szCs w:val="24"/>
          <w:u w:val="single"/>
        </w:rPr>
        <w:t>Global permissions:</w:t>
      </w:r>
    </w:p>
    <w:p w14:paraId="5F77CC02" w14:textId="77777777" w:rsidR="00C267C6" w:rsidRDefault="00C267C6" w:rsidP="00C267C6">
      <w:r>
        <w:rPr>
          <w:noProof/>
        </w:rPr>
        <w:drawing>
          <wp:inline distT="0" distB="0" distL="0" distR="0" wp14:anchorId="3B186CC8" wp14:editId="2DEFE624">
            <wp:extent cx="4731327" cy="3627910"/>
            <wp:effectExtent l="76200" t="76200" r="127000" b="1250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1983" cy="36360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A33F6A" w14:textId="77777777" w:rsidR="00C267C6" w:rsidRPr="009E0E53" w:rsidRDefault="00C267C6" w:rsidP="00C267C6">
      <w:pPr>
        <w:rPr>
          <w:b/>
          <w:color w:val="FF0000"/>
          <w:sz w:val="24"/>
          <w:szCs w:val="24"/>
          <w:u w:val="single"/>
        </w:rPr>
      </w:pPr>
      <w:r w:rsidRPr="009E0E53">
        <w:rPr>
          <w:b/>
          <w:color w:val="FF0000"/>
          <w:sz w:val="24"/>
          <w:szCs w:val="24"/>
          <w:u w:val="single"/>
        </w:rPr>
        <w:lastRenderedPageBreak/>
        <w:t>Project permissions:</w:t>
      </w:r>
    </w:p>
    <w:p w14:paraId="7DC4B9DE" w14:textId="77777777" w:rsidR="00C267C6" w:rsidRPr="009E0E53" w:rsidRDefault="00C267C6" w:rsidP="00C267C6">
      <w:pPr>
        <w:rPr>
          <w:b/>
          <w:color w:val="FF0000"/>
          <w:sz w:val="24"/>
          <w:szCs w:val="24"/>
          <w:u w:val="single"/>
        </w:rPr>
      </w:pPr>
      <w:r w:rsidRPr="009E0E53">
        <w:rPr>
          <w:b/>
          <w:noProof/>
          <w:color w:val="FF0000"/>
          <w:sz w:val="24"/>
          <w:szCs w:val="24"/>
          <w:u w:val="single"/>
        </w:rPr>
        <w:drawing>
          <wp:inline distT="0" distB="0" distL="0" distR="0" wp14:anchorId="5624D6EC" wp14:editId="5E55F19A">
            <wp:extent cx="5497180" cy="5288280"/>
            <wp:effectExtent l="76200" t="76200" r="142240"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9336" cy="52903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1B7D38" w14:textId="77777777" w:rsidR="00C267C6" w:rsidRPr="009E0E53" w:rsidRDefault="00C267C6" w:rsidP="00C267C6">
      <w:pPr>
        <w:rPr>
          <w:b/>
          <w:color w:val="FF0000"/>
          <w:sz w:val="24"/>
          <w:szCs w:val="24"/>
          <w:u w:val="single"/>
        </w:rPr>
      </w:pPr>
      <w:r w:rsidRPr="009E0E53">
        <w:rPr>
          <w:b/>
          <w:color w:val="FF0000"/>
          <w:sz w:val="24"/>
          <w:szCs w:val="24"/>
          <w:u w:val="single"/>
        </w:rPr>
        <w:t>Permission template:</w:t>
      </w:r>
    </w:p>
    <w:p w14:paraId="5C9FCC0C" w14:textId="77777777" w:rsidR="00C267C6" w:rsidRDefault="00C267C6" w:rsidP="00C267C6">
      <w:r>
        <w:rPr>
          <w:noProof/>
        </w:rPr>
        <w:drawing>
          <wp:inline distT="0" distB="0" distL="0" distR="0" wp14:anchorId="222280EE" wp14:editId="20B8F817">
            <wp:extent cx="5731510" cy="2241550"/>
            <wp:effectExtent l="76200" t="76200" r="135890" b="139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4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63C831" w14:textId="77777777" w:rsidR="00C267C6" w:rsidRPr="009E0E53" w:rsidRDefault="00C267C6" w:rsidP="00C267C6">
      <w:pPr>
        <w:rPr>
          <w:b/>
          <w:color w:val="FF0000"/>
          <w:sz w:val="24"/>
          <w:szCs w:val="24"/>
          <w:u w:val="single"/>
        </w:rPr>
      </w:pPr>
      <w:r w:rsidRPr="009E0E53">
        <w:rPr>
          <w:b/>
          <w:color w:val="FF0000"/>
          <w:sz w:val="24"/>
          <w:szCs w:val="24"/>
          <w:u w:val="single"/>
        </w:rPr>
        <w:lastRenderedPageBreak/>
        <w:t>Reset project permissions to a template:</w:t>
      </w:r>
    </w:p>
    <w:p w14:paraId="0403E5DB" w14:textId="77777777" w:rsidR="00C267C6" w:rsidRDefault="00C267C6" w:rsidP="00C267C6">
      <w:r>
        <w:rPr>
          <w:noProof/>
        </w:rPr>
        <w:drawing>
          <wp:inline distT="0" distB="0" distL="0" distR="0" wp14:anchorId="731244B9" wp14:editId="1EE35A28">
            <wp:extent cx="5731510" cy="1812290"/>
            <wp:effectExtent l="76200" t="76200" r="135890" b="130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2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5D9B2B" w14:textId="06BA3F9E" w:rsidR="00C267C6" w:rsidRPr="007829A2" w:rsidRDefault="009371C5" w:rsidP="005D3332">
      <w:pPr>
        <w:rPr>
          <w:b/>
          <w:bCs/>
          <w:color w:val="FF0000"/>
          <w:sz w:val="24"/>
          <w:szCs w:val="24"/>
          <w:u w:val="single"/>
        </w:rPr>
      </w:pPr>
      <w:r w:rsidRPr="007829A2">
        <w:rPr>
          <w:b/>
          <w:bCs/>
          <w:color w:val="FF0000"/>
          <w:sz w:val="24"/>
          <w:szCs w:val="24"/>
          <w:u w:val="single"/>
        </w:rPr>
        <w:t>Access Token:</w:t>
      </w:r>
    </w:p>
    <w:p w14:paraId="322741C8" w14:textId="6AD5B827" w:rsidR="009371C5" w:rsidRDefault="009371C5" w:rsidP="005D3332">
      <w:r>
        <w:rPr>
          <w:noProof/>
        </w:rPr>
        <w:drawing>
          <wp:inline distT="0" distB="0" distL="0" distR="0" wp14:anchorId="533B743F" wp14:editId="674E3D66">
            <wp:extent cx="6386945" cy="4775703"/>
            <wp:effectExtent l="76200" t="76200" r="128270" b="139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8973" cy="47846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DBE54E" w14:textId="1AF8DA33" w:rsidR="004E6A6E" w:rsidRDefault="009371C5" w:rsidP="007829A2">
      <w:pPr>
        <w:pStyle w:val="ListParagraph"/>
        <w:numPr>
          <w:ilvl w:val="0"/>
          <w:numId w:val="2"/>
        </w:numPr>
      </w:pPr>
      <w:r>
        <w:t>Under my account settings, we can change the password of current user or generate an access token which can be used for authentication through sonar-scanner.</w:t>
      </w:r>
    </w:p>
    <w:p w14:paraId="3A492877" w14:textId="77777777" w:rsidR="007829A2" w:rsidRDefault="007829A2" w:rsidP="005D3332">
      <w:pPr>
        <w:rPr>
          <w:b/>
          <w:bCs/>
          <w:color w:val="FF0000"/>
          <w:sz w:val="24"/>
          <w:szCs w:val="24"/>
          <w:u w:val="single"/>
        </w:rPr>
      </w:pPr>
    </w:p>
    <w:p w14:paraId="2094E5CF" w14:textId="77777777" w:rsidR="007829A2" w:rsidRDefault="007829A2" w:rsidP="005D3332">
      <w:pPr>
        <w:rPr>
          <w:b/>
          <w:bCs/>
          <w:color w:val="FF0000"/>
          <w:sz w:val="24"/>
          <w:szCs w:val="24"/>
          <w:u w:val="single"/>
        </w:rPr>
      </w:pPr>
    </w:p>
    <w:p w14:paraId="4FDBA5A9" w14:textId="23A23340" w:rsidR="009371C5" w:rsidRPr="007829A2" w:rsidRDefault="00473780" w:rsidP="005D3332">
      <w:pPr>
        <w:rPr>
          <w:b/>
          <w:bCs/>
          <w:color w:val="FF0000"/>
          <w:sz w:val="24"/>
          <w:szCs w:val="24"/>
          <w:u w:val="single"/>
        </w:rPr>
      </w:pPr>
      <w:r w:rsidRPr="007829A2">
        <w:rPr>
          <w:b/>
          <w:bCs/>
          <w:color w:val="FF0000"/>
          <w:sz w:val="24"/>
          <w:szCs w:val="24"/>
          <w:u w:val="single"/>
        </w:rPr>
        <w:lastRenderedPageBreak/>
        <w:t>General settings:</w:t>
      </w:r>
    </w:p>
    <w:p w14:paraId="5CC5EA7C" w14:textId="4CC7D883" w:rsidR="00473780" w:rsidRDefault="006E378F" w:rsidP="00200ED6">
      <w:pPr>
        <w:pStyle w:val="ListParagraph"/>
        <w:numPr>
          <w:ilvl w:val="0"/>
          <w:numId w:val="2"/>
        </w:numPr>
      </w:pPr>
      <w:r>
        <w:t>Under administration -&gt; general settings, we can change the below kind of settings like how long we need to keep the analysis in database.</w:t>
      </w:r>
    </w:p>
    <w:p w14:paraId="2578ADEF" w14:textId="57D7898D" w:rsidR="006E378F" w:rsidRDefault="006E378F" w:rsidP="005D3332">
      <w:r>
        <w:rPr>
          <w:noProof/>
        </w:rPr>
        <w:drawing>
          <wp:inline distT="0" distB="0" distL="0" distR="0" wp14:anchorId="09B6EC7D" wp14:editId="464B5EBE">
            <wp:extent cx="6172200" cy="6944922"/>
            <wp:effectExtent l="76200" t="76200" r="133350" b="142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4772" cy="6947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C4DAD1" w14:textId="336E0CDB" w:rsidR="004E6A6E" w:rsidRDefault="004E6A6E" w:rsidP="00200ED6">
      <w:pPr>
        <w:pStyle w:val="ListParagraph"/>
        <w:numPr>
          <w:ilvl w:val="0"/>
          <w:numId w:val="2"/>
        </w:numPr>
      </w:pPr>
      <w:r>
        <w:t xml:space="preserve">We can also edit the settings based on the language of code like which kind of files need to </w:t>
      </w:r>
      <w:r w:rsidR="00200ED6">
        <w:t>scan</w:t>
      </w:r>
      <w:r>
        <w:t xml:space="preserve"> etc. as below.</w:t>
      </w:r>
    </w:p>
    <w:p w14:paraId="05E2A4B7" w14:textId="49EDA034" w:rsidR="004E6A6E" w:rsidRDefault="004E6A6E" w:rsidP="005D3332">
      <w:r>
        <w:rPr>
          <w:noProof/>
        </w:rPr>
        <w:lastRenderedPageBreak/>
        <w:drawing>
          <wp:inline distT="0" distB="0" distL="0" distR="0" wp14:anchorId="008FF877" wp14:editId="1E273FDC">
            <wp:extent cx="6241473" cy="4411766"/>
            <wp:effectExtent l="76200" t="76200" r="140335" b="141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5978" cy="44220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27C4E1" w14:textId="42FAFD9B" w:rsidR="00402648" w:rsidRPr="003C7603" w:rsidRDefault="00402648" w:rsidP="005D3332">
      <w:pPr>
        <w:rPr>
          <w:b/>
          <w:bCs/>
          <w:color w:val="FF0000"/>
          <w:sz w:val="24"/>
          <w:szCs w:val="24"/>
          <w:u w:val="single"/>
        </w:rPr>
      </w:pPr>
      <w:r w:rsidRPr="003C7603">
        <w:rPr>
          <w:b/>
          <w:bCs/>
          <w:color w:val="FF0000"/>
          <w:sz w:val="24"/>
          <w:szCs w:val="24"/>
          <w:u w:val="single"/>
        </w:rPr>
        <w:t>Masket</w:t>
      </w:r>
      <w:r w:rsidR="003C7603">
        <w:rPr>
          <w:b/>
          <w:bCs/>
          <w:color w:val="FF0000"/>
          <w:sz w:val="24"/>
          <w:szCs w:val="24"/>
          <w:u w:val="single"/>
        </w:rPr>
        <w:t>place</w:t>
      </w:r>
      <w:r w:rsidRPr="003C7603">
        <w:rPr>
          <w:b/>
          <w:bCs/>
          <w:color w:val="FF0000"/>
          <w:sz w:val="24"/>
          <w:szCs w:val="24"/>
          <w:u w:val="single"/>
        </w:rPr>
        <w:t>/plugins:</w:t>
      </w:r>
    </w:p>
    <w:p w14:paraId="5D8A9C0A" w14:textId="02716BA4" w:rsidR="00402648" w:rsidRDefault="00402648" w:rsidP="00E94F16">
      <w:pPr>
        <w:pStyle w:val="ListParagraph"/>
        <w:numPr>
          <w:ilvl w:val="0"/>
          <w:numId w:val="2"/>
        </w:numPr>
      </w:pPr>
      <w:r>
        <w:t>We can download the required plugin to scan the code from administration</w:t>
      </w:r>
      <w:r>
        <w:sym w:font="Wingdings" w:char="F0E0"/>
      </w:r>
      <w:r w:rsidR="00A31024">
        <w:t>marketplace</w:t>
      </w:r>
      <w:r>
        <w:t xml:space="preserve"> option.</w:t>
      </w:r>
    </w:p>
    <w:p w14:paraId="0C54B01E" w14:textId="38A5C2D6" w:rsidR="00402648" w:rsidRDefault="00402648" w:rsidP="00E94F16">
      <w:pPr>
        <w:pStyle w:val="ListParagraph"/>
        <w:numPr>
          <w:ilvl w:val="0"/>
          <w:numId w:val="2"/>
        </w:numPr>
      </w:pPr>
      <w:r>
        <w:t>We can install new plugins or update the old ones as below.</w:t>
      </w:r>
    </w:p>
    <w:p w14:paraId="4A305565" w14:textId="1BF641C4" w:rsidR="00402648" w:rsidRDefault="00402648" w:rsidP="005D3332">
      <w:r>
        <w:rPr>
          <w:noProof/>
        </w:rPr>
        <w:drawing>
          <wp:inline distT="0" distB="0" distL="0" distR="0" wp14:anchorId="7B0E4A9F" wp14:editId="1D2A78D2">
            <wp:extent cx="6096000" cy="2879830"/>
            <wp:effectExtent l="76200" t="76200" r="133350" b="130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3858" cy="2888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98A8F" w14:textId="4FB7DF94" w:rsidR="00BA2465" w:rsidRPr="005316D0" w:rsidRDefault="00BA2465" w:rsidP="00BA2465">
      <w:pPr>
        <w:pStyle w:val="ListParagraph"/>
        <w:numPr>
          <w:ilvl w:val="0"/>
          <w:numId w:val="6"/>
        </w:numPr>
      </w:pPr>
      <w:r w:rsidRPr="005316D0">
        <w:lastRenderedPageBreak/>
        <w:t>We can either install the plugin from sonar_dashboard</w:t>
      </w:r>
      <w:r w:rsidRPr="005316D0">
        <w:sym w:font="Wingdings" w:char="F0E0"/>
      </w:r>
      <w:r w:rsidRPr="005316D0">
        <w:t>administration</w:t>
      </w:r>
      <w:r w:rsidRPr="005316D0">
        <w:sym w:font="Wingdings" w:char="F0E0"/>
      </w:r>
      <w:r w:rsidRPr="005316D0">
        <w:t xml:space="preserve">marketplace. </w:t>
      </w:r>
    </w:p>
    <w:p w14:paraId="6F658D3A" w14:textId="77777777" w:rsidR="00BA2465" w:rsidRPr="005316D0" w:rsidRDefault="00BA2465" w:rsidP="00BA2465">
      <w:pPr>
        <w:pStyle w:val="ListParagraph"/>
        <w:numPr>
          <w:ilvl w:val="0"/>
          <w:numId w:val="6"/>
        </w:numPr>
      </w:pPr>
      <w:r w:rsidRPr="005316D0">
        <w:t xml:space="preserve">Or we can download the plugin from sonar official website and place it in </w:t>
      </w:r>
      <w:r w:rsidRPr="003C4825">
        <w:rPr>
          <w:b/>
        </w:rPr>
        <w:t>SONAR_HOME/extensions/plugi</w:t>
      </w:r>
      <w:r>
        <w:rPr>
          <w:b/>
        </w:rPr>
        <w:t>ns</w:t>
      </w:r>
      <w:r w:rsidRPr="005316D0">
        <w:t xml:space="preserve"> folder and restart the sonar server</w:t>
      </w:r>
    </w:p>
    <w:p w14:paraId="32CAC374" w14:textId="77777777" w:rsidR="0041261D" w:rsidRPr="006066C7" w:rsidRDefault="0041261D" w:rsidP="0041261D">
      <w:pPr>
        <w:rPr>
          <w:b/>
          <w:color w:val="FF0000"/>
          <w:sz w:val="24"/>
          <w:szCs w:val="24"/>
          <w:u w:val="single"/>
        </w:rPr>
      </w:pPr>
      <w:bookmarkStart w:id="0" w:name="_GoBack"/>
      <w:bookmarkEnd w:id="0"/>
      <w:r w:rsidRPr="006066C7">
        <w:rPr>
          <w:b/>
          <w:color w:val="FF0000"/>
          <w:sz w:val="24"/>
          <w:szCs w:val="24"/>
          <w:u w:val="single"/>
        </w:rPr>
        <w:t>Quality Profiles:</w:t>
      </w:r>
    </w:p>
    <w:p w14:paraId="27B9057F" w14:textId="77777777" w:rsidR="0041261D" w:rsidRDefault="0041261D" w:rsidP="001E3A08">
      <w:pPr>
        <w:pStyle w:val="ListParagraph"/>
        <w:numPr>
          <w:ilvl w:val="0"/>
          <w:numId w:val="3"/>
        </w:numPr>
      </w:pPr>
      <w:r>
        <w:t>We can download the profiles in sonar dashboard from administration</w:t>
      </w:r>
      <w:r>
        <w:sym w:font="Wingdings" w:char="F0E0"/>
      </w:r>
      <w:r>
        <w:t>marketplace and search for the plugin related to the language of code</w:t>
      </w:r>
    </w:p>
    <w:p w14:paraId="00149023" w14:textId="77777777" w:rsidR="0041261D" w:rsidRDefault="0041261D" w:rsidP="001E3A08">
      <w:pPr>
        <w:pStyle w:val="ListParagraph"/>
        <w:numPr>
          <w:ilvl w:val="0"/>
          <w:numId w:val="3"/>
        </w:numPr>
      </w:pPr>
      <w:r>
        <w:t>After installing it, we can see the plugins under quality profiles, we can also see how many rules there in a profile by default are as below</w:t>
      </w:r>
    </w:p>
    <w:p w14:paraId="2FEA4EA1" w14:textId="77777777" w:rsidR="0041261D" w:rsidRDefault="0041261D" w:rsidP="0041261D">
      <w:r>
        <w:rPr>
          <w:noProof/>
        </w:rPr>
        <w:drawing>
          <wp:inline distT="0" distB="0" distL="0" distR="0" wp14:anchorId="19761BB3" wp14:editId="63115EB8">
            <wp:extent cx="6462374" cy="1173480"/>
            <wp:effectExtent l="76200" t="76200" r="129540"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7226" cy="1174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D74E01" w14:textId="77777777" w:rsidR="0041261D" w:rsidRDefault="0041261D" w:rsidP="0041261D">
      <w:r>
        <w:rPr>
          <w:noProof/>
        </w:rPr>
        <w:drawing>
          <wp:inline distT="0" distB="0" distL="0" distR="0" wp14:anchorId="2C6B97A1" wp14:editId="108347E6">
            <wp:extent cx="6255327" cy="3794362"/>
            <wp:effectExtent l="76200" t="76200" r="127000" b="130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9370" cy="3802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D869D5" w14:textId="06DEF80C" w:rsidR="0041261D" w:rsidRDefault="0041261D" w:rsidP="0041261D">
      <w:r>
        <w:t xml:space="preserve">We can click on the profile see how many active and inactive rules </w:t>
      </w:r>
      <w:r w:rsidR="001E3A08">
        <w:t>there are</w:t>
      </w:r>
    </w:p>
    <w:p w14:paraId="4960F8AE" w14:textId="77777777" w:rsidR="0041261D" w:rsidRDefault="0041261D" w:rsidP="0041261D">
      <w:r>
        <w:rPr>
          <w:noProof/>
        </w:rPr>
        <w:lastRenderedPageBreak/>
        <w:drawing>
          <wp:inline distT="0" distB="0" distL="0" distR="0" wp14:anchorId="6B4E380F" wp14:editId="32C97E67">
            <wp:extent cx="3299460" cy="2420328"/>
            <wp:effectExtent l="76200" t="76200" r="129540" b="132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5136" cy="24244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30FF0F" w14:textId="77777777" w:rsidR="0041261D" w:rsidRDefault="0041261D" w:rsidP="00EC02BE">
      <w:pPr>
        <w:pStyle w:val="ListParagraph"/>
        <w:numPr>
          <w:ilvl w:val="0"/>
          <w:numId w:val="4"/>
        </w:numPr>
      </w:pPr>
      <w:r>
        <w:t>If we want to activate more rules, then we need to create a custom profile by selecting copy option on the settings symbol from the default profile as below</w:t>
      </w:r>
    </w:p>
    <w:p w14:paraId="7AB59FBD" w14:textId="77777777" w:rsidR="0041261D" w:rsidRDefault="0041261D" w:rsidP="0041261D">
      <w:r>
        <w:rPr>
          <w:noProof/>
        </w:rPr>
        <w:drawing>
          <wp:inline distT="0" distB="0" distL="0" distR="0" wp14:anchorId="7702FF12" wp14:editId="49004495">
            <wp:extent cx="5129107" cy="1386840"/>
            <wp:effectExtent l="76200" t="76200" r="128905" b="137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3619" cy="13907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BE05D4" w14:textId="77777777" w:rsidR="0041261D" w:rsidRDefault="0041261D" w:rsidP="00EC02BE">
      <w:pPr>
        <w:pStyle w:val="ListParagraph"/>
        <w:numPr>
          <w:ilvl w:val="0"/>
          <w:numId w:val="4"/>
        </w:numPr>
      </w:pPr>
      <w:r>
        <w:t>Now give the name to the profile</w:t>
      </w:r>
    </w:p>
    <w:p w14:paraId="28F26CB6" w14:textId="77777777" w:rsidR="0041261D" w:rsidRDefault="0041261D" w:rsidP="0041261D">
      <w:r>
        <w:rPr>
          <w:noProof/>
        </w:rPr>
        <w:drawing>
          <wp:inline distT="0" distB="0" distL="0" distR="0" wp14:anchorId="2A53E976" wp14:editId="70302BD5">
            <wp:extent cx="5588650" cy="1394460"/>
            <wp:effectExtent l="76200" t="76200" r="126365" b="129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2862" cy="13955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413BA9" w14:textId="77777777" w:rsidR="0041261D" w:rsidRDefault="0041261D" w:rsidP="00EC02BE">
      <w:pPr>
        <w:pStyle w:val="ListParagraph"/>
        <w:numPr>
          <w:ilvl w:val="0"/>
          <w:numId w:val="4"/>
        </w:numPr>
      </w:pPr>
      <w:r>
        <w:t>Now click on activate more in the custom profile</w:t>
      </w:r>
    </w:p>
    <w:p w14:paraId="1C9AAF6B" w14:textId="77777777" w:rsidR="0041261D" w:rsidRDefault="0041261D" w:rsidP="0041261D">
      <w:r>
        <w:rPr>
          <w:noProof/>
        </w:rPr>
        <w:lastRenderedPageBreak/>
        <w:drawing>
          <wp:inline distT="0" distB="0" distL="0" distR="0" wp14:anchorId="030E6DAA" wp14:editId="5B91B9CB">
            <wp:extent cx="3276600" cy="2509503"/>
            <wp:effectExtent l="76200" t="76200" r="133350" b="139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8643" cy="25110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485A6F" w14:textId="77777777" w:rsidR="0041261D" w:rsidRDefault="0041261D" w:rsidP="00EC02BE">
      <w:pPr>
        <w:pStyle w:val="ListParagraph"/>
        <w:numPr>
          <w:ilvl w:val="0"/>
          <w:numId w:val="4"/>
        </w:numPr>
      </w:pPr>
      <w:r>
        <w:t>Now, we can activate whatever rule we want or we can activate all the rules by selecting bulk change as below</w:t>
      </w:r>
    </w:p>
    <w:p w14:paraId="73C247DC" w14:textId="77777777" w:rsidR="0041261D" w:rsidRDefault="0041261D" w:rsidP="0041261D">
      <w:r>
        <w:rPr>
          <w:noProof/>
        </w:rPr>
        <w:drawing>
          <wp:inline distT="0" distB="0" distL="0" distR="0" wp14:anchorId="009192F1" wp14:editId="6BBEEB22">
            <wp:extent cx="6326771" cy="1653540"/>
            <wp:effectExtent l="76200" t="76200" r="131445" b="137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0248" cy="16544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4BC6B8" w14:textId="77777777" w:rsidR="0041261D" w:rsidRDefault="0041261D" w:rsidP="00EC02BE">
      <w:pPr>
        <w:pStyle w:val="ListParagraph"/>
        <w:numPr>
          <w:ilvl w:val="0"/>
          <w:numId w:val="4"/>
        </w:numPr>
      </w:pPr>
      <w:r>
        <w:t>Once the profile is created, we can set this as a default one so that from next time when we analyse the python code, it will use the custom profile which has more rules</w:t>
      </w:r>
    </w:p>
    <w:p w14:paraId="19136E2B" w14:textId="77777777" w:rsidR="0041261D" w:rsidRDefault="0041261D" w:rsidP="0041261D">
      <w:r>
        <w:rPr>
          <w:noProof/>
        </w:rPr>
        <w:drawing>
          <wp:inline distT="0" distB="0" distL="0" distR="0" wp14:anchorId="164F716A" wp14:editId="00BEAA7B">
            <wp:extent cx="6263640" cy="1975691"/>
            <wp:effectExtent l="76200" t="76200" r="137160" b="139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0242" cy="1984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DE78EE" w14:textId="77777777" w:rsidR="00EC02BE" w:rsidRDefault="00EC02BE" w:rsidP="005D3332">
      <w:pPr>
        <w:rPr>
          <w:b/>
          <w:bCs/>
          <w:color w:val="FF0000"/>
          <w:sz w:val="24"/>
          <w:szCs w:val="24"/>
          <w:u w:val="single"/>
        </w:rPr>
      </w:pPr>
    </w:p>
    <w:p w14:paraId="3C358067" w14:textId="77777777" w:rsidR="00EC02BE" w:rsidRDefault="00EC02BE" w:rsidP="005D3332">
      <w:pPr>
        <w:rPr>
          <w:b/>
          <w:bCs/>
          <w:color w:val="FF0000"/>
          <w:sz w:val="24"/>
          <w:szCs w:val="24"/>
          <w:u w:val="single"/>
        </w:rPr>
      </w:pPr>
    </w:p>
    <w:p w14:paraId="52CD1351" w14:textId="74D2207E" w:rsidR="00FB5145" w:rsidRPr="00EC02BE" w:rsidRDefault="00BE0598" w:rsidP="005D3332">
      <w:pPr>
        <w:rPr>
          <w:b/>
          <w:bCs/>
          <w:color w:val="FF0000"/>
          <w:sz w:val="24"/>
          <w:szCs w:val="24"/>
          <w:u w:val="single"/>
        </w:rPr>
      </w:pPr>
      <w:r w:rsidRPr="00EC02BE">
        <w:rPr>
          <w:b/>
          <w:bCs/>
          <w:color w:val="FF0000"/>
          <w:sz w:val="24"/>
          <w:szCs w:val="24"/>
          <w:u w:val="single"/>
        </w:rPr>
        <w:lastRenderedPageBreak/>
        <w:t>Quality gate:</w:t>
      </w:r>
    </w:p>
    <w:p w14:paraId="60A82A64" w14:textId="6D6C4211" w:rsidR="000B155C" w:rsidRDefault="000B155C" w:rsidP="00EC02BE">
      <w:pPr>
        <w:pStyle w:val="ListParagraph"/>
        <w:numPr>
          <w:ilvl w:val="0"/>
          <w:numId w:val="4"/>
        </w:numPr>
      </w:pPr>
      <w:r>
        <w:t xml:space="preserve">Quality gates are used to add the conditions in sonarqube code scan. </w:t>
      </w:r>
    </w:p>
    <w:p w14:paraId="6D2F7AB0" w14:textId="017C03EC" w:rsidR="000B155C" w:rsidRDefault="000B155C" w:rsidP="00EC02BE">
      <w:pPr>
        <w:pStyle w:val="ListParagraph"/>
        <w:numPr>
          <w:ilvl w:val="0"/>
          <w:numId w:val="4"/>
        </w:numPr>
      </w:pPr>
      <w:r>
        <w:t>Below are the default conditions in sonar. We can modify or add more conditions or create new quality gate and set it as default.</w:t>
      </w:r>
    </w:p>
    <w:p w14:paraId="0DAF1C87" w14:textId="42B9CB57" w:rsidR="000B155C" w:rsidRDefault="005B06A2" w:rsidP="005D3332">
      <w:r>
        <w:rPr>
          <w:noProof/>
        </w:rPr>
        <w:drawing>
          <wp:inline distT="0" distB="0" distL="0" distR="0" wp14:anchorId="0D940735" wp14:editId="2EB58139">
            <wp:extent cx="6400800" cy="3168488"/>
            <wp:effectExtent l="76200" t="76200" r="133350" b="127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7100" cy="31716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BA98C7" w14:textId="4BDE2A28" w:rsidR="00F74737" w:rsidRDefault="00F74737" w:rsidP="00EC02BE">
      <w:pPr>
        <w:pStyle w:val="ListParagraph"/>
        <w:numPr>
          <w:ilvl w:val="0"/>
          <w:numId w:val="5"/>
        </w:numPr>
      </w:pPr>
      <w:r>
        <w:t>We can add rules of bugs, vulnerabilities, blockers etc. if the code scan met the threshold, then the final scanning report will be passed. Otherwise, it will be failed</w:t>
      </w:r>
    </w:p>
    <w:p w14:paraId="25042E3A" w14:textId="3E1F9677" w:rsidR="00F74737" w:rsidRDefault="00273F28" w:rsidP="00EC02BE">
      <w:pPr>
        <w:pStyle w:val="ListParagraph"/>
        <w:numPr>
          <w:ilvl w:val="0"/>
          <w:numId w:val="5"/>
        </w:numPr>
      </w:pPr>
      <w:r>
        <w:t>We can add conditions in Jenkins or azuredevops to hit the sonar URL and see if the project is passed or not. We can set as build should gets failed automatically if sonar quality gate is failed.</w:t>
      </w:r>
    </w:p>
    <w:p w14:paraId="5CDC1F22" w14:textId="79FE7ABA" w:rsidR="00273F28" w:rsidRDefault="00273F28" w:rsidP="00EC02BE">
      <w:pPr>
        <w:pStyle w:val="ListParagraph"/>
        <w:numPr>
          <w:ilvl w:val="0"/>
          <w:numId w:val="5"/>
        </w:numPr>
      </w:pPr>
      <w:r>
        <w:t xml:space="preserve">It generally takes some time in the sonar dashboard to get the completed report even after the sonar-scanner completes </w:t>
      </w:r>
      <w:r w:rsidR="00E55795">
        <w:t>its</w:t>
      </w:r>
      <w:r>
        <w:t xml:space="preserve"> work</w:t>
      </w:r>
    </w:p>
    <w:p w14:paraId="446FB3F4" w14:textId="77777777" w:rsidR="007D7E6E" w:rsidRPr="008F53E2" w:rsidRDefault="007D7E6E" w:rsidP="007D7E6E">
      <w:pPr>
        <w:rPr>
          <w:b/>
          <w:color w:val="FF0000"/>
          <w:sz w:val="24"/>
          <w:szCs w:val="24"/>
          <w:u w:val="single"/>
        </w:rPr>
      </w:pPr>
      <w:r w:rsidRPr="008F53E2">
        <w:rPr>
          <w:b/>
          <w:color w:val="FF0000"/>
          <w:sz w:val="24"/>
          <w:szCs w:val="24"/>
          <w:u w:val="single"/>
        </w:rPr>
        <w:t>Sonar properties:</w:t>
      </w:r>
    </w:p>
    <w:p w14:paraId="0C577D9F" w14:textId="77777777" w:rsidR="007D7E6E" w:rsidRPr="008F53E2" w:rsidRDefault="007D7E6E" w:rsidP="007D7E6E">
      <w:r w:rsidRPr="008F53E2">
        <w:rPr>
          <w:b/>
        </w:rPr>
        <w:t>sonar.host.url=</w:t>
      </w:r>
      <w:r w:rsidRPr="008F53E2">
        <w:t>https://tdsdevson.eyasp.in/</w:t>
      </w:r>
    </w:p>
    <w:p w14:paraId="137AF868" w14:textId="77777777" w:rsidR="007D7E6E" w:rsidRDefault="007D7E6E" w:rsidP="007D7E6E">
      <w:r w:rsidRPr="008F53E2">
        <w:rPr>
          <w:b/>
        </w:rPr>
        <w:t>sonar.projectName=</w:t>
      </w:r>
      <w:r w:rsidRPr="004A59B2">
        <w:t xml:space="preserve">TDS-SinglePan-Validation </w:t>
      </w:r>
    </w:p>
    <w:p w14:paraId="6F9877BC" w14:textId="77777777" w:rsidR="007D7E6E" w:rsidRDefault="007D7E6E" w:rsidP="007D7E6E">
      <w:r w:rsidRPr="008F53E2">
        <w:rPr>
          <w:b/>
        </w:rPr>
        <w:t>sonar.projectKey=</w:t>
      </w:r>
      <w:r w:rsidRPr="004A59B2">
        <w:t>TDS-SinglePan-Validation</w:t>
      </w:r>
    </w:p>
    <w:p w14:paraId="47364BDA" w14:textId="77777777" w:rsidR="007D7E6E" w:rsidRDefault="007D7E6E" w:rsidP="007D7E6E">
      <w:r w:rsidRPr="008F53E2">
        <w:rPr>
          <w:b/>
        </w:rPr>
        <w:t>sonar.language=</w:t>
      </w:r>
      <w:r w:rsidRPr="001F6C5F">
        <w:t>py</w:t>
      </w:r>
    </w:p>
    <w:p w14:paraId="0908BB0C" w14:textId="77777777" w:rsidR="007D7E6E" w:rsidRDefault="007D7E6E" w:rsidP="007D7E6E">
      <w:r w:rsidRPr="008F53E2">
        <w:rPr>
          <w:b/>
        </w:rPr>
        <w:t>sonar.login=</w:t>
      </w:r>
      <w:r w:rsidRPr="001F6C5F">
        <w:t>1bad290f3d2528a6e00b003ca843e2336d5d4492</w:t>
      </w:r>
    </w:p>
    <w:p w14:paraId="2EFC6E76" w14:textId="77777777" w:rsidR="007D7E6E" w:rsidRDefault="007D7E6E" w:rsidP="007D7E6E">
      <w:r w:rsidRPr="008F53E2">
        <w:rPr>
          <w:b/>
        </w:rPr>
        <w:t>sonar.projectVersion=</w:t>
      </w:r>
      <w:r>
        <w:t>1.0 - the project version</w:t>
      </w:r>
    </w:p>
    <w:p w14:paraId="25267A10" w14:textId="77777777" w:rsidR="007D7E6E" w:rsidRDefault="007D7E6E" w:rsidP="007D7E6E">
      <w:r w:rsidRPr="008F53E2">
        <w:rPr>
          <w:b/>
        </w:rPr>
        <w:t>sonar.python.pylint=/</w:t>
      </w:r>
      <w:r>
        <w:t>usr/local/bin/pylint - the path to the pylin</w:t>
      </w:r>
    </w:p>
    <w:p w14:paraId="50257F71" w14:textId="77777777" w:rsidR="007D7E6E" w:rsidRDefault="007D7E6E" w:rsidP="007D7E6E">
      <w:r w:rsidRPr="008F53E2">
        <w:rPr>
          <w:b/>
        </w:rPr>
        <w:t>sonar.projectBaseDir=</w:t>
      </w:r>
      <w:r>
        <w:t>D:\\python -if the code base directory is in different place from where we are running sonar analysis, then we can use it</w:t>
      </w:r>
    </w:p>
    <w:p w14:paraId="499704C4" w14:textId="77777777" w:rsidR="007D7E6E" w:rsidRDefault="007D7E6E" w:rsidP="007D7E6E">
      <w:r w:rsidRPr="008F53E2">
        <w:rPr>
          <w:b/>
        </w:rPr>
        <w:t>sonar.sources=</w:t>
      </w:r>
      <w:r>
        <w:t>py_scripts - the path of scripts inside the base directory which needs to be analysed</w:t>
      </w:r>
    </w:p>
    <w:p w14:paraId="419EB090" w14:textId="77777777" w:rsidR="007D7E6E" w:rsidRDefault="007D7E6E" w:rsidP="007D7E6E">
      <w:r w:rsidRPr="008F53E2">
        <w:rPr>
          <w:b/>
        </w:rPr>
        <w:lastRenderedPageBreak/>
        <w:t>sonar.test=</w:t>
      </w:r>
      <w:r>
        <w:t>test – test directory</w:t>
      </w:r>
    </w:p>
    <w:p w14:paraId="7FE86A96" w14:textId="77777777" w:rsidR="007D7E6E" w:rsidRDefault="007D7E6E" w:rsidP="007D7E6E">
      <w:r w:rsidRPr="008F53E2">
        <w:rPr>
          <w:b/>
        </w:rPr>
        <w:t>-Dpeoject.settings=</w:t>
      </w:r>
      <w:r>
        <w:t>../myproject.properties – if all the properties are in a file</w:t>
      </w:r>
    </w:p>
    <w:p w14:paraId="1B588190" w14:textId="77777777" w:rsidR="007D7E6E" w:rsidRDefault="007D7E6E" w:rsidP="005D3332"/>
    <w:p w14:paraId="31DEBB3B" w14:textId="77777777" w:rsidR="005B06A2" w:rsidRPr="005D3332" w:rsidRDefault="005B06A2" w:rsidP="005D3332"/>
    <w:sectPr w:rsidR="005B06A2" w:rsidRPr="005D33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B0A28"/>
    <w:multiLevelType w:val="hybridMultilevel"/>
    <w:tmpl w:val="CB26F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695951"/>
    <w:multiLevelType w:val="hybridMultilevel"/>
    <w:tmpl w:val="E3803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A000D1"/>
    <w:multiLevelType w:val="hybridMultilevel"/>
    <w:tmpl w:val="571C5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0B3AD5"/>
    <w:multiLevelType w:val="hybridMultilevel"/>
    <w:tmpl w:val="45844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AF72ED9"/>
    <w:multiLevelType w:val="hybridMultilevel"/>
    <w:tmpl w:val="104A4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CE70026"/>
    <w:multiLevelType w:val="hybridMultilevel"/>
    <w:tmpl w:val="1F3EF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52D"/>
    <w:rsid w:val="0006495C"/>
    <w:rsid w:val="000B155C"/>
    <w:rsid w:val="001226AA"/>
    <w:rsid w:val="00133877"/>
    <w:rsid w:val="00137AB8"/>
    <w:rsid w:val="001E3A08"/>
    <w:rsid w:val="00200ED6"/>
    <w:rsid w:val="00273F28"/>
    <w:rsid w:val="002E22CA"/>
    <w:rsid w:val="002E45B8"/>
    <w:rsid w:val="002F242B"/>
    <w:rsid w:val="003C7603"/>
    <w:rsid w:val="003E64B2"/>
    <w:rsid w:val="00402648"/>
    <w:rsid w:val="0041261D"/>
    <w:rsid w:val="00473780"/>
    <w:rsid w:val="004D6DB6"/>
    <w:rsid w:val="004E6A6E"/>
    <w:rsid w:val="00530307"/>
    <w:rsid w:val="005B06A2"/>
    <w:rsid w:val="005D3332"/>
    <w:rsid w:val="006C2A49"/>
    <w:rsid w:val="006E378F"/>
    <w:rsid w:val="00707E63"/>
    <w:rsid w:val="007829A2"/>
    <w:rsid w:val="007D7E6E"/>
    <w:rsid w:val="008F2CB0"/>
    <w:rsid w:val="009371C5"/>
    <w:rsid w:val="00987BE4"/>
    <w:rsid w:val="009B4697"/>
    <w:rsid w:val="00A31024"/>
    <w:rsid w:val="00A5552D"/>
    <w:rsid w:val="00A62FA0"/>
    <w:rsid w:val="00A72117"/>
    <w:rsid w:val="00B67D05"/>
    <w:rsid w:val="00BA2465"/>
    <w:rsid w:val="00BE0598"/>
    <w:rsid w:val="00C267C6"/>
    <w:rsid w:val="00D41A47"/>
    <w:rsid w:val="00D929A9"/>
    <w:rsid w:val="00E55795"/>
    <w:rsid w:val="00E94F16"/>
    <w:rsid w:val="00EC02BE"/>
    <w:rsid w:val="00F61A5A"/>
    <w:rsid w:val="00F74737"/>
    <w:rsid w:val="00FB51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090DC"/>
  <w15:chartTrackingRefBased/>
  <w15:docId w15:val="{70E014ED-70F9-4DE6-AC23-1CEAEA6FA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37AB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61A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455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13</Pages>
  <Words>663</Words>
  <Characters>3783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40</cp:revision>
  <dcterms:created xsi:type="dcterms:W3CDTF">2020-09-06T09:30:00Z</dcterms:created>
  <dcterms:modified xsi:type="dcterms:W3CDTF">2020-09-06T12:36:00Z</dcterms:modified>
</cp:coreProperties>
</file>