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61AAF" w14:textId="75025F11" w:rsidR="00472EFA" w:rsidRPr="007E0AF5" w:rsidRDefault="00472EFA" w:rsidP="00472EFA">
      <w:pPr>
        <w:rPr>
          <w:b/>
          <w:bCs/>
          <w:color w:val="FF0000"/>
          <w:sz w:val="24"/>
          <w:szCs w:val="24"/>
          <w:u w:val="single"/>
        </w:rPr>
      </w:pPr>
      <w:r w:rsidRPr="007E0AF5">
        <w:rPr>
          <w:b/>
          <w:bCs/>
          <w:color w:val="FF0000"/>
          <w:sz w:val="24"/>
          <w:szCs w:val="24"/>
          <w:u w:val="single"/>
        </w:rPr>
        <w:t>Tags:</w:t>
      </w:r>
    </w:p>
    <w:p w14:paraId="0A0917EB" w14:textId="77777777" w:rsidR="008622AD" w:rsidRDefault="008622AD" w:rsidP="007E0AF5">
      <w:pPr>
        <w:pStyle w:val="ListParagraph"/>
        <w:numPr>
          <w:ilvl w:val="0"/>
          <w:numId w:val="3"/>
        </w:numPr>
      </w:pPr>
      <w:r>
        <w:t>If you have a large playbook, it may become useful to be able to run only a specific part of it rather than running everything in the playbook. Ansible supports a “tags:” attribute for this reason.</w:t>
      </w:r>
    </w:p>
    <w:p w14:paraId="7705F8AC" w14:textId="5697FCB6" w:rsidR="00472EFA" w:rsidRDefault="008622AD" w:rsidP="007E0AF5">
      <w:pPr>
        <w:pStyle w:val="ListParagraph"/>
        <w:numPr>
          <w:ilvl w:val="0"/>
          <w:numId w:val="3"/>
        </w:numPr>
      </w:pPr>
      <w:r>
        <w:t>Tags can be applied to many structures in Ansible (see “tag inheritance”, below), but its simplest use is with individual tasks. Here is an example that tags two tasks with different tags:</w:t>
      </w:r>
    </w:p>
    <w:p w14:paraId="072138BF" w14:textId="1FC6C330" w:rsidR="00F70F0A" w:rsidRDefault="00F70F0A" w:rsidP="00ED61FB">
      <w:pPr>
        <w:pStyle w:val="ListParagraph"/>
        <w:numPr>
          <w:ilvl w:val="0"/>
          <w:numId w:val="1"/>
        </w:numPr>
      </w:pPr>
      <w:r>
        <w:t xml:space="preserve">If there are 10 tasks in our </w:t>
      </w:r>
      <w:proofErr w:type="spellStart"/>
      <w:r>
        <w:t>yml</w:t>
      </w:r>
      <w:proofErr w:type="spellEnd"/>
      <w:r>
        <w:t xml:space="preserve"> file and we want to execute only two out of them. Then we can use tags as below</w:t>
      </w:r>
    </w:p>
    <w:p w14:paraId="273ABF96" w14:textId="3EB577CC" w:rsidR="008622AD" w:rsidRDefault="00F57B4B" w:rsidP="008622AD">
      <w:r>
        <w:rPr>
          <w:noProof/>
        </w:rPr>
        <w:drawing>
          <wp:inline distT="0" distB="0" distL="0" distR="0" wp14:anchorId="52C18FDF" wp14:editId="1649F5F8">
            <wp:extent cx="2420020" cy="3048000"/>
            <wp:effectExtent l="76200" t="76200" r="13271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6916" cy="3056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1AFFF6" w14:textId="6CAE8D48" w:rsidR="00F70F0A" w:rsidRDefault="005F76FA">
      <w:r>
        <w:rPr>
          <w:noProof/>
        </w:rPr>
        <w:drawing>
          <wp:inline distT="0" distB="0" distL="0" distR="0" wp14:anchorId="2F726FD2" wp14:editId="57FC9AD5">
            <wp:extent cx="6490855" cy="1695705"/>
            <wp:effectExtent l="76200" t="76200" r="13906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8485" cy="16976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A840C8" w14:textId="2375A548" w:rsidR="005F76FA" w:rsidRDefault="00F5425E">
      <w:bookmarkStart w:id="0" w:name="_GoBack"/>
      <w:r>
        <w:rPr>
          <w:noProof/>
        </w:rPr>
        <w:lastRenderedPageBreak/>
        <w:drawing>
          <wp:inline distT="0" distB="0" distL="0" distR="0" wp14:anchorId="29047643" wp14:editId="1A7DBB6C">
            <wp:extent cx="6400800" cy="1972150"/>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9787" cy="19810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1F9D10E9" w14:textId="04CA02E2" w:rsidR="00597804" w:rsidRDefault="00597804">
      <w:r>
        <w:rPr>
          <w:noProof/>
        </w:rPr>
        <w:drawing>
          <wp:inline distT="0" distB="0" distL="0" distR="0" wp14:anchorId="5538DFED" wp14:editId="310FE494">
            <wp:extent cx="6428509" cy="3487035"/>
            <wp:effectExtent l="76200" t="76200" r="125095" b="132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9120" cy="35090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DD42CF" w14:textId="7892F9FB" w:rsidR="00AD34EF" w:rsidRDefault="00AD34EF" w:rsidP="00392127">
      <w:pPr>
        <w:pStyle w:val="ListParagraph"/>
        <w:numPr>
          <w:ilvl w:val="0"/>
          <w:numId w:val="1"/>
        </w:numPr>
      </w:pPr>
      <w:r>
        <w:t xml:space="preserve">These are old methods. Now roles are better </w:t>
      </w:r>
      <w:r w:rsidR="00392127">
        <w:t>than</w:t>
      </w:r>
      <w:r>
        <w:t xml:space="preserve"> these</w:t>
      </w:r>
    </w:p>
    <w:p w14:paraId="03066768" w14:textId="77777777" w:rsidR="0097092F" w:rsidRPr="00B41035" w:rsidRDefault="0097092F" w:rsidP="0097092F">
      <w:pPr>
        <w:rPr>
          <w:b/>
          <w:color w:val="FF0000"/>
          <w:sz w:val="24"/>
          <w:szCs w:val="24"/>
          <w:u w:val="single"/>
        </w:rPr>
      </w:pPr>
      <w:proofErr w:type="gramStart"/>
      <w:r w:rsidRPr="00B41035">
        <w:rPr>
          <w:b/>
          <w:color w:val="FF0000"/>
          <w:sz w:val="24"/>
          <w:szCs w:val="24"/>
          <w:u w:val="single"/>
        </w:rPr>
        <w:t>About .retry</w:t>
      </w:r>
      <w:proofErr w:type="gramEnd"/>
      <w:r w:rsidRPr="00B41035">
        <w:rPr>
          <w:b/>
          <w:color w:val="FF0000"/>
          <w:sz w:val="24"/>
          <w:szCs w:val="24"/>
          <w:u w:val="single"/>
        </w:rPr>
        <w:t xml:space="preserve"> file:</w:t>
      </w:r>
    </w:p>
    <w:p w14:paraId="27B9AFEA" w14:textId="77777777" w:rsidR="0097092F" w:rsidRDefault="0097092F" w:rsidP="0097092F">
      <w:pPr>
        <w:pStyle w:val="ListParagraph"/>
        <w:numPr>
          <w:ilvl w:val="0"/>
          <w:numId w:val="2"/>
        </w:numPr>
      </w:pPr>
      <w:r w:rsidRPr="00B41035">
        <w:t xml:space="preserve">When Ansible has problems running plays against a host, it will output the name of the host into a file in the user's home directory ending in </w:t>
      </w:r>
      <w:proofErr w:type="gramStart"/>
      <w:r w:rsidRPr="00B41035">
        <w:t>'.retry</w:t>
      </w:r>
      <w:proofErr w:type="gramEnd"/>
      <w:r w:rsidRPr="00B41035">
        <w:t>'. These are often not used and just cause clutter</w:t>
      </w:r>
    </w:p>
    <w:p w14:paraId="199E6128" w14:textId="77777777" w:rsidR="0097092F" w:rsidRDefault="0097092F" w:rsidP="0097092F">
      <w:r>
        <w:rPr>
          <w:noProof/>
        </w:rPr>
        <w:lastRenderedPageBreak/>
        <w:drawing>
          <wp:inline distT="0" distB="0" distL="0" distR="0" wp14:anchorId="2C2A69E8" wp14:editId="722DB3C2">
            <wp:extent cx="4876800" cy="1406416"/>
            <wp:effectExtent l="76200" t="76200" r="133350" b="137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3967" cy="14113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01E809" w14:textId="77777777" w:rsidR="0097092F" w:rsidRDefault="0097092F" w:rsidP="0097092F">
      <w:r>
        <w:rPr>
          <w:noProof/>
        </w:rPr>
        <w:drawing>
          <wp:inline distT="0" distB="0" distL="0" distR="0" wp14:anchorId="5E560872" wp14:editId="258ED7B4">
            <wp:extent cx="4991100" cy="2218512"/>
            <wp:effectExtent l="76200" t="76200" r="133350" b="1250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1530" cy="22231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2F9D6E" w14:textId="77777777" w:rsidR="0097092F" w:rsidRDefault="0097092F" w:rsidP="0097092F">
      <w:pPr>
        <w:pStyle w:val="ListParagraph"/>
        <w:numPr>
          <w:ilvl w:val="0"/>
          <w:numId w:val="2"/>
        </w:numPr>
      </w:pPr>
      <w:r>
        <w:t>We can change the config file and hosts file location. But we need to run the playbook from config file location if it’s not default location</w:t>
      </w:r>
    </w:p>
    <w:p w14:paraId="5DB737B0" w14:textId="77777777" w:rsidR="0097092F" w:rsidRDefault="0097092F" w:rsidP="0097092F">
      <w:pPr>
        <w:pStyle w:val="ListParagraph"/>
        <w:numPr>
          <w:ilvl w:val="0"/>
          <w:numId w:val="2"/>
        </w:numPr>
      </w:pPr>
      <w:r>
        <w:t>For hosts file, we can use -</w:t>
      </w:r>
      <w:proofErr w:type="spellStart"/>
      <w:r>
        <w:t>i</w:t>
      </w:r>
      <w:proofErr w:type="spellEnd"/>
      <w:r>
        <w:t xml:space="preserve"> if it is in another location</w:t>
      </w:r>
    </w:p>
    <w:p w14:paraId="58E033A7" w14:textId="77777777" w:rsidR="0097092F" w:rsidRDefault="0097092F" w:rsidP="0097092F"/>
    <w:p w14:paraId="5E3B0BA7" w14:textId="77777777" w:rsidR="00AD34EF" w:rsidRDefault="00AD34EF"/>
    <w:sectPr w:rsidR="00AD3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41D8"/>
    <w:multiLevelType w:val="hybridMultilevel"/>
    <w:tmpl w:val="6082F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F5D6F"/>
    <w:multiLevelType w:val="hybridMultilevel"/>
    <w:tmpl w:val="7318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B11ACC"/>
    <w:multiLevelType w:val="hybridMultilevel"/>
    <w:tmpl w:val="9D88D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30"/>
    <w:rsid w:val="00071AE6"/>
    <w:rsid w:val="00392127"/>
    <w:rsid w:val="003C4E30"/>
    <w:rsid w:val="00472EFA"/>
    <w:rsid w:val="00597804"/>
    <w:rsid w:val="005F76FA"/>
    <w:rsid w:val="007E0AF5"/>
    <w:rsid w:val="00843A56"/>
    <w:rsid w:val="008622AD"/>
    <w:rsid w:val="0097092F"/>
    <w:rsid w:val="00AD34EF"/>
    <w:rsid w:val="00ED61FB"/>
    <w:rsid w:val="00F5425E"/>
    <w:rsid w:val="00F57B4B"/>
    <w:rsid w:val="00F70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4A87"/>
  <w15:chartTrackingRefBased/>
  <w15:docId w15:val="{A86C0052-B61A-4E15-8BE9-FA1D1B33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dc:creator>
  <cp:keywords/>
  <dc:description/>
  <cp:lastModifiedBy>Akhil D</cp:lastModifiedBy>
  <cp:revision>25</cp:revision>
  <dcterms:created xsi:type="dcterms:W3CDTF">2019-03-04T00:07:00Z</dcterms:created>
  <dcterms:modified xsi:type="dcterms:W3CDTF">2020-09-11T16:03:00Z</dcterms:modified>
</cp:coreProperties>
</file>