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1832F" w14:textId="77777777" w:rsidR="00C4100A" w:rsidRPr="00C4100A" w:rsidRDefault="00C4100A" w:rsidP="00C4100A">
      <w:pPr>
        <w:rPr>
          <w:b/>
          <w:bCs/>
          <w:color w:val="FF0000"/>
          <w:sz w:val="24"/>
          <w:szCs w:val="24"/>
          <w:u w:val="single"/>
        </w:rPr>
      </w:pPr>
      <w:r w:rsidRPr="00C4100A">
        <w:rPr>
          <w:b/>
          <w:bCs/>
          <w:color w:val="FF0000"/>
          <w:sz w:val="24"/>
          <w:szCs w:val="24"/>
          <w:u w:val="single"/>
        </w:rPr>
        <w:t>Variables:</w:t>
      </w:r>
    </w:p>
    <w:p w14:paraId="16A261D7" w14:textId="77777777" w:rsidR="00C4100A" w:rsidRDefault="00C4100A" w:rsidP="00C4100A">
      <w:r>
        <w:rPr>
          <w:noProof/>
        </w:rPr>
        <w:drawing>
          <wp:inline distT="0" distB="0" distL="0" distR="0" wp14:anchorId="6E338852" wp14:editId="4EFCC3C1">
            <wp:extent cx="3418829" cy="2270760"/>
            <wp:effectExtent l="76200" t="76200" r="125095" b="129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863" cy="22780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903EAF" w14:textId="77777777" w:rsidR="00C4100A" w:rsidRDefault="00C4100A" w:rsidP="00C4100A">
      <w:pPr>
        <w:pStyle w:val="ListParagraph"/>
        <w:numPr>
          <w:ilvl w:val="0"/>
          <w:numId w:val="1"/>
        </w:numPr>
      </w:pPr>
      <w:r>
        <w:t xml:space="preserve">We can find the </w:t>
      </w:r>
      <w:proofErr w:type="spellStart"/>
      <w:r>
        <w:t>nginx</w:t>
      </w:r>
      <w:proofErr w:type="spellEnd"/>
      <w:r>
        <w:t xml:space="preserve"> variables in </w:t>
      </w:r>
      <w:proofErr w:type="spellStart"/>
      <w:r>
        <w:t>nginx</w:t>
      </w:r>
      <w:proofErr w:type="spellEnd"/>
      <w:r>
        <w:t xml:space="preserve"> website documentation.</w:t>
      </w:r>
    </w:p>
    <w:p w14:paraId="2EC1A7A7" w14:textId="77777777" w:rsidR="00C4100A" w:rsidRDefault="00C4100A" w:rsidP="00C4100A">
      <w:r>
        <w:rPr>
          <w:noProof/>
        </w:rPr>
        <w:drawing>
          <wp:inline distT="0" distB="0" distL="0" distR="0" wp14:anchorId="3E60EBA8" wp14:editId="2BD64269">
            <wp:extent cx="3884141" cy="3124200"/>
            <wp:effectExtent l="76200" t="76200" r="135890" b="133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920" cy="312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970AE" w14:textId="77777777" w:rsidR="00C4100A" w:rsidRDefault="00C4100A" w:rsidP="00C4100A">
      <w:pPr>
        <w:pStyle w:val="ListParagraph"/>
        <w:numPr>
          <w:ilvl w:val="0"/>
          <w:numId w:val="1"/>
        </w:numPr>
      </w:pPr>
      <w:r>
        <w:t>We can add the variable as above. Then save and reload the configuration</w:t>
      </w:r>
    </w:p>
    <w:p w14:paraId="5A74BA32" w14:textId="77777777" w:rsidR="00C4100A" w:rsidRDefault="00C4100A" w:rsidP="00C4100A">
      <w:pPr>
        <w:pStyle w:val="ListParagraph"/>
        <w:numPr>
          <w:ilvl w:val="0"/>
          <w:numId w:val="1"/>
        </w:numPr>
      </w:pPr>
      <w:r>
        <w:t>After this, we can use “/inspect” in URL to see the host name as below.</w:t>
      </w:r>
    </w:p>
    <w:p w14:paraId="4B17FB16" w14:textId="77777777" w:rsidR="00C4100A" w:rsidRDefault="00C4100A" w:rsidP="00C4100A">
      <w:r>
        <w:rPr>
          <w:noProof/>
        </w:rPr>
        <w:lastRenderedPageBreak/>
        <w:drawing>
          <wp:inline distT="0" distB="0" distL="0" distR="0" wp14:anchorId="7BA4B4B8" wp14:editId="4F186F29">
            <wp:extent cx="5731510" cy="1579880"/>
            <wp:effectExtent l="76200" t="76200" r="135890" b="134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085C8C" w14:textId="77777777" w:rsidR="00C4100A" w:rsidRDefault="00C4100A" w:rsidP="00C4100A">
      <w:r>
        <w:rPr>
          <w:noProof/>
        </w:rPr>
        <w:drawing>
          <wp:inline distT="0" distB="0" distL="0" distR="0" wp14:anchorId="794BE83C" wp14:editId="25747465">
            <wp:extent cx="3573780" cy="2415157"/>
            <wp:effectExtent l="76200" t="76200" r="140970" b="137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115" cy="2419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D353BB" w14:textId="77777777" w:rsidR="00C4100A" w:rsidRDefault="00C4100A" w:rsidP="00C4100A">
      <w:pPr>
        <w:pStyle w:val="ListParagraph"/>
        <w:numPr>
          <w:ilvl w:val="0"/>
          <w:numId w:val="2"/>
        </w:numPr>
      </w:pPr>
      <w:r>
        <w:t>We can set the if command as well in config file as above.</w:t>
      </w:r>
    </w:p>
    <w:p w14:paraId="574003ED" w14:textId="77777777" w:rsidR="00C4100A" w:rsidRDefault="00C4100A" w:rsidP="00C4100A">
      <w:pPr>
        <w:pStyle w:val="ListParagraph"/>
        <w:numPr>
          <w:ilvl w:val="0"/>
          <w:numId w:val="2"/>
        </w:numPr>
      </w:pPr>
      <w:r>
        <w:t>With that, we can only access the web page by passing the condition in URL as below.</w:t>
      </w:r>
    </w:p>
    <w:p w14:paraId="401BE32E" w14:textId="4DA10DB1" w:rsidR="00A1131B" w:rsidRDefault="00770EA0">
      <w:r>
        <w:rPr>
          <w:noProof/>
        </w:rPr>
        <w:lastRenderedPageBreak/>
        <w:drawing>
          <wp:inline distT="0" distB="0" distL="0" distR="0" wp14:anchorId="757FF360" wp14:editId="48A8A4AF">
            <wp:extent cx="4892040" cy="3372830"/>
            <wp:effectExtent l="76200" t="76200" r="137160" b="132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793" cy="33954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object w:dxaOrig="1777" w:dyaOrig="817" w14:anchorId="49867B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8.8pt;height:40.8pt" o:ole="">
            <v:imagedata r:id="rId10" o:title=""/>
          </v:shape>
          <o:OLEObject Type="Embed" ProgID="Package" ShapeID="_x0000_i1028" DrawAspect="Content" ObjectID="_1657653819" r:id="rId11"/>
        </w:object>
      </w:r>
      <w:bookmarkStart w:id="0" w:name="_GoBack"/>
      <w:bookmarkEnd w:id="0"/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6D7"/>
    <w:multiLevelType w:val="hybridMultilevel"/>
    <w:tmpl w:val="B85E8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E4D7F"/>
    <w:multiLevelType w:val="hybridMultilevel"/>
    <w:tmpl w:val="6E9A7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C3FB1"/>
    <w:multiLevelType w:val="hybridMultilevel"/>
    <w:tmpl w:val="8A94C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A3ADF"/>
    <w:multiLevelType w:val="hybridMultilevel"/>
    <w:tmpl w:val="5D667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313CB"/>
    <w:multiLevelType w:val="hybridMultilevel"/>
    <w:tmpl w:val="B47A2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D5"/>
    <w:rsid w:val="002E22CA"/>
    <w:rsid w:val="002E45B8"/>
    <w:rsid w:val="002F242B"/>
    <w:rsid w:val="00345CB8"/>
    <w:rsid w:val="003546EC"/>
    <w:rsid w:val="00520B01"/>
    <w:rsid w:val="006C2A49"/>
    <w:rsid w:val="00770EA0"/>
    <w:rsid w:val="00944C9F"/>
    <w:rsid w:val="00A32104"/>
    <w:rsid w:val="00B81D87"/>
    <w:rsid w:val="00BE3561"/>
    <w:rsid w:val="00C4100A"/>
    <w:rsid w:val="00E11827"/>
    <w:rsid w:val="00E30822"/>
    <w:rsid w:val="00E727D5"/>
    <w:rsid w:val="00F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31D5"/>
  <w15:chartTrackingRefBased/>
  <w15:docId w15:val="{A45E4B52-9D42-48BF-9BF0-0E71388C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1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14</cp:revision>
  <dcterms:created xsi:type="dcterms:W3CDTF">2020-07-30T15:17:00Z</dcterms:created>
  <dcterms:modified xsi:type="dcterms:W3CDTF">2020-07-30T17:06:00Z</dcterms:modified>
</cp:coreProperties>
</file>