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A21752" w14:textId="7B712AAB" w:rsidR="00D667B9" w:rsidRPr="00D667B9" w:rsidRDefault="00D667B9">
      <w:pPr>
        <w:rPr>
          <w:b/>
          <w:bCs/>
          <w:color w:val="FF0000"/>
          <w:sz w:val="24"/>
          <w:szCs w:val="24"/>
          <w:u w:val="single"/>
        </w:rPr>
      </w:pPr>
      <w:r w:rsidRPr="00D667B9">
        <w:rPr>
          <w:b/>
          <w:bCs/>
          <w:color w:val="FF0000"/>
          <w:sz w:val="24"/>
          <w:szCs w:val="24"/>
          <w:u w:val="single"/>
        </w:rPr>
        <w:t>Organisations:</w:t>
      </w:r>
    </w:p>
    <w:p w14:paraId="4A5D03BA" w14:textId="00D34F9E" w:rsidR="00A1131B" w:rsidRDefault="00FA4086" w:rsidP="00D667B9">
      <w:pPr>
        <w:pStyle w:val="ListParagraph"/>
        <w:numPr>
          <w:ilvl w:val="0"/>
          <w:numId w:val="1"/>
        </w:numPr>
      </w:pPr>
      <w:r>
        <w:t xml:space="preserve">Dev.azure.com is the site we need to open to access azure </w:t>
      </w:r>
      <w:proofErr w:type="spellStart"/>
      <w:r>
        <w:t>devops</w:t>
      </w:r>
      <w:proofErr w:type="spellEnd"/>
      <w:r>
        <w:t>.</w:t>
      </w:r>
    </w:p>
    <w:p w14:paraId="73B83306" w14:textId="3579286E" w:rsidR="00FA4086" w:rsidRDefault="00C27C59">
      <w:r>
        <w:rPr>
          <w:noProof/>
        </w:rPr>
        <w:drawing>
          <wp:inline distT="0" distB="0" distL="0" distR="0" wp14:anchorId="028566A6" wp14:editId="63D0A0B6">
            <wp:extent cx="5731510" cy="3288030"/>
            <wp:effectExtent l="76200" t="76200" r="135890" b="140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D1657" w14:textId="37E143CC" w:rsidR="00E41854" w:rsidRDefault="00E41854" w:rsidP="00D667B9">
      <w:pPr>
        <w:pStyle w:val="ListParagraph"/>
        <w:numPr>
          <w:ilvl w:val="0"/>
          <w:numId w:val="1"/>
        </w:numPr>
      </w:pPr>
      <w:r>
        <w:t xml:space="preserve">We can also use </w:t>
      </w:r>
      <w:proofErr w:type="spellStart"/>
      <w:r>
        <w:t>github</w:t>
      </w:r>
      <w:proofErr w:type="spellEnd"/>
      <w:r>
        <w:t xml:space="preserve"> account</w:t>
      </w:r>
      <w:r w:rsidR="00AE61C6">
        <w:t xml:space="preserve"> to login.</w:t>
      </w:r>
    </w:p>
    <w:p w14:paraId="57F2AF17" w14:textId="3B8A9E31" w:rsidR="00AE61C6" w:rsidRDefault="00825D55" w:rsidP="00D667B9">
      <w:pPr>
        <w:pStyle w:val="ListParagraph"/>
        <w:numPr>
          <w:ilvl w:val="0"/>
          <w:numId w:val="1"/>
        </w:numPr>
      </w:pPr>
      <w:r>
        <w:t>Once we login. It will ask to create a project as below.</w:t>
      </w:r>
    </w:p>
    <w:p w14:paraId="4FE3843C" w14:textId="48125888" w:rsidR="00825D55" w:rsidRDefault="00825D55">
      <w:r>
        <w:rPr>
          <w:noProof/>
        </w:rPr>
        <w:drawing>
          <wp:inline distT="0" distB="0" distL="0" distR="0" wp14:anchorId="4CF2BCEB" wp14:editId="71904103">
            <wp:extent cx="6423660" cy="3432452"/>
            <wp:effectExtent l="76200" t="76200" r="129540" b="130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7663" cy="3439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DB4455" w14:textId="3C657B5D" w:rsidR="00F45B67" w:rsidRDefault="00F45B67" w:rsidP="00D667B9">
      <w:pPr>
        <w:pStyle w:val="ListParagraph"/>
        <w:numPr>
          <w:ilvl w:val="0"/>
          <w:numId w:val="2"/>
        </w:numPr>
      </w:pPr>
      <w:r>
        <w:t>As above, we can see it created organisation automatically with the email we have given in login</w:t>
      </w:r>
    </w:p>
    <w:p w14:paraId="75992829" w14:textId="11510353" w:rsidR="00825D55" w:rsidRDefault="006A73C3" w:rsidP="00A53A52">
      <w:pPr>
        <w:pStyle w:val="ListParagraph"/>
        <w:numPr>
          <w:ilvl w:val="0"/>
          <w:numId w:val="2"/>
        </w:numPr>
      </w:pPr>
      <w:r>
        <w:lastRenderedPageBreak/>
        <w:t>We can add name, mail ID, change image in profile settings.</w:t>
      </w:r>
    </w:p>
    <w:p w14:paraId="6BF950E1" w14:textId="1E5965C7" w:rsidR="006A73C3" w:rsidRDefault="006A73C3">
      <w:r>
        <w:rPr>
          <w:noProof/>
        </w:rPr>
        <w:drawing>
          <wp:inline distT="0" distB="0" distL="0" distR="0" wp14:anchorId="2833D2CE" wp14:editId="72AC30E5">
            <wp:extent cx="6240780" cy="4359419"/>
            <wp:effectExtent l="76200" t="76200" r="140970" b="136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2741" cy="43677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A24CCC" w14:textId="45C16D2B" w:rsidR="006A73C3" w:rsidRPr="00B943D1" w:rsidRDefault="00A37E48">
      <w:pPr>
        <w:rPr>
          <w:b/>
          <w:bCs/>
          <w:color w:val="FF0000"/>
          <w:sz w:val="24"/>
          <w:szCs w:val="24"/>
          <w:u w:val="single"/>
        </w:rPr>
      </w:pPr>
      <w:r w:rsidRPr="00B943D1">
        <w:rPr>
          <w:b/>
          <w:bCs/>
          <w:color w:val="FF0000"/>
          <w:sz w:val="24"/>
          <w:szCs w:val="24"/>
          <w:u w:val="single"/>
        </w:rPr>
        <w:t>Organisation</w:t>
      </w:r>
      <w:r w:rsidR="00B943D1">
        <w:rPr>
          <w:b/>
          <w:bCs/>
          <w:color w:val="FF0000"/>
          <w:sz w:val="24"/>
          <w:szCs w:val="24"/>
          <w:u w:val="single"/>
        </w:rPr>
        <w:t xml:space="preserve"> in azure </w:t>
      </w:r>
      <w:proofErr w:type="spellStart"/>
      <w:r w:rsidR="00B943D1">
        <w:rPr>
          <w:b/>
          <w:bCs/>
          <w:color w:val="FF0000"/>
          <w:sz w:val="24"/>
          <w:szCs w:val="24"/>
          <w:u w:val="single"/>
        </w:rPr>
        <w:t>devops</w:t>
      </w:r>
      <w:proofErr w:type="spellEnd"/>
      <w:r w:rsidRPr="00B943D1">
        <w:rPr>
          <w:b/>
          <w:bCs/>
          <w:color w:val="FF0000"/>
          <w:sz w:val="24"/>
          <w:szCs w:val="24"/>
          <w:u w:val="single"/>
        </w:rPr>
        <w:t>:</w:t>
      </w:r>
    </w:p>
    <w:p w14:paraId="038A1EA6" w14:textId="0F95307B" w:rsidR="00A37E48" w:rsidRDefault="00985D01" w:rsidP="00A53A52">
      <w:pPr>
        <w:pStyle w:val="ListParagraph"/>
        <w:numPr>
          <w:ilvl w:val="0"/>
          <w:numId w:val="3"/>
        </w:numPr>
      </w:pPr>
      <w:r>
        <w:t xml:space="preserve">Organisation is a collection of </w:t>
      </w:r>
      <w:r w:rsidR="00A27871">
        <w:t>groups</w:t>
      </w:r>
      <w:r>
        <w:t xml:space="preserve"> of projects.</w:t>
      </w:r>
    </w:p>
    <w:p w14:paraId="4A0B366E" w14:textId="07D214AE" w:rsidR="00985D01" w:rsidRDefault="00453EAA" w:rsidP="00A53A52">
      <w:pPr>
        <w:pStyle w:val="ListParagraph"/>
        <w:numPr>
          <w:ilvl w:val="0"/>
          <w:numId w:val="3"/>
        </w:numPr>
      </w:pPr>
      <w:r>
        <w:t xml:space="preserve">It is very important. We must have organisation to work with azure </w:t>
      </w:r>
      <w:proofErr w:type="spellStart"/>
      <w:r>
        <w:t>devops</w:t>
      </w:r>
      <w:proofErr w:type="spellEnd"/>
      <w:r>
        <w:t>.</w:t>
      </w:r>
    </w:p>
    <w:p w14:paraId="216FF9C1" w14:textId="3B7203B1" w:rsidR="00C14DB3" w:rsidRDefault="00C14DB3" w:rsidP="00A53A52">
      <w:pPr>
        <w:pStyle w:val="ListParagraph"/>
        <w:numPr>
          <w:ilvl w:val="0"/>
          <w:numId w:val="3"/>
        </w:numPr>
      </w:pPr>
      <w:r>
        <w:t>Organisation name must be unique.</w:t>
      </w:r>
    </w:p>
    <w:p w14:paraId="0D76E39E" w14:textId="7BD77AF6" w:rsidR="00453EAA" w:rsidRDefault="00CD0DA2">
      <w:r>
        <w:rPr>
          <w:noProof/>
        </w:rPr>
        <w:drawing>
          <wp:inline distT="0" distB="0" distL="0" distR="0" wp14:anchorId="10838596" wp14:editId="21A16430">
            <wp:extent cx="5731510" cy="2098675"/>
            <wp:effectExtent l="76200" t="76200" r="135890" b="130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952442" w14:textId="3C3BF01A" w:rsidR="00CD0DA2" w:rsidRDefault="00C14DB3">
      <w:r>
        <w:rPr>
          <w:noProof/>
        </w:rPr>
        <w:lastRenderedPageBreak/>
        <w:drawing>
          <wp:inline distT="0" distB="0" distL="0" distR="0" wp14:anchorId="6DEBBB45" wp14:editId="150B9E4A">
            <wp:extent cx="5731510" cy="1600200"/>
            <wp:effectExtent l="76200" t="76200" r="135890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76EF95" w14:textId="13B719F7" w:rsidR="00C14DB3" w:rsidRDefault="00E912A3" w:rsidP="00A53A52">
      <w:pPr>
        <w:pStyle w:val="ListParagraph"/>
        <w:numPr>
          <w:ilvl w:val="0"/>
          <w:numId w:val="4"/>
        </w:numPr>
      </w:pPr>
      <w:r>
        <w:t>We can use create organisation option from the downside of the screen and add the name as below.</w:t>
      </w:r>
    </w:p>
    <w:p w14:paraId="707A5A29" w14:textId="4D562D8E" w:rsidR="00E912A3" w:rsidRDefault="00E912A3">
      <w:r>
        <w:rPr>
          <w:noProof/>
        </w:rPr>
        <w:drawing>
          <wp:inline distT="0" distB="0" distL="0" distR="0" wp14:anchorId="6E3C3EE6" wp14:editId="757A76DC">
            <wp:extent cx="3286125" cy="2676525"/>
            <wp:effectExtent l="76200" t="76200" r="142875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676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1E7B65" w14:textId="1A45C1F3" w:rsidR="00E912A3" w:rsidRDefault="002767D6" w:rsidP="00DB120B">
      <w:pPr>
        <w:pStyle w:val="ListParagraph"/>
        <w:numPr>
          <w:ilvl w:val="0"/>
          <w:numId w:val="4"/>
        </w:numPr>
      </w:pPr>
      <w:r>
        <w:t xml:space="preserve">We also need to select the region for data centre. So that the code, boards or any data we used in azure </w:t>
      </w:r>
      <w:proofErr w:type="spellStart"/>
      <w:r>
        <w:t>devops</w:t>
      </w:r>
      <w:proofErr w:type="spellEnd"/>
      <w:r>
        <w:t xml:space="preserve"> will be stored in nearby data centre.</w:t>
      </w:r>
    </w:p>
    <w:p w14:paraId="012E4339" w14:textId="53BBAB85" w:rsidR="002767D6" w:rsidRDefault="00BC700B">
      <w:pPr>
        <w:rPr>
          <w:b/>
          <w:bCs/>
          <w:color w:val="FF0000"/>
          <w:sz w:val="24"/>
          <w:szCs w:val="24"/>
          <w:u w:val="single"/>
        </w:rPr>
      </w:pPr>
      <w:r w:rsidRPr="00BC700B">
        <w:rPr>
          <w:b/>
          <w:bCs/>
          <w:color w:val="FF0000"/>
          <w:sz w:val="24"/>
          <w:szCs w:val="24"/>
          <w:u w:val="single"/>
        </w:rPr>
        <w:t>Organisation settings:</w:t>
      </w:r>
    </w:p>
    <w:p w14:paraId="61AFF397" w14:textId="0F18EECD" w:rsidR="0013244D" w:rsidRPr="001A775A" w:rsidRDefault="0013244D">
      <w:pPr>
        <w:rPr>
          <w:b/>
          <w:bCs/>
          <w:color w:val="00B050"/>
          <w:sz w:val="24"/>
          <w:szCs w:val="24"/>
          <w:u w:val="single"/>
        </w:rPr>
      </w:pPr>
      <w:r w:rsidRPr="001A775A">
        <w:rPr>
          <w:b/>
          <w:bCs/>
          <w:color w:val="00B050"/>
          <w:sz w:val="24"/>
          <w:szCs w:val="24"/>
          <w:u w:val="single"/>
        </w:rPr>
        <w:t>Overview:</w:t>
      </w:r>
    </w:p>
    <w:p w14:paraId="1DFB2FE7" w14:textId="5C8EDE8C" w:rsidR="00BC700B" w:rsidRDefault="00571793" w:rsidP="00DB120B">
      <w:pPr>
        <w:pStyle w:val="ListParagraph"/>
        <w:numPr>
          <w:ilvl w:val="0"/>
          <w:numId w:val="4"/>
        </w:numPr>
      </w:pPr>
      <w:r>
        <w:t>In organisation overview, we can change the name, add description and also set the time zone as below.</w:t>
      </w:r>
    </w:p>
    <w:p w14:paraId="6FFC7A3F" w14:textId="74549CA3" w:rsidR="00571793" w:rsidRDefault="00571793">
      <w:r>
        <w:rPr>
          <w:noProof/>
        </w:rPr>
        <w:lastRenderedPageBreak/>
        <w:drawing>
          <wp:inline distT="0" distB="0" distL="0" distR="0" wp14:anchorId="57BD7137" wp14:editId="7C806AE3">
            <wp:extent cx="5731510" cy="4080510"/>
            <wp:effectExtent l="76200" t="76200" r="135890" b="129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0A0DF3" w14:textId="385BE926" w:rsidR="00571793" w:rsidRDefault="00D423D2">
      <w:r>
        <w:t>We can also change the owner, delete the organisation as below.</w:t>
      </w:r>
    </w:p>
    <w:p w14:paraId="2B9E2242" w14:textId="2F4DF9D1" w:rsidR="00D423D2" w:rsidRDefault="00D423D2">
      <w:r>
        <w:rPr>
          <w:noProof/>
        </w:rPr>
        <w:drawing>
          <wp:inline distT="0" distB="0" distL="0" distR="0" wp14:anchorId="5B37C278" wp14:editId="1B441BBB">
            <wp:extent cx="4543425" cy="3762375"/>
            <wp:effectExtent l="76200" t="76200" r="142875" b="142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762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75875D" w14:textId="7E3B4156" w:rsidR="00942BF9" w:rsidRPr="00DB120B" w:rsidRDefault="008F548D">
      <w:pPr>
        <w:rPr>
          <w:b/>
          <w:bCs/>
          <w:color w:val="00B050"/>
          <w:sz w:val="24"/>
          <w:szCs w:val="24"/>
          <w:u w:val="single"/>
        </w:rPr>
      </w:pPr>
      <w:r w:rsidRPr="00DB120B">
        <w:rPr>
          <w:b/>
          <w:bCs/>
          <w:color w:val="00B050"/>
          <w:sz w:val="24"/>
          <w:szCs w:val="24"/>
          <w:u w:val="single"/>
        </w:rPr>
        <w:lastRenderedPageBreak/>
        <w:t>Projects:</w:t>
      </w:r>
    </w:p>
    <w:p w14:paraId="42468BC2" w14:textId="3B95759C" w:rsidR="000F74B3" w:rsidRDefault="000F74B3" w:rsidP="00DB120B">
      <w:pPr>
        <w:pStyle w:val="ListParagraph"/>
        <w:numPr>
          <w:ilvl w:val="0"/>
          <w:numId w:val="4"/>
        </w:numPr>
      </w:pPr>
      <w:r>
        <w:t>We can create new project from here.</w:t>
      </w:r>
    </w:p>
    <w:p w14:paraId="0D0BB90B" w14:textId="3EA212B7" w:rsidR="008F548D" w:rsidRDefault="000F74B3">
      <w:r>
        <w:rPr>
          <w:noProof/>
        </w:rPr>
        <w:drawing>
          <wp:inline distT="0" distB="0" distL="0" distR="0" wp14:anchorId="7CAA35B4" wp14:editId="147DB4CA">
            <wp:extent cx="5524500" cy="4361447"/>
            <wp:effectExtent l="76200" t="76200" r="133350" b="134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0592" cy="43662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B4C3F4" w14:textId="7C67297C" w:rsidR="00244B9B" w:rsidRDefault="00DB1B58" w:rsidP="00DB120B">
      <w:pPr>
        <w:pStyle w:val="ListParagraph"/>
        <w:numPr>
          <w:ilvl w:val="0"/>
          <w:numId w:val="4"/>
        </w:numPr>
      </w:pPr>
      <w:r>
        <w:t>Once it is created, we can see all the projects here.</w:t>
      </w:r>
    </w:p>
    <w:p w14:paraId="1CAF692B" w14:textId="7E429DC4" w:rsidR="00DB1B58" w:rsidRDefault="00DB1B58">
      <w:r>
        <w:rPr>
          <w:noProof/>
        </w:rPr>
        <w:drawing>
          <wp:inline distT="0" distB="0" distL="0" distR="0" wp14:anchorId="41C7B629" wp14:editId="42BC5294">
            <wp:extent cx="6012180" cy="1777143"/>
            <wp:effectExtent l="76200" t="76200" r="140970" b="128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0974" cy="17826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489042" w14:textId="77777777" w:rsidR="00DB120B" w:rsidRDefault="00DB120B">
      <w:pPr>
        <w:rPr>
          <w:b/>
          <w:bCs/>
          <w:color w:val="00B050"/>
          <w:sz w:val="24"/>
          <w:szCs w:val="24"/>
          <w:u w:val="single"/>
        </w:rPr>
      </w:pPr>
    </w:p>
    <w:p w14:paraId="73A30720" w14:textId="77777777" w:rsidR="00DB120B" w:rsidRDefault="00DB120B">
      <w:pPr>
        <w:rPr>
          <w:b/>
          <w:bCs/>
          <w:color w:val="00B050"/>
          <w:sz w:val="24"/>
          <w:szCs w:val="24"/>
          <w:u w:val="single"/>
        </w:rPr>
      </w:pPr>
    </w:p>
    <w:p w14:paraId="75D6CA6A" w14:textId="77777777" w:rsidR="00DB120B" w:rsidRDefault="00DB120B">
      <w:pPr>
        <w:rPr>
          <w:b/>
          <w:bCs/>
          <w:color w:val="00B050"/>
          <w:sz w:val="24"/>
          <w:szCs w:val="24"/>
          <w:u w:val="single"/>
        </w:rPr>
      </w:pPr>
    </w:p>
    <w:p w14:paraId="0A890802" w14:textId="77777777" w:rsidR="00DB120B" w:rsidRDefault="00DB120B">
      <w:pPr>
        <w:rPr>
          <w:b/>
          <w:bCs/>
          <w:color w:val="00B050"/>
          <w:sz w:val="24"/>
          <w:szCs w:val="24"/>
          <w:u w:val="single"/>
        </w:rPr>
      </w:pPr>
    </w:p>
    <w:p w14:paraId="5CAB52E6" w14:textId="4C203473" w:rsidR="00DB1B58" w:rsidRPr="00DB120B" w:rsidRDefault="006F11F1">
      <w:pPr>
        <w:rPr>
          <w:b/>
          <w:bCs/>
          <w:color w:val="00B050"/>
          <w:sz w:val="24"/>
          <w:szCs w:val="24"/>
          <w:u w:val="single"/>
        </w:rPr>
      </w:pPr>
      <w:r w:rsidRPr="00DB120B">
        <w:rPr>
          <w:b/>
          <w:bCs/>
          <w:color w:val="00B050"/>
          <w:sz w:val="24"/>
          <w:szCs w:val="24"/>
          <w:u w:val="single"/>
        </w:rPr>
        <w:lastRenderedPageBreak/>
        <w:t>Users:</w:t>
      </w:r>
    </w:p>
    <w:p w14:paraId="2F8270B5" w14:textId="62779BC9" w:rsidR="006F11F1" w:rsidRDefault="00DD709A">
      <w:r>
        <w:rPr>
          <w:noProof/>
        </w:rPr>
        <w:drawing>
          <wp:inline distT="0" distB="0" distL="0" distR="0" wp14:anchorId="22F9AA6E" wp14:editId="3FB00269">
            <wp:extent cx="6416040" cy="1667630"/>
            <wp:effectExtent l="76200" t="76200" r="137160" b="142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4571" cy="16750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A0653C" w14:textId="7F018B31" w:rsidR="00DD709A" w:rsidRDefault="00DD709A" w:rsidP="005321F7">
      <w:pPr>
        <w:pStyle w:val="ListParagraph"/>
        <w:numPr>
          <w:ilvl w:val="0"/>
          <w:numId w:val="4"/>
        </w:numPr>
      </w:pPr>
      <w:r>
        <w:t>All the user related info will be here. We can add users.</w:t>
      </w:r>
    </w:p>
    <w:p w14:paraId="7945DF18" w14:textId="1C3E74A9" w:rsidR="00DD709A" w:rsidRPr="005321F7" w:rsidRDefault="00D071E6">
      <w:pPr>
        <w:rPr>
          <w:b/>
          <w:bCs/>
          <w:color w:val="00B050"/>
          <w:sz w:val="24"/>
          <w:szCs w:val="24"/>
          <w:u w:val="single"/>
        </w:rPr>
      </w:pPr>
      <w:r w:rsidRPr="005321F7">
        <w:rPr>
          <w:b/>
          <w:bCs/>
          <w:color w:val="00B050"/>
          <w:sz w:val="24"/>
          <w:szCs w:val="24"/>
          <w:u w:val="single"/>
        </w:rPr>
        <w:t>Billing:</w:t>
      </w:r>
    </w:p>
    <w:p w14:paraId="230E2FBE" w14:textId="157C3F88" w:rsidR="00D071E6" w:rsidRDefault="001F5460" w:rsidP="005321F7">
      <w:pPr>
        <w:pStyle w:val="ListParagraph"/>
        <w:numPr>
          <w:ilvl w:val="0"/>
          <w:numId w:val="4"/>
        </w:numPr>
      </w:pPr>
      <w:r>
        <w:t>We can see billing information here.</w:t>
      </w:r>
    </w:p>
    <w:p w14:paraId="5A9DF9C1" w14:textId="7CE9E8D5" w:rsidR="001F5460" w:rsidRDefault="001F5460">
      <w:r>
        <w:rPr>
          <w:noProof/>
        </w:rPr>
        <w:drawing>
          <wp:inline distT="0" distB="0" distL="0" distR="0" wp14:anchorId="26AD5EE7" wp14:editId="1B8A06BC">
            <wp:extent cx="6294120" cy="4190966"/>
            <wp:effectExtent l="76200" t="76200" r="125730" b="133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3688" cy="4197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963681" w14:textId="649B03EF" w:rsidR="001F5460" w:rsidRDefault="003605BE" w:rsidP="005321F7">
      <w:pPr>
        <w:pStyle w:val="ListParagraph"/>
        <w:numPr>
          <w:ilvl w:val="0"/>
          <w:numId w:val="4"/>
        </w:numPr>
      </w:pPr>
      <w:r>
        <w:t xml:space="preserve">Azure </w:t>
      </w:r>
      <w:proofErr w:type="spellStart"/>
      <w:r>
        <w:t>devops</w:t>
      </w:r>
      <w:proofErr w:type="spellEnd"/>
      <w:r>
        <w:t xml:space="preserve"> is free for 5 users.</w:t>
      </w:r>
    </w:p>
    <w:p w14:paraId="4F5E0F1C" w14:textId="77777777" w:rsidR="00332B81" w:rsidRPr="005321F7" w:rsidRDefault="00332B81" w:rsidP="00332B81">
      <w:pPr>
        <w:rPr>
          <w:b/>
          <w:bCs/>
          <w:color w:val="00B050"/>
          <w:sz w:val="24"/>
          <w:szCs w:val="24"/>
          <w:u w:val="single"/>
        </w:rPr>
      </w:pPr>
      <w:r w:rsidRPr="005321F7">
        <w:rPr>
          <w:b/>
          <w:bCs/>
          <w:color w:val="00B050"/>
          <w:sz w:val="24"/>
          <w:szCs w:val="24"/>
          <w:u w:val="single"/>
        </w:rPr>
        <w:t>Extensions:</w:t>
      </w:r>
    </w:p>
    <w:p w14:paraId="66767B0A" w14:textId="77777777" w:rsidR="00332B81" w:rsidRDefault="00332B81" w:rsidP="005321F7">
      <w:pPr>
        <w:pStyle w:val="ListParagraph"/>
        <w:numPr>
          <w:ilvl w:val="0"/>
          <w:numId w:val="4"/>
        </w:numPr>
      </w:pPr>
      <w:r>
        <w:t xml:space="preserve">We can install </w:t>
      </w:r>
      <w:proofErr w:type="spellStart"/>
      <w:r>
        <w:t>extenstion</w:t>
      </w:r>
      <w:proofErr w:type="spellEnd"/>
      <w:r>
        <w:t xml:space="preserve"> here to integrate with third party tools here. We can go to marketplace to install them.</w:t>
      </w:r>
    </w:p>
    <w:p w14:paraId="29F2C2F0" w14:textId="2292A6A6" w:rsidR="003605BE" w:rsidRPr="005321F7" w:rsidRDefault="001E6CFA">
      <w:pPr>
        <w:rPr>
          <w:b/>
          <w:bCs/>
          <w:color w:val="00B050"/>
          <w:sz w:val="24"/>
          <w:szCs w:val="24"/>
          <w:u w:val="single"/>
        </w:rPr>
      </w:pPr>
      <w:r w:rsidRPr="005321F7">
        <w:rPr>
          <w:b/>
          <w:bCs/>
          <w:color w:val="00B050"/>
          <w:sz w:val="24"/>
          <w:szCs w:val="24"/>
          <w:u w:val="single"/>
        </w:rPr>
        <w:lastRenderedPageBreak/>
        <w:t>Permissions:</w:t>
      </w:r>
    </w:p>
    <w:p w14:paraId="6F0FFDF3" w14:textId="568B81F3" w:rsidR="001E6CFA" w:rsidRDefault="001E6CFA" w:rsidP="005321F7">
      <w:pPr>
        <w:pStyle w:val="ListParagraph"/>
        <w:numPr>
          <w:ilvl w:val="0"/>
          <w:numId w:val="4"/>
        </w:numPr>
      </w:pPr>
      <w:r>
        <w:t>Here, we can select user or group and assign the permissions.</w:t>
      </w:r>
    </w:p>
    <w:p w14:paraId="410528C2" w14:textId="62572291" w:rsidR="001E6CFA" w:rsidRPr="005321F7" w:rsidRDefault="00486CAF">
      <w:pPr>
        <w:rPr>
          <w:b/>
          <w:bCs/>
          <w:color w:val="00B050"/>
          <w:sz w:val="24"/>
          <w:szCs w:val="24"/>
          <w:u w:val="single"/>
        </w:rPr>
      </w:pPr>
      <w:r w:rsidRPr="005321F7">
        <w:rPr>
          <w:b/>
          <w:bCs/>
          <w:color w:val="00B050"/>
          <w:sz w:val="24"/>
          <w:szCs w:val="24"/>
          <w:u w:val="single"/>
        </w:rPr>
        <w:t>Process:</w:t>
      </w:r>
    </w:p>
    <w:p w14:paraId="43D60033" w14:textId="07BEAA49" w:rsidR="00486CAF" w:rsidRDefault="00486CAF" w:rsidP="005321F7">
      <w:pPr>
        <w:pStyle w:val="ListParagraph"/>
        <w:numPr>
          <w:ilvl w:val="0"/>
          <w:numId w:val="4"/>
        </w:numPr>
      </w:pPr>
      <w:bookmarkStart w:id="0" w:name="_GoBack"/>
      <w:bookmarkEnd w:id="0"/>
      <w:r>
        <w:t>All work process related details will be here.</w:t>
      </w:r>
    </w:p>
    <w:p w14:paraId="38975882" w14:textId="7F45E9FC" w:rsidR="00DA57F5" w:rsidRDefault="00DA57F5"/>
    <w:sectPr w:rsidR="00DA57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96954"/>
    <w:multiLevelType w:val="hybridMultilevel"/>
    <w:tmpl w:val="05028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1A13FF"/>
    <w:multiLevelType w:val="hybridMultilevel"/>
    <w:tmpl w:val="2F2E48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DC7B0F"/>
    <w:multiLevelType w:val="hybridMultilevel"/>
    <w:tmpl w:val="CAE43B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4D4D6E"/>
    <w:multiLevelType w:val="hybridMultilevel"/>
    <w:tmpl w:val="D682B9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D45"/>
    <w:rsid w:val="00040ADE"/>
    <w:rsid w:val="000F74B3"/>
    <w:rsid w:val="0013244D"/>
    <w:rsid w:val="001A775A"/>
    <w:rsid w:val="001E6CFA"/>
    <w:rsid w:val="001F5460"/>
    <w:rsid w:val="00230345"/>
    <w:rsid w:val="00244B9B"/>
    <w:rsid w:val="002767D6"/>
    <w:rsid w:val="002978BC"/>
    <w:rsid w:val="002E22CA"/>
    <w:rsid w:val="002E45B8"/>
    <w:rsid w:val="002F242B"/>
    <w:rsid w:val="00332B81"/>
    <w:rsid w:val="003605BE"/>
    <w:rsid w:val="00404824"/>
    <w:rsid w:val="00453EAA"/>
    <w:rsid w:val="00486CAF"/>
    <w:rsid w:val="00502851"/>
    <w:rsid w:val="005321F7"/>
    <w:rsid w:val="00571793"/>
    <w:rsid w:val="00634D45"/>
    <w:rsid w:val="006A73C3"/>
    <w:rsid w:val="006C2A49"/>
    <w:rsid w:val="006F11F1"/>
    <w:rsid w:val="00825D55"/>
    <w:rsid w:val="008B093A"/>
    <w:rsid w:val="008F548D"/>
    <w:rsid w:val="00942BF9"/>
    <w:rsid w:val="00985D01"/>
    <w:rsid w:val="009A4C8F"/>
    <w:rsid w:val="009D115D"/>
    <w:rsid w:val="00A27871"/>
    <w:rsid w:val="00A37E48"/>
    <w:rsid w:val="00A53A52"/>
    <w:rsid w:val="00AE61C6"/>
    <w:rsid w:val="00B943D1"/>
    <w:rsid w:val="00BB5809"/>
    <w:rsid w:val="00BC700B"/>
    <w:rsid w:val="00C14DB3"/>
    <w:rsid w:val="00C27C59"/>
    <w:rsid w:val="00CD0DA2"/>
    <w:rsid w:val="00CE4D11"/>
    <w:rsid w:val="00D071E6"/>
    <w:rsid w:val="00D423D2"/>
    <w:rsid w:val="00D667B9"/>
    <w:rsid w:val="00D94F6A"/>
    <w:rsid w:val="00DA57F5"/>
    <w:rsid w:val="00DB120B"/>
    <w:rsid w:val="00DB1B58"/>
    <w:rsid w:val="00DD709A"/>
    <w:rsid w:val="00E41854"/>
    <w:rsid w:val="00E87ED6"/>
    <w:rsid w:val="00E912A3"/>
    <w:rsid w:val="00F45B67"/>
    <w:rsid w:val="00FA4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3411C"/>
  <w15:chartTrackingRefBased/>
  <w15:docId w15:val="{321545E0-2BF2-4BAF-B1C2-647584123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67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7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51</cp:revision>
  <dcterms:created xsi:type="dcterms:W3CDTF">2020-10-07T15:21:00Z</dcterms:created>
  <dcterms:modified xsi:type="dcterms:W3CDTF">2020-10-10T15:37:00Z</dcterms:modified>
</cp:coreProperties>
</file>