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E0" w:rsidRPr="000D498A" w:rsidRDefault="002F0CE0" w:rsidP="002F0CE0">
      <w:pPr>
        <w:pStyle w:val="FISHeading1"/>
        <w:rPr>
          <w:rFonts w:eastAsia="Times New Roman"/>
          <w:b w:val="0"/>
          <w:color w:val="007E80"/>
          <w:sz w:val="28"/>
          <w:szCs w:val="28"/>
        </w:rPr>
      </w:pPr>
      <w:bookmarkStart w:id="0" w:name="_Toc510792879"/>
      <w:bookmarkStart w:id="1" w:name="_Toc510792880"/>
      <w:r>
        <w:rPr>
          <w:rFonts w:eastAsia="Times New Roman"/>
          <w:b w:val="0"/>
          <w:color w:val="007E80"/>
          <w:sz w:val="28"/>
          <w:szCs w:val="28"/>
        </w:rPr>
        <w:t xml:space="preserve">DR </w:t>
      </w:r>
      <w:bookmarkStart w:id="2" w:name="_GoBack"/>
      <w:bookmarkEnd w:id="2"/>
      <w:r w:rsidRPr="000D498A">
        <w:rPr>
          <w:rFonts w:eastAsia="Times New Roman"/>
          <w:b w:val="0"/>
          <w:color w:val="007E80"/>
          <w:sz w:val="28"/>
          <w:szCs w:val="28"/>
        </w:rPr>
        <w:t>Failover</w:t>
      </w:r>
      <w:bookmarkEnd w:id="0"/>
    </w:p>
    <w:p w:rsidR="002F0CE0" w:rsidRDefault="002F0CE0" w:rsidP="002F0CE0">
      <w:pPr>
        <w:pStyle w:val="FISHeading2"/>
      </w:pPr>
      <w:r>
        <w:t>Switch over procedure</w:t>
      </w:r>
      <w:bookmarkEnd w:id="1"/>
    </w:p>
    <w:p w:rsidR="002F0CE0" w:rsidRPr="00D252DF" w:rsidRDefault="002F0CE0" w:rsidP="002F0CE0">
      <w:pPr>
        <w:pStyle w:val="BodyText"/>
        <w:ind w:left="630"/>
        <w:jc w:val="both"/>
        <w:rPr>
          <w:lang w:eastAsia="ja-JP"/>
        </w:rPr>
      </w:pPr>
      <w:r w:rsidRPr="00D252DF">
        <w:rPr>
          <w:lang w:eastAsia="ja-JP"/>
        </w:rPr>
        <w:t>STEP1</w:t>
      </w:r>
      <w:r>
        <w:rPr>
          <w:lang w:eastAsia="ja-JP"/>
        </w:rPr>
        <w:t xml:space="preserve"> </w:t>
      </w:r>
      <w:r w:rsidRPr="00D252DF">
        <w:rPr>
          <w:lang w:eastAsia="ja-JP"/>
        </w:rPr>
        <w:t xml:space="preserve">(PRIMARY): 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lsnrctl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 stop PROD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gramStart"/>
      <w:r w:rsidRPr="00D252DF">
        <w:rPr>
          <w:sz w:val="16"/>
          <w:szCs w:val="16"/>
          <w:lang w:eastAsia="ja-JP"/>
        </w:rPr>
        <w:t>shut</w:t>
      </w:r>
      <w:proofErr w:type="gramEnd"/>
      <w:r w:rsidRPr="00D252DF">
        <w:rPr>
          <w:sz w:val="16"/>
          <w:szCs w:val="16"/>
          <w:lang w:eastAsia="ja-JP"/>
        </w:rPr>
        <w:t xml:space="preserve"> immediate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startup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lsnrctl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 start PROD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alter system switch </w:t>
      </w:r>
      <w:proofErr w:type="spellStart"/>
      <w:r w:rsidRPr="00D252DF">
        <w:rPr>
          <w:sz w:val="16"/>
          <w:szCs w:val="16"/>
          <w:lang w:eastAsia="ja-JP"/>
        </w:rPr>
        <w:t>logfile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recovery_mode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v$archive_dest_status</w:t>
      </w:r>
      <w:proofErr w:type="spellEnd"/>
      <w:r w:rsidRPr="00D252DF">
        <w:rPr>
          <w:sz w:val="16"/>
          <w:szCs w:val="16"/>
          <w:lang w:eastAsia="ja-JP"/>
        </w:rPr>
        <w:t xml:space="preserve"> where </w:t>
      </w:r>
      <w:proofErr w:type="spellStart"/>
      <w:r w:rsidRPr="00D252DF">
        <w:rPr>
          <w:sz w:val="16"/>
          <w:szCs w:val="16"/>
          <w:lang w:eastAsia="ja-JP"/>
        </w:rPr>
        <w:t>dest_id</w:t>
      </w:r>
      <w:proofErr w:type="spellEnd"/>
      <w:r w:rsidRPr="00D252DF">
        <w:rPr>
          <w:sz w:val="16"/>
          <w:szCs w:val="16"/>
          <w:lang w:eastAsia="ja-JP"/>
        </w:rPr>
        <w:t>=2;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ind w:left="630"/>
        <w:jc w:val="both"/>
        <w:rPr>
          <w:lang w:eastAsia="ja-JP"/>
        </w:rPr>
      </w:pPr>
      <w:r w:rsidRPr="00D252DF">
        <w:rPr>
          <w:lang w:eastAsia="ja-JP"/>
        </w:rPr>
        <w:t> STEP2</w:t>
      </w:r>
      <w:r>
        <w:rPr>
          <w:lang w:eastAsia="ja-JP"/>
        </w:rPr>
        <w:t xml:space="preserve"> </w:t>
      </w:r>
      <w:r w:rsidRPr="00D252DF">
        <w:rPr>
          <w:lang w:eastAsia="ja-JP"/>
        </w:rPr>
        <w:t>(DR):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max(sequence#) from </w:t>
      </w:r>
      <w:proofErr w:type="spellStart"/>
      <w:r w:rsidRPr="00D252DF">
        <w:rPr>
          <w:sz w:val="16"/>
          <w:szCs w:val="16"/>
          <w:lang w:eastAsia="ja-JP"/>
        </w:rPr>
        <w:t>v$log_histroy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select client_process,sequence#,</w:t>
      </w:r>
      <w:proofErr w:type="spellStart"/>
      <w:r w:rsidRPr="00D252DF">
        <w:rPr>
          <w:sz w:val="16"/>
          <w:szCs w:val="16"/>
          <w:lang w:eastAsia="ja-JP"/>
        </w:rPr>
        <w:t>process,status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v$managed_standby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ind w:left="630"/>
        <w:jc w:val="both"/>
        <w:rPr>
          <w:lang w:eastAsia="ja-JP"/>
        </w:rPr>
      </w:pPr>
      <w:r w:rsidRPr="00D252DF">
        <w:rPr>
          <w:lang w:eastAsia="ja-JP"/>
        </w:rPr>
        <w:t xml:space="preserve"> STEP 3(PRIMARY): Verify that the primary database can be switched to the standby role 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;(to standby, SESSIONS ACTIVE )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database commit to switchover to physical standby with session shutdown;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shut immediate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startup mount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system set log_archive_dest_state_2='DEFER';</w:t>
      </w:r>
    </w:p>
    <w:p w:rsidR="002F0CE0" w:rsidRPr="00D252DF" w:rsidRDefault="002F0CE0" w:rsidP="002F0CE0">
      <w:pPr>
        <w:pStyle w:val="BodyText"/>
        <w:ind w:left="630"/>
        <w:jc w:val="both"/>
        <w:rPr>
          <w:lang w:eastAsia="ja-JP"/>
        </w:rPr>
      </w:pPr>
      <w:r w:rsidRPr="00D252DF">
        <w:rPr>
          <w:lang w:eastAsia="ja-JP"/>
        </w:rPr>
        <w:t>STEP 4 (DR): Verify the standby database is ready to be switched to primary role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r w:rsidRPr="00D252DF">
        <w:rPr>
          <w:sz w:val="16"/>
          <w:szCs w:val="16"/>
          <w:lang w:eastAsia="ja-JP"/>
        </w:rPr>
        <w:t> </w:t>
      </w: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;(to standby, SESSIONS ACTIVE )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database commit to switchover to primary with session shutdown;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database open;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system set log_archive_dest_state_2='ENABLE';</w:t>
      </w:r>
    </w:p>
    <w:p w:rsidR="002F0CE0" w:rsidRPr="00D252DF" w:rsidRDefault="002F0CE0" w:rsidP="002F0CE0">
      <w:pPr>
        <w:pStyle w:val="BodyText"/>
        <w:ind w:left="630"/>
        <w:jc w:val="both"/>
        <w:rPr>
          <w:lang w:eastAsia="ja-JP"/>
        </w:rPr>
      </w:pPr>
      <w:r w:rsidRPr="00D252DF">
        <w:rPr>
          <w:lang w:eastAsia="ja-JP"/>
        </w:rPr>
        <w:t>STEP 5 (OLD PRIMARY)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alter database recover managed standby database using current </w:t>
      </w:r>
      <w:proofErr w:type="spellStart"/>
      <w:r w:rsidRPr="00D252DF">
        <w:rPr>
          <w:sz w:val="16"/>
          <w:szCs w:val="16"/>
          <w:lang w:eastAsia="ja-JP"/>
        </w:rPr>
        <w:t>logfile</w:t>
      </w:r>
      <w:proofErr w:type="spellEnd"/>
      <w:r w:rsidRPr="00D252DF">
        <w:rPr>
          <w:sz w:val="16"/>
          <w:szCs w:val="16"/>
          <w:lang w:eastAsia="ja-JP"/>
        </w:rPr>
        <w:t xml:space="preserve"> disconnect from session;</w:t>
      </w:r>
    </w:p>
    <w:p w:rsidR="002F0CE0" w:rsidRDefault="002F0CE0" w:rsidP="002F0CE0">
      <w:pPr>
        <w:pStyle w:val="FISHeading2"/>
      </w:pPr>
      <w:bookmarkStart w:id="3" w:name="_Toc510792881"/>
      <w:r>
        <w:t>Switch back</w:t>
      </w:r>
      <w:r w:rsidRPr="006F2683">
        <w:t xml:space="preserve"> procedure</w:t>
      </w:r>
      <w:bookmarkEnd w:id="3"/>
    </w:p>
    <w:p w:rsidR="002F0CE0" w:rsidRDefault="002F0CE0" w:rsidP="002F0CE0">
      <w:pPr>
        <w:pStyle w:val="BodyText"/>
        <w:rPr>
          <w:lang w:eastAsia="ja-JP"/>
        </w:rPr>
      </w:pPr>
    </w:p>
    <w:p w:rsidR="002F0CE0" w:rsidRPr="006F2683" w:rsidRDefault="002F0CE0" w:rsidP="002F0CE0">
      <w:pPr>
        <w:pStyle w:val="BodyText"/>
        <w:ind w:left="630"/>
        <w:jc w:val="both"/>
        <w:rPr>
          <w:lang w:eastAsia="ja-JP"/>
        </w:rPr>
      </w:pPr>
      <w:proofErr w:type="gramStart"/>
      <w:r w:rsidRPr="006F2683">
        <w:rPr>
          <w:lang w:eastAsia="ja-JP"/>
        </w:rPr>
        <w:t>STEP1(</w:t>
      </w:r>
      <w:proofErr w:type="gramEnd"/>
      <w:r w:rsidRPr="006F2683">
        <w:rPr>
          <w:lang w:eastAsia="ja-JP"/>
        </w:rPr>
        <w:t xml:space="preserve">PRIMARY): 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lsnrctl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 stop PROD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gramStart"/>
      <w:r w:rsidRPr="00D252DF">
        <w:rPr>
          <w:sz w:val="16"/>
          <w:szCs w:val="16"/>
          <w:lang w:eastAsia="ja-JP"/>
        </w:rPr>
        <w:t>shut</w:t>
      </w:r>
      <w:proofErr w:type="gramEnd"/>
      <w:r w:rsidRPr="00D252DF">
        <w:rPr>
          <w:sz w:val="16"/>
          <w:szCs w:val="16"/>
          <w:lang w:eastAsia="ja-JP"/>
        </w:rPr>
        <w:t xml:space="preserve"> immediate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startup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lsnrctl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 start PROD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alter system switch </w:t>
      </w:r>
      <w:proofErr w:type="spellStart"/>
      <w:r w:rsidRPr="00D252DF">
        <w:rPr>
          <w:sz w:val="16"/>
          <w:szCs w:val="16"/>
          <w:lang w:eastAsia="ja-JP"/>
        </w:rPr>
        <w:t>logfile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lastRenderedPageBreak/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recovery_mode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v$archive_dest_status</w:t>
      </w:r>
      <w:proofErr w:type="spellEnd"/>
      <w:r w:rsidRPr="00D252DF">
        <w:rPr>
          <w:sz w:val="16"/>
          <w:szCs w:val="16"/>
          <w:lang w:eastAsia="ja-JP"/>
        </w:rPr>
        <w:t xml:space="preserve"> where </w:t>
      </w:r>
      <w:proofErr w:type="spellStart"/>
      <w:r w:rsidRPr="00D252DF">
        <w:rPr>
          <w:sz w:val="16"/>
          <w:szCs w:val="16"/>
          <w:lang w:eastAsia="ja-JP"/>
        </w:rPr>
        <w:t>dest_id</w:t>
      </w:r>
      <w:proofErr w:type="spellEnd"/>
      <w:r w:rsidRPr="00D252DF">
        <w:rPr>
          <w:sz w:val="16"/>
          <w:szCs w:val="16"/>
          <w:lang w:eastAsia="ja-JP"/>
        </w:rPr>
        <w:t>=2;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6F2683" w:rsidRDefault="002F0CE0" w:rsidP="002F0CE0">
      <w:pPr>
        <w:pStyle w:val="BodyText"/>
        <w:ind w:left="630"/>
        <w:jc w:val="both"/>
        <w:rPr>
          <w:lang w:eastAsia="ja-JP"/>
        </w:rPr>
      </w:pPr>
      <w:proofErr w:type="gramStart"/>
      <w:r w:rsidRPr="006F2683">
        <w:rPr>
          <w:lang w:eastAsia="ja-JP"/>
        </w:rPr>
        <w:t>STEP2(</w:t>
      </w:r>
      <w:proofErr w:type="gramEnd"/>
      <w:r w:rsidRPr="006F2683">
        <w:rPr>
          <w:lang w:eastAsia="ja-JP"/>
        </w:rPr>
        <w:t>DR):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max(sequence#) from </w:t>
      </w:r>
      <w:proofErr w:type="spellStart"/>
      <w:r w:rsidRPr="00D252DF">
        <w:rPr>
          <w:sz w:val="16"/>
          <w:szCs w:val="16"/>
          <w:lang w:eastAsia="ja-JP"/>
        </w:rPr>
        <w:t>v$log_histroy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select client_process,sequence#,</w:t>
      </w:r>
      <w:proofErr w:type="spellStart"/>
      <w:r w:rsidRPr="00D252DF">
        <w:rPr>
          <w:sz w:val="16"/>
          <w:szCs w:val="16"/>
          <w:lang w:eastAsia="ja-JP"/>
        </w:rPr>
        <w:t>process,status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v$managed_standby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6F2683" w:rsidRDefault="002F0CE0" w:rsidP="002F0CE0">
      <w:pPr>
        <w:pStyle w:val="BodyText"/>
        <w:ind w:left="630"/>
        <w:jc w:val="both"/>
        <w:rPr>
          <w:lang w:eastAsia="ja-JP"/>
        </w:rPr>
      </w:pPr>
      <w:r w:rsidRPr="006F2683">
        <w:rPr>
          <w:lang w:eastAsia="ja-JP"/>
        </w:rPr>
        <w:t xml:space="preserve">STEP 3(PRIMARY): Verify that the primary database can be switched to the standby role 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;(to standby, SESSIONS ACTIVE )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database commit to switchover to physical standby with session shutdown;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shut immediate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startup mount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system set log_archive_dest_state_2='DEFER';</w:t>
      </w:r>
    </w:p>
    <w:p w:rsidR="002F0CE0" w:rsidRPr="006F2683" w:rsidRDefault="002F0CE0" w:rsidP="002F0CE0">
      <w:pPr>
        <w:pStyle w:val="BodyText"/>
        <w:ind w:left="630"/>
        <w:jc w:val="both"/>
        <w:rPr>
          <w:lang w:eastAsia="ja-JP"/>
        </w:rPr>
      </w:pPr>
      <w:r w:rsidRPr="006F2683">
        <w:rPr>
          <w:lang w:eastAsia="ja-JP"/>
        </w:rPr>
        <w:t>STEP 4 (DR): Verify the standby database is ready to be switched to primary role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r w:rsidRPr="006F2683">
        <w:rPr>
          <w:lang w:eastAsia="ja-JP"/>
        </w:rPr>
        <w:t> </w:t>
      </w: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;(to standby, SESSIONS ACTIVE )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database commit to switchover to primary with session shutdown;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database open;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select </w:t>
      </w:r>
      <w:proofErr w:type="spellStart"/>
      <w:r w:rsidRPr="00D252DF">
        <w:rPr>
          <w:sz w:val="16"/>
          <w:szCs w:val="16"/>
          <w:lang w:eastAsia="ja-JP"/>
        </w:rPr>
        <w:t>name,open_mode,database_role,switchover_status</w:t>
      </w:r>
      <w:proofErr w:type="spellEnd"/>
      <w:r w:rsidRPr="00D252DF">
        <w:rPr>
          <w:sz w:val="16"/>
          <w:szCs w:val="16"/>
          <w:lang w:eastAsia="ja-JP"/>
        </w:rPr>
        <w:t xml:space="preserve"> from </w:t>
      </w:r>
      <w:proofErr w:type="spellStart"/>
      <w:r w:rsidRPr="00D252DF">
        <w:rPr>
          <w:sz w:val="16"/>
          <w:szCs w:val="16"/>
          <w:lang w:eastAsia="ja-JP"/>
        </w:rPr>
        <w:t>v$database</w:t>
      </w:r>
      <w:proofErr w:type="spellEnd"/>
      <w:r w:rsidRPr="00D252DF">
        <w:rPr>
          <w:sz w:val="16"/>
          <w:szCs w:val="16"/>
          <w:lang w:eastAsia="ja-JP"/>
        </w:rPr>
        <w:t>;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>&gt; alter system set log_archive_dest_state_2='ENABLE';</w:t>
      </w:r>
    </w:p>
    <w:p w:rsidR="002F0CE0" w:rsidRPr="006F2683" w:rsidRDefault="002F0CE0" w:rsidP="002F0CE0">
      <w:pPr>
        <w:pStyle w:val="BodyText"/>
        <w:ind w:left="630"/>
        <w:jc w:val="both"/>
        <w:rPr>
          <w:lang w:eastAsia="ja-JP"/>
        </w:rPr>
      </w:pPr>
      <w:r w:rsidRPr="006F2683">
        <w:rPr>
          <w:lang w:eastAsia="ja-JP"/>
        </w:rPr>
        <w:t>STEP 5 (OLD PRIMARY)</w:t>
      </w:r>
    </w:p>
    <w:p w:rsidR="002F0CE0" w:rsidRPr="00D252DF" w:rsidRDefault="002F0CE0" w:rsidP="002F0CE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630"/>
        <w:jc w:val="both"/>
        <w:rPr>
          <w:sz w:val="16"/>
          <w:szCs w:val="16"/>
          <w:lang w:eastAsia="ja-JP"/>
        </w:rPr>
      </w:pPr>
      <w:proofErr w:type="spellStart"/>
      <w:proofErr w:type="gramStart"/>
      <w:r w:rsidRPr="00D252DF">
        <w:rPr>
          <w:sz w:val="16"/>
          <w:szCs w:val="16"/>
          <w:lang w:eastAsia="ja-JP"/>
        </w:rPr>
        <w:t>sqlplus</w:t>
      </w:r>
      <w:proofErr w:type="spellEnd"/>
      <w:proofErr w:type="gramEnd"/>
      <w:r w:rsidRPr="00D252DF">
        <w:rPr>
          <w:sz w:val="16"/>
          <w:szCs w:val="16"/>
          <w:lang w:eastAsia="ja-JP"/>
        </w:rPr>
        <w:t xml:space="preserve">&gt; alter database recover managed standby database using current </w:t>
      </w:r>
      <w:proofErr w:type="spellStart"/>
      <w:r w:rsidRPr="00D252DF">
        <w:rPr>
          <w:sz w:val="16"/>
          <w:szCs w:val="16"/>
          <w:lang w:eastAsia="ja-JP"/>
        </w:rPr>
        <w:t>logfile</w:t>
      </w:r>
      <w:proofErr w:type="spellEnd"/>
      <w:r w:rsidRPr="00D252DF">
        <w:rPr>
          <w:sz w:val="16"/>
          <w:szCs w:val="16"/>
          <w:lang w:eastAsia="ja-JP"/>
        </w:rPr>
        <w:t xml:space="preserve"> disconnect from session;</w:t>
      </w:r>
    </w:p>
    <w:p w:rsidR="000B2085" w:rsidRDefault="000B2085"/>
    <w:sectPr w:rsidR="000B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0263"/>
    <w:multiLevelType w:val="multilevel"/>
    <w:tmpl w:val="B920965E"/>
    <w:name w:val="FIS List"/>
    <w:lvl w:ilvl="0">
      <w:start w:val="1"/>
      <w:numFmt w:val="decimal"/>
      <w:pStyle w:val="FISHeading1"/>
      <w:lvlText w:val="%1."/>
      <w:lvlJc w:val="left"/>
      <w:pPr>
        <w:ind w:left="9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9273"/>
        <w:sz w:val="32"/>
        <w:u w:val="none"/>
        <w:vertAlign w:val="baseline"/>
      </w:rPr>
    </w:lvl>
    <w:lvl w:ilvl="1">
      <w:start w:val="1"/>
      <w:numFmt w:val="decimal"/>
      <w:pStyle w:val="FISHeading2"/>
      <w:lvlText w:val="%1.%2."/>
      <w:lvlJc w:val="left"/>
      <w:pPr>
        <w:tabs>
          <w:tab w:val="num" w:pos="4032"/>
        </w:tabs>
        <w:ind w:left="360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2F5496" w:themeColor="accent5" w:themeShade="BF"/>
        <w:sz w:val="32"/>
        <w:vertAlign w:val="baseline"/>
      </w:rPr>
    </w:lvl>
    <w:lvl w:ilvl="2">
      <w:start w:val="1"/>
      <w:numFmt w:val="decimal"/>
      <w:pStyle w:val="FISHeading3"/>
      <w:lvlText w:val="%1.%2.%3."/>
      <w:lvlJc w:val="right"/>
      <w:pPr>
        <w:tabs>
          <w:tab w:val="num" w:pos="1080"/>
        </w:tabs>
        <w:ind w:left="1944" w:hanging="1368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72206C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72206C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72206C"/>
        <w:sz w:val="24"/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216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72206C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E0"/>
    <w:rsid w:val="000B2085"/>
    <w:rsid w:val="002F0CE0"/>
    <w:rsid w:val="00C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4F61F-0C5C-411D-B441-9FCF03DA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SHeading1">
    <w:name w:val="FIS Heading 1"/>
    <w:basedOn w:val="Heading1"/>
    <w:next w:val="BodyText"/>
    <w:link w:val="FISHeading1Char"/>
    <w:autoRedefine/>
    <w:qFormat/>
    <w:rsid w:val="002F0CE0"/>
    <w:pPr>
      <w:keepLines w:val="0"/>
      <w:numPr>
        <w:numId w:val="1"/>
      </w:numPr>
      <w:spacing w:before="320" w:after="120" w:line="240" w:lineRule="auto"/>
      <w:jc w:val="both"/>
    </w:pPr>
    <w:rPr>
      <w:rFonts w:ascii="Calibri" w:eastAsia="MS Mincho" w:hAnsi="Calibri" w:cs="Times New Roman"/>
      <w:b/>
      <w:color w:val="auto"/>
      <w:lang w:eastAsia="ja-JP"/>
    </w:rPr>
  </w:style>
  <w:style w:type="paragraph" w:customStyle="1" w:styleId="FISHeading2">
    <w:name w:val="FIS Heading 2"/>
    <w:basedOn w:val="FISHeading1"/>
    <w:next w:val="BodyText"/>
    <w:link w:val="FISHeading2Char"/>
    <w:autoRedefine/>
    <w:qFormat/>
    <w:rsid w:val="002F0CE0"/>
    <w:pPr>
      <w:numPr>
        <w:ilvl w:val="1"/>
      </w:numPr>
      <w:tabs>
        <w:tab w:val="clear" w:pos="4032"/>
        <w:tab w:val="left" w:pos="720"/>
      </w:tabs>
      <w:spacing w:before="120" w:after="60"/>
      <w:ind w:left="720"/>
      <w:outlineLvl w:val="1"/>
    </w:pPr>
    <w:rPr>
      <w:rFonts w:cs="Calibri"/>
      <w:b w:val="0"/>
      <w:color w:val="2F5496" w:themeColor="accent5" w:themeShade="BF"/>
      <w:sz w:val="24"/>
      <w:szCs w:val="28"/>
    </w:rPr>
  </w:style>
  <w:style w:type="paragraph" w:styleId="BodyText">
    <w:name w:val="Body Text"/>
    <w:basedOn w:val="Normal"/>
    <w:link w:val="BodyTextChar"/>
    <w:rsid w:val="002F0CE0"/>
    <w:pPr>
      <w:spacing w:after="120" w:line="240" w:lineRule="auto"/>
    </w:pPr>
    <w:rPr>
      <w:rFonts w:ascii="Calibri" w:eastAsia="MS Mincho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2F0CE0"/>
    <w:rPr>
      <w:rFonts w:ascii="Calibri" w:eastAsia="MS Mincho" w:hAnsi="Calibri" w:cs="Times New Roman"/>
    </w:rPr>
  </w:style>
  <w:style w:type="paragraph" w:customStyle="1" w:styleId="FISHeading3">
    <w:name w:val="FIS Heading 3"/>
    <w:basedOn w:val="FISHeading2"/>
    <w:next w:val="BodyText"/>
    <w:autoRedefine/>
    <w:qFormat/>
    <w:rsid w:val="002F0CE0"/>
    <w:pPr>
      <w:numPr>
        <w:ilvl w:val="2"/>
      </w:numPr>
      <w:tabs>
        <w:tab w:val="clear" w:pos="1080"/>
        <w:tab w:val="num" w:pos="360"/>
      </w:tabs>
    </w:pPr>
    <w:rPr>
      <w:sz w:val="26"/>
      <w:szCs w:val="24"/>
    </w:rPr>
  </w:style>
  <w:style w:type="character" w:customStyle="1" w:styleId="FISHeading2Char">
    <w:name w:val="FIS Heading 2 Char"/>
    <w:link w:val="FISHeading2"/>
    <w:rsid w:val="002F0CE0"/>
    <w:rPr>
      <w:rFonts w:ascii="Calibri" w:eastAsia="MS Mincho" w:hAnsi="Calibri" w:cs="Calibri"/>
      <w:color w:val="2F5496" w:themeColor="accent5" w:themeShade="BF"/>
      <w:sz w:val="24"/>
      <w:szCs w:val="2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F0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ISHeading1Char">
    <w:name w:val="FIS Heading 1 Char"/>
    <w:link w:val="FISHeading1"/>
    <w:rsid w:val="002F0CE0"/>
    <w:rPr>
      <w:rFonts w:ascii="Calibri" w:eastAsia="MS Mincho" w:hAnsi="Calibri" w:cs="Times New Roman"/>
      <w:b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Jayjit Basu</dc:creator>
  <cp:keywords/>
  <dc:description/>
  <cp:lastModifiedBy>Jayjit Basu</cp:lastModifiedBy>
  <cp:revision>2</cp:revision>
  <dcterms:created xsi:type="dcterms:W3CDTF">2018-08-06T09:47:00Z</dcterms:created>
  <dcterms:modified xsi:type="dcterms:W3CDTF">2018-10-05T05:43:00Z</dcterms:modified>
</cp:coreProperties>
</file>