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FB40B6" w14:textId="00C2390E" w:rsidR="00A0629C" w:rsidRDefault="006C1B66" w:rsidP="006C1B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MSSV: 2312647</w:t>
      </w:r>
    </w:p>
    <w:p w14:paraId="23AC3684" w14:textId="2D9B2A37" w:rsidR="006C1B66" w:rsidRDefault="006C1B66" w:rsidP="006C1B66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>: Lê Anh Khoa</w:t>
      </w:r>
    </w:p>
    <w:p w14:paraId="4491906C" w14:textId="3810FA99" w:rsidR="006C1B66" w:rsidRDefault="006C1B66" w:rsidP="006C1B66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>: CTK47A</w:t>
      </w:r>
    </w:p>
    <w:p w14:paraId="5B306E89" w14:textId="30CC37C0" w:rsidR="006C1B66" w:rsidRDefault="006C1B66" w:rsidP="006C1B66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LAB 1</w:t>
      </w:r>
    </w:p>
    <w:p w14:paraId="15220EA2" w14:textId="77777777" w:rsidR="006C1B66" w:rsidRDefault="006C1B66" w:rsidP="006C1B6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C1B66">
        <w:rPr>
          <w:rFonts w:ascii="Times New Roman" w:hAnsi="Times New Roman" w:cs="Times New Roman"/>
          <w:b/>
          <w:bCs/>
          <w:sz w:val="26"/>
          <w:szCs w:val="26"/>
        </w:rPr>
        <w:sym w:font="Symbol" w:char="F0B7"/>
      </w:r>
      <w:r w:rsidRPr="006C1B6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b/>
          <w:bCs/>
          <w:sz w:val="26"/>
          <w:szCs w:val="26"/>
        </w:rPr>
        <w:t>Tìm</w:t>
      </w:r>
      <w:proofErr w:type="spellEnd"/>
      <w:r w:rsidRPr="006C1B6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b/>
          <w:bCs/>
          <w:sz w:val="26"/>
          <w:szCs w:val="26"/>
        </w:rPr>
        <w:t>hiểu</w:t>
      </w:r>
      <w:proofErr w:type="spellEnd"/>
      <w:r w:rsidRPr="006C1B6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b/>
          <w:bCs/>
          <w:sz w:val="26"/>
          <w:szCs w:val="26"/>
        </w:rPr>
        <w:t>thư</w:t>
      </w:r>
      <w:proofErr w:type="spellEnd"/>
      <w:r w:rsidRPr="006C1B6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b/>
          <w:bCs/>
          <w:sz w:val="26"/>
          <w:szCs w:val="26"/>
        </w:rPr>
        <w:t>viện</w:t>
      </w:r>
      <w:proofErr w:type="spellEnd"/>
      <w:r w:rsidRPr="006C1B66">
        <w:rPr>
          <w:rFonts w:ascii="Times New Roman" w:hAnsi="Times New Roman" w:cs="Times New Roman"/>
          <w:b/>
          <w:bCs/>
          <w:sz w:val="26"/>
          <w:szCs w:val="26"/>
        </w:rPr>
        <w:t xml:space="preserve"> System.Net </w:t>
      </w:r>
    </w:p>
    <w:p w14:paraId="51432CA7" w14:textId="77777777" w:rsidR="006C1B66" w:rsidRPr="006C1B66" w:rsidRDefault="006C1B66" w:rsidP="006C1B66">
      <w:pPr>
        <w:rPr>
          <w:rFonts w:ascii="Times New Roman" w:hAnsi="Times New Roman" w:cs="Times New Roman"/>
          <w:sz w:val="26"/>
          <w:szCs w:val="26"/>
        </w:rPr>
      </w:pPr>
      <w:r w:rsidRPr="006C1B66">
        <w:rPr>
          <w:rFonts w:ascii="Times New Roman" w:hAnsi="Times New Roman" w:cs="Times New Roman"/>
          <w:sz w:val="26"/>
          <w:szCs w:val="26"/>
        </w:rPr>
        <w:t xml:space="preserve">Trong .NET Framework,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System.Net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. Thư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>:</w:t>
      </w:r>
    </w:p>
    <w:p w14:paraId="1914DFBB" w14:textId="77777777" w:rsidR="006C1B66" w:rsidRPr="006C1B66" w:rsidRDefault="006C1B66" w:rsidP="006C1B66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C1B66">
        <w:rPr>
          <w:rFonts w:ascii="Times New Roman" w:hAnsi="Times New Roman" w:cs="Times New Roman"/>
          <w:sz w:val="26"/>
          <w:szCs w:val="26"/>
        </w:rPr>
        <w:t xml:space="preserve">Giao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TCP/IP,</w:t>
      </w:r>
    </w:p>
    <w:p w14:paraId="50D7D356" w14:textId="77777777" w:rsidR="006C1B66" w:rsidRPr="006C1B66" w:rsidRDefault="006C1B66" w:rsidP="006C1B66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C1B6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qua Internet,</w:t>
      </w:r>
    </w:p>
    <w:p w14:paraId="02D3723F" w14:textId="77777777" w:rsidR="006C1B66" w:rsidRPr="006C1B66" w:rsidRDefault="006C1B66" w:rsidP="006C1B66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C1B66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IP,</w:t>
      </w:r>
    </w:p>
    <w:p w14:paraId="04D292DD" w14:textId="77777777" w:rsidR="006C1B66" w:rsidRPr="006C1B66" w:rsidRDefault="006C1B66" w:rsidP="006C1B66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C1B66">
        <w:rPr>
          <w:rFonts w:ascii="Times New Roman" w:hAnsi="Times New Roman" w:cs="Times New Roman"/>
          <w:sz w:val="26"/>
          <w:szCs w:val="26"/>
        </w:rPr>
        <w:t xml:space="preserve">Giao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qua HTTP/HTTPS,</w:t>
      </w:r>
    </w:p>
    <w:p w14:paraId="1D58CFB4" w14:textId="77777777" w:rsidR="006C1B66" w:rsidRPr="006C1B66" w:rsidRDefault="006C1B66" w:rsidP="006C1B66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C1B66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DNS (Domain Name System),</w:t>
      </w:r>
    </w:p>
    <w:p w14:paraId="7324E553" w14:textId="77777777" w:rsidR="006C1B66" w:rsidRPr="006C1B66" w:rsidRDefault="006C1B66" w:rsidP="006C1B66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C1B66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client-server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>.</w:t>
      </w:r>
    </w:p>
    <w:p w14:paraId="255AB9CC" w14:textId="38C5B0EE" w:rsidR="006C1B66" w:rsidRPr="006C1B66" w:rsidRDefault="006C1B66" w:rsidP="006C1B66">
      <w:pPr>
        <w:rPr>
          <w:rFonts w:ascii="Times New Roman" w:hAnsi="Times New Roman" w:cs="Times New Roman"/>
          <w:sz w:val="26"/>
          <w:szCs w:val="26"/>
        </w:rPr>
      </w:pPr>
      <w:r w:rsidRPr="006C1B66">
        <w:rPr>
          <w:rFonts w:ascii="Times New Roman" w:hAnsi="Times New Roman" w:cs="Times New Roman"/>
          <w:sz w:val="26"/>
          <w:szCs w:val="26"/>
        </w:rPr>
        <w:t xml:space="preserve">Thông qua System.Net,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IP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miền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IP,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6C1B6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>,...</w:t>
      </w:r>
      <w:proofErr w:type="gramEnd"/>
    </w:p>
    <w:p w14:paraId="4019FAB7" w14:textId="48C3A873" w:rsidR="006C1B66" w:rsidRDefault="006C1B66" w:rsidP="006C1B6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C1B66">
        <w:rPr>
          <w:rFonts w:ascii="Times New Roman" w:hAnsi="Times New Roman" w:cs="Times New Roman"/>
          <w:b/>
          <w:bCs/>
          <w:sz w:val="26"/>
          <w:szCs w:val="26"/>
        </w:rPr>
        <w:sym w:font="Symbol" w:char="F0B7"/>
      </w:r>
      <w:r w:rsidRPr="006C1B6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b/>
          <w:bCs/>
          <w:sz w:val="26"/>
          <w:szCs w:val="26"/>
        </w:rPr>
        <w:t>Tìm</w:t>
      </w:r>
      <w:proofErr w:type="spellEnd"/>
      <w:r w:rsidRPr="006C1B6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b/>
          <w:bCs/>
          <w:sz w:val="26"/>
          <w:szCs w:val="26"/>
        </w:rPr>
        <w:t>hiểu</w:t>
      </w:r>
      <w:proofErr w:type="spellEnd"/>
      <w:r w:rsidRPr="006C1B6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6C1B6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b/>
          <w:bCs/>
          <w:sz w:val="26"/>
          <w:szCs w:val="26"/>
        </w:rPr>
        <w:t>lớp</w:t>
      </w:r>
      <w:proofErr w:type="spellEnd"/>
      <w:r w:rsidRPr="006C1B66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6C1B66">
        <w:rPr>
          <w:rFonts w:ascii="Times New Roman" w:hAnsi="Times New Roman" w:cs="Times New Roman"/>
          <w:b/>
          <w:bCs/>
          <w:sz w:val="26"/>
          <w:szCs w:val="26"/>
        </w:rPr>
        <w:t>IPAddress</w:t>
      </w:r>
      <w:proofErr w:type="spellEnd"/>
      <w:r w:rsidRPr="006C1B66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6C1B66">
        <w:rPr>
          <w:rFonts w:ascii="Times New Roman" w:hAnsi="Times New Roman" w:cs="Times New Roman"/>
          <w:b/>
          <w:bCs/>
          <w:sz w:val="26"/>
          <w:szCs w:val="26"/>
        </w:rPr>
        <w:t>IPHostEntry</w:t>
      </w:r>
      <w:proofErr w:type="spellEnd"/>
      <w:r w:rsidRPr="006C1B66">
        <w:rPr>
          <w:rFonts w:ascii="Times New Roman" w:hAnsi="Times New Roman" w:cs="Times New Roman"/>
          <w:b/>
          <w:bCs/>
          <w:sz w:val="26"/>
          <w:szCs w:val="26"/>
        </w:rPr>
        <w:t>, DNS</w:t>
      </w:r>
    </w:p>
    <w:p w14:paraId="77BD6BED" w14:textId="5BFFC503" w:rsidR="006C1B66" w:rsidRPr="006C1B66" w:rsidRDefault="006C1B66" w:rsidP="006C1B6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1</w:t>
      </w:r>
      <w:r w:rsidRPr="006C1B66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proofErr w:type="spellStart"/>
      <w:r w:rsidRPr="006C1B66">
        <w:rPr>
          <w:rFonts w:ascii="Times New Roman" w:hAnsi="Times New Roman" w:cs="Times New Roman"/>
          <w:b/>
          <w:bCs/>
          <w:sz w:val="26"/>
          <w:szCs w:val="26"/>
        </w:rPr>
        <w:t>Lớp</w:t>
      </w:r>
      <w:proofErr w:type="spellEnd"/>
      <w:r w:rsidRPr="006C1B6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b/>
          <w:bCs/>
          <w:sz w:val="26"/>
          <w:szCs w:val="26"/>
        </w:rPr>
        <w:t>IPAddress</w:t>
      </w:r>
      <w:proofErr w:type="spellEnd"/>
    </w:p>
    <w:p w14:paraId="38E24C73" w14:textId="77777777" w:rsidR="006C1B66" w:rsidRPr="006C1B66" w:rsidRDefault="006C1B66" w:rsidP="006C1B6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C1B66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IPAddress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IP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.NET. Địa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IP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IPv4 (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: 192.168.1.1)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IPv6 (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>: fe80::1).</w:t>
      </w:r>
    </w:p>
    <w:p w14:paraId="5C9B9A3D" w14:textId="77777777" w:rsidR="006C1B66" w:rsidRPr="006C1B66" w:rsidRDefault="006C1B66" w:rsidP="006C1B6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C1B66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ta:</w:t>
      </w:r>
    </w:p>
    <w:p w14:paraId="5878F46B" w14:textId="77777777" w:rsidR="006C1B66" w:rsidRPr="006C1B66" w:rsidRDefault="006C1B66" w:rsidP="006C1B66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C1B66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(parse)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IP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>,</w:t>
      </w:r>
    </w:p>
    <w:p w14:paraId="33459A0B" w14:textId="77777777" w:rsidR="006C1B66" w:rsidRPr="006C1B66" w:rsidRDefault="006C1B66" w:rsidP="006C1B66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C1B66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IP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>,</w:t>
      </w:r>
    </w:p>
    <w:p w14:paraId="1033646D" w14:textId="77777777" w:rsidR="006C1B66" w:rsidRPr="006C1B66" w:rsidRDefault="006C1B66" w:rsidP="006C1B66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C1B66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IP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localhost (127.0.0.1),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6C1B66">
        <w:rPr>
          <w:rFonts w:ascii="Times New Roman" w:hAnsi="Times New Roman" w:cs="Times New Roman"/>
          <w:sz w:val="26"/>
          <w:szCs w:val="26"/>
        </w:rPr>
        <w:t>broadcast,...</w:t>
      </w:r>
      <w:proofErr w:type="gramEnd"/>
    </w:p>
    <w:p w14:paraId="1EA06791" w14:textId="77777777" w:rsidR="006C1B66" w:rsidRPr="006C1B66" w:rsidRDefault="006C1B66" w:rsidP="006C1B6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C1B66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IP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Parse:</w:t>
      </w:r>
    </w:p>
    <w:p w14:paraId="0AB1E179" w14:textId="77777777" w:rsidR="006C1B66" w:rsidRPr="006C1B66" w:rsidRDefault="006C1B66" w:rsidP="006C1B6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C1B66">
        <w:rPr>
          <w:rFonts w:ascii="Times New Roman" w:hAnsi="Times New Roman" w:cs="Times New Roman"/>
          <w:sz w:val="26"/>
          <w:szCs w:val="26"/>
        </w:rPr>
        <w:t>IPAddress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ip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IPAddress.Parse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>("192.168.1.100"</w:t>
      </w:r>
      <w:proofErr w:type="gramStart"/>
      <w:r w:rsidRPr="006C1B66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6523907C" w14:textId="77777777" w:rsidR="006C1B66" w:rsidRPr="006C1B66" w:rsidRDefault="006C1B66" w:rsidP="006C1B6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C1B66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("Địa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IP: " + </w:t>
      </w:r>
      <w:proofErr w:type="spellStart"/>
      <w:proofErr w:type="gramStart"/>
      <w:r w:rsidRPr="006C1B66">
        <w:rPr>
          <w:rFonts w:ascii="Times New Roman" w:hAnsi="Times New Roman" w:cs="Times New Roman"/>
          <w:sz w:val="26"/>
          <w:szCs w:val="26"/>
        </w:rPr>
        <w:t>ip.ToString</w:t>
      </w:r>
      <w:proofErr w:type="spellEnd"/>
      <w:proofErr w:type="gramEnd"/>
      <w:r w:rsidRPr="006C1B66">
        <w:rPr>
          <w:rFonts w:ascii="Times New Roman" w:hAnsi="Times New Roman" w:cs="Times New Roman"/>
          <w:sz w:val="26"/>
          <w:szCs w:val="26"/>
        </w:rPr>
        <w:t>());</w:t>
      </w:r>
    </w:p>
    <w:p w14:paraId="206AC15C" w14:textId="77777777" w:rsidR="006C1B66" w:rsidRPr="006C1B66" w:rsidRDefault="006C1B66" w:rsidP="006C1B6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C1B66">
        <w:rPr>
          <w:rFonts w:ascii="Times New Roman" w:hAnsi="Times New Roman" w:cs="Times New Roman"/>
          <w:sz w:val="26"/>
          <w:szCs w:val="26"/>
        </w:rPr>
        <w:lastRenderedPageBreak/>
        <w:t>Ngoài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IPAddress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IP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tĩnh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>:</w:t>
      </w:r>
    </w:p>
    <w:p w14:paraId="3A88B7DF" w14:textId="77777777" w:rsidR="006C1B66" w:rsidRPr="006C1B66" w:rsidRDefault="006C1B66" w:rsidP="006C1B66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C1B66">
        <w:rPr>
          <w:rFonts w:ascii="Times New Roman" w:hAnsi="Times New Roman" w:cs="Times New Roman"/>
          <w:sz w:val="26"/>
          <w:szCs w:val="26"/>
        </w:rPr>
        <w:t>IPAddress.Loopback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localhost (127.0.0.1),</w:t>
      </w:r>
    </w:p>
    <w:p w14:paraId="2A02AA7F" w14:textId="77777777" w:rsidR="006C1B66" w:rsidRPr="006C1B66" w:rsidRDefault="006C1B66" w:rsidP="006C1B66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C1B66">
        <w:rPr>
          <w:rFonts w:ascii="Times New Roman" w:hAnsi="Times New Roman" w:cs="Times New Roman"/>
          <w:sz w:val="26"/>
          <w:szCs w:val="26"/>
        </w:rPr>
        <w:t>IPAddress.Any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IP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(0.0.0.0),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lắng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nghe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card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>,</w:t>
      </w:r>
    </w:p>
    <w:p w14:paraId="4353A4BA" w14:textId="77777777" w:rsidR="006C1B66" w:rsidRPr="006C1B66" w:rsidRDefault="006C1B66" w:rsidP="006C1B66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C1B66">
        <w:rPr>
          <w:rFonts w:ascii="Times New Roman" w:hAnsi="Times New Roman" w:cs="Times New Roman"/>
          <w:sz w:val="26"/>
          <w:szCs w:val="26"/>
        </w:rPr>
        <w:t>IPAddress.Broadcast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broadcast (255.255.255.255),</w:t>
      </w:r>
    </w:p>
    <w:p w14:paraId="7AE33E32" w14:textId="77777777" w:rsidR="006C1B66" w:rsidRPr="006C1B66" w:rsidRDefault="006C1B66" w:rsidP="006C1B66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C1B66">
        <w:rPr>
          <w:rFonts w:ascii="Times New Roman" w:hAnsi="Times New Roman" w:cs="Times New Roman"/>
          <w:sz w:val="26"/>
          <w:szCs w:val="26"/>
        </w:rPr>
        <w:t>IPAddress.None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IP.</w:t>
      </w:r>
    </w:p>
    <w:p w14:paraId="7AD60111" w14:textId="77777777" w:rsidR="006C1B66" w:rsidRPr="006C1B66" w:rsidRDefault="006C1B66" w:rsidP="006C1B66">
      <w:pPr>
        <w:rPr>
          <w:rFonts w:ascii="Times New Roman" w:hAnsi="Times New Roman" w:cs="Times New Roman"/>
          <w:sz w:val="26"/>
          <w:szCs w:val="26"/>
        </w:rPr>
      </w:pPr>
      <w:r w:rsidRPr="006C1B66">
        <w:rPr>
          <w:rFonts w:ascii="Times New Roman" w:hAnsi="Times New Roman" w:cs="Times New Roman"/>
          <w:sz w:val="26"/>
          <w:szCs w:val="26"/>
        </w:rPr>
        <w:t xml:space="preserve">Thông qua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IPAddress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IP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C#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>.</w:t>
      </w:r>
    </w:p>
    <w:p w14:paraId="7EF3E195" w14:textId="7E35FAFF" w:rsidR="006C1B66" w:rsidRPr="006C1B66" w:rsidRDefault="006C1B66" w:rsidP="006C1B66">
      <w:pPr>
        <w:rPr>
          <w:rFonts w:ascii="Times New Roman" w:hAnsi="Times New Roman" w:cs="Times New Roman"/>
          <w:sz w:val="26"/>
          <w:szCs w:val="26"/>
        </w:rPr>
      </w:pPr>
    </w:p>
    <w:p w14:paraId="6D220D6F" w14:textId="10430079" w:rsidR="006C1B66" w:rsidRPr="006C1B66" w:rsidRDefault="006C1B66" w:rsidP="006C1B6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6C1B66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proofErr w:type="spellStart"/>
      <w:r w:rsidRPr="006C1B66">
        <w:rPr>
          <w:rFonts w:ascii="Times New Roman" w:hAnsi="Times New Roman" w:cs="Times New Roman"/>
          <w:b/>
          <w:bCs/>
          <w:sz w:val="26"/>
          <w:szCs w:val="26"/>
        </w:rPr>
        <w:t>Lớp</w:t>
      </w:r>
      <w:proofErr w:type="spellEnd"/>
      <w:r w:rsidRPr="006C1B6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b/>
          <w:bCs/>
          <w:sz w:val="26"/>
          <w:szCs w:val="26"/>
        </w:rPr>
        <w:t>IPHostEntry</w:t>
      </w:r>
      <w:proofErr w:type="spellEnd"/>
    </w:p>
    <w:p w14:paraId="4E6A425A" w14:textId="77777777" w:rsidR="006C1B66" w:rsidRPr="006C1B66" w:rsidRDefault="006C1B66" w:rsidP="006C1B66">
      <w:pPr>
        <w:rPr>
          <w:rFonts w:ascii="Times New Roman" w:hAnsi="Times New Roman" w:cs="Times New Roman"/>
          <w:sz w:val="26"/>
          <w:szCs w:val="26"/>
        </w:rPr>
      </w:pPr>
      <w:r w:rsidRPr="006C1B66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DNS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IP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miền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IP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lẻ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IP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. Trong .NET,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DNS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IPHostEntry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>.</w:t>
      </w:r>
    </w:p>
    <w:p w14:paraId="5D80473E" w14:textId="77777777" w:rsidR="006C1B66" w:rsidRPr="006C1B66" w:rsidRDefault="006C1B66" w:rsidP="006C1B6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C1B66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IPHostEntry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DNS, bao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>:</w:t>
      </w:r>
    </w:p>
    <w:p w14:paraId="1D39F97B" w14:textId="77777777" w:rsidR="006C1B66" w:rsidRPr="006C1B66" w:rsidRDefault="006C1B66" w:rsidP="006C1B66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C1B66">
        <w:rPr>
          <w:rFonts w:ascii="Times New Roman" w:hAnsi="Times New Roman" w:cs="Times New Roman"/>
          <w:b/>
          <w:bCs/>
          <w:sz w:val="26"/>
          <w:szCs w:val="26"/>
        </w:rPr>
        <w:t>HostName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miền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>,</w:t>
      </w:r>
    </w:p>
    <w:p w14:paraId="5424A2FF" w14:textId="77777777" w:rsidR="006C1B66" w:rsidRPr="006C1B66" w:rsidRDefault="006C1B66" w:rsidP="006C1B66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C1B66">
        <w:rPr>
          <w:rFonts w:ascii="Times New Roman" w:hAnsi="Times New Roman" w:cs="Times New Roman"/>
          <w:b/>
          <w:bCs/>
          <w:sz w:val="26"/>
          <w:szCs w:val="26"/>
        </w:rPr>
        <w:t>AddressList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IP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miền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>,</w:t>
      </w:r>
    </w:p>
    <w:p w14:paraId="1C8DFD23" w14:textId="77777777" w:rsidR="006C1B66" w:rsidRPr="006C1B66" w:rsidRDefault="006C1B66" w:rsidP="006C1B66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6C1B66">
        <w:rPr>
          <w:rFonts w:ascii="Times New Roman" w:hAnsi="Times New Roman" w:cs="Times New Roman"/>
          <w:b/>
          <w:bCs/>
          <w:sz w:val="26"/>
          <w:szCs w:val="26"/>
        </w:rPr>
        <w:t>Aliases</w:t>
      </w:r>
      <w:r w:rsidRPr="006C1B66">
        <w:rPr>
          <w:rFonts w:ascii="Times New Roman" w:hAnsi="Times New Roman" w:cs="Times New Roman"/>
          <w:sz w:val="26"/>
          <w:szCs w:val="26"/>
        </w:rPr>
        <w:t xml:space="preserve">: Danh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(alias)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miền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>.</w:t>
      </w:r>
    </w:p>
    <w:p w14:paraId="0E34DBCB" w14:textId="77777777" w:rsidR="006C1B66" w:rsidRPr="006C1B66" w:rsidRDefault="006C1B66" w:rsidP="006C1B6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C1B66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miền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google.com,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IPHostEntry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IP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Google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>:</w:t>
      </w:r>
    </w:p>
    <w:p w14:paraId="1CE0B771" w14:textId="77777777" w:rsidR="006C1B66" w:rsidRPr="006C1B66" w:rsidRDefault="006C1B66" w:rsidP="006C1B6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C1B66">
        <w:rPr>
          <w:rFonts w:ascii="Times New Roman" w:hAnsi="Times New Roman" w:cs="Times New Roman"/>
          <w:sz w:val="26"/>
          <w:szCs w:val="26"/>
        </w:rPr>
        <w:t>IPHostEntry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hostEntry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Dns.GetHostEntry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>("google.com"</w:t>
      </w:r>
      <w:proofErr w:type="gramStart"/>
      <w:r w:rsidRPr="006C1B66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73EA2278" w14:textId="77777777" w:rsidR="006C1B66" w:rsidRPr="006C1B66" w:rsidRDefault="006C1B66" w:rsidP="006C1B66">
      <w:pPr>
        <w:rPr>
          <w:rFonts w:ascii="Times New Roman" w:hAnsi="Times New Roman" w:cs="Times New Roman"/>
          <w:sz w:val="26"/>
          <w:szCs w:val="26"/>
        </w:rPr>
      </w:pPr>
    </w:p>
    <w:p w14:paraId="78394D2D" w14:textId="77777777" w:rsidR="006C1B66" w:rsidRPr="006C1B66" w:rsidRDefault="006C1B66" w:rsidP="006C1B6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C1B66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>("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: " +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hostEntry.HostName</w:t>
      </w:r>
      <w:proofErr w:type="spellEnd"/>
      <w:proofErr w:type="gramStart"/>
      <w:r w:rsidRPr="006C1B66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4952B3A7" w14:textId="77777777" w:rsidR="006C1B66" w:rsidRPr="006C1B66" w:rsidRDefault="006C1B66" w:rsidP="006C1B66">
      <w:pPr>
        <w:rPr>
          <w:rFonts w:ascii="Times New Roman" w:hAnsi="Times New Roman" w:cs="Times New Roman"/>
          <w:sz w:val="26"/>
          <w:szCs w:val="26"/>
        </w:rPr>
      </w:pPr>
      <w:r w:rsidRPr="006C1B66">
        <w:rPr>
          <w:rFonts w:ascii="Times New Roman" w:hAnsi="Times New Roman" w:cs="Times New Roman"/>
          <w:sz w:val="26"/>
          <w:szCs w:val="26"/>
        </w:rPr>
        <w:t>foreach (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IPAddress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ip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hostEntry.AddressList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>) {</w:t>
      </w:r>
    </w:p>
    <w:p w14:paraId="04C2F4B3" w14:textId="77777777" w:rsidR="006C1B66" w:rsidRPr="006C1B66" w:rsidRDefault="006C1B66" w:rsidP="006C1B66">
      <w:pPr>
        <w:rPr>
          <w:rFonts w:ascii="Times New Roman" w:hAnsi="Times New Roman" w:cs="Times New Roman"/>
          <w:sz w:val="26"/>
          <w:szCs w:val="26"/>
        </w:rPr>
      </w:pPr>
      <w:r w:rsidRPr="006C1B66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("Địa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IP: " + </w:t>
      </w:r>
      <w:proofErr w:type="spellStart"/>
      <w:proofErr w:type="gramStart"/>
      <w:r w:rsidRPr="006C1B66">
        <w:rPr>
          <w:rFonts w:ascii="Times New Roman" w:hAnsi="Times New Roman" w:cs="Times New Roman"/>
          <w:sz w:val="26"/>
          <w:szCs w:val="26"/>
        </w:rPr>
        <w:t>ip.ToString</w:t>
      </w:r>
      <w:proofErr w:type="spellEnd"/>
      <w:proofErr w:type="gramEnd"/>
      <w:r w:rsidRPr="006C1B66">
        <w:rPr>
          <w:rFonts w:ascii="Times New Roman" w:hAnsi="Times New Roman" w:cs="Times New Roman"/>
          <w:sz w:val="26"/>
          <w:szCs w:val="26"/>
        </w:rPr>
        <w:t>());</w:t>
      </w:r>
    </w:p>
    <w:p w14:paraId="46322123" w14:textId="77777777" w:rsidR="006C1B66" w:rsidRPr="006C1B66" w:rsidRDefault="006C1B66" w:rsidP="006C1B66">
      <w:pPr>
        <w:rPr>
          <w:rFonts w:ascii="Times New Roman" w:hAnsi="Times New Roman" w:cs="Times New Roman"/>
          <w:sz w:val="26"/>
          <w:szCs w:val="26"/>
        </w:rPr>
      </w:pPr>
      <w:r w:rsidRPr="006C1B66">
        <w:rPr>
          <w:rFonts w:ascii="Times New Roman" w:hAnsi="Times New Roman" w:cs="Times New Roman"/>
          <w:sz w:val="26"/>
          <w:szCs w:val="26"/>
        </w:rPr>
        <w:t>}</w:t>
      </w:r>
    </w:p>
    <w:p w14:paraId="0C2E18B4" w14:textId="77777777" w:rsidR="006C1B66" w:rsidRPr="006C1B66" w:rsidRDefault="006C1B66" w:rsidP="006C1B6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C1B66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DNS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IP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miền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>.</w:t>
      </w:r>
    </w:p>
    <w:p w14:paraId="5F7674D3" w14:textId="77777777" w:rsidR="006C1B66" w:rsidRPr="006C1B66" w:rsidRDefault="006C1B66" w:rsidP="006C1B66">
      <w:pPr>
        <w:rPr>
          <w:rFonts w:ascii="Times New Roman" w:hAnsi="Times New Roman" w:cs="Times New Roman"/>
          <w:sz w:val="26"/>
          <w:szCs w:val="26"/>
        </w:rPr>
      </w:pPr>
      <w:r w:rsidRPr="006C1B66">
        <w:rPr>
          <w:rFonts w:ascii="Times New Roman" w:hAnsi="Times New Roman" w:cs="Times New Roman"/>
          <w:sz w:val="26"/>
          <w:szCs w:val="26"/>
        </w:rPr>
        <w:pict w14:anchorId="1234340C">
          <v:rect id="_x0000_i1062" style="width:0;height:1.5pt" o:hralign="center" o:hrstd="t" o:hr="t" fillcolor="#a0a0a0" stroked="f"/>
        </w:pict>
      </w:r>
    </w:p>
    <w:p w14:paraId="5E6CAEC6" w14:textId="43AF5ED3" w:rsidR="006C1B66" w:rsidRPr="006C1B66" w:rsidRDefault="006C1B66" w:rsidP="006C1B6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3</w:t>
      </w:r>
      <w:r w:rsidRPr="006C1B66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proofErr w:type="spellStart"/>
      <w:r w:rsidRPr="006C1B66">
        <w:rPr>
          <w:rFonts w:ascii="Times New Roman" w:hAnsi="Times New Roman" w:cs="Times New Roman"/>
          <w:b/>
          <w:bCs/>
          <w:sz w:val="26"/>
          <w:szCs w:val="26"/>
        </w:rPr>
        <w:t>Lớp</w:t>
      </w:r>
      <w:proofErr w:type="spellEnd"/>
      <w:r w:rsidRPr="006C1B6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b/>
          <w:bCs/>
          <w:sz w:val="26"/>
          <w:szCs w:val="26"/>
        </w:rPr>
        <w:t>Dns</w:t>
      </w:r>
      <w:proofErr w:type="spellEnd"/>
    </w:p>
    <w:p w14:paraId="0A79BFE5" w14:textId="77777777" w:rsidR="006C1B66" w:rsidRPr="006C1B66" w:rsidRDefault="006C1B66" w:rsidP="006C1B6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C1B66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Dns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System.Net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r w:rsidRPr="006C1B66">
        <w:rPr>
          <w:rFonts w:ascii="Times New Roman" w:hAnsi="Times New Roman" w:cs="Times New Roman"/>
          <w:b/>
          <w:bCs/>
          <w:sz w:val="26"/>
          <w:szCs w:val="26"/>
        </w:rPr>
        <w:t>Domain Name System (DNS)</w:t>
      </w:r>
      <w:r w:rsidRPr="006C1B6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tĩnh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IP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miền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>.</w:t>
      </w:r>
    </w:p>
    <w:p w14:paraId="7BC35F1F" w14:textId="77777777" w:rsidR="006C1B66" w:rsidRPr="006C1B66" w:rsidRDefault="006C1B66" w:rsidP="006C1B6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C1B66">
        <w:rPr>
          <w:rFonts w:ascii="Times New Roman" w:hAnsi="Times New Roman" w:cs="Times New Roman"/>
          <w:b/>
          <w:bCs/>
          <w:sz w:val="26"/>
          <w:szCs w:val="26"/>
        </w:rPr>
        <w:t xml:space="preserve">Các </w:t>
      </w:r>
      <w:proofErr w:type="spellStart"/>
      <w:r w:rsidRPr="006C1B66">
        <w:rPr>
          <w:rFonts w:ascii="Times New Roman" w:hAnsi="Times New Roman" w:cs="Times New Roman"/>
          <w:b/>
          <w:bCs/>
          <w:sz w:val="26"/>
          <w:szCs w:val="26"/>
        </w:rPr>
        <w:t>phương</w:t>
      </w:r>
      <w:proofErr w:type="spellEnd"/>
      <w:r w:rsidRPr="006C1B6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b/>
          <w:bCs/>
          <w:sz w:val="26"/>
          <w:szCs w:val="26"/>
        </w:rPr>
        <w:t>thức</w:t>
      </w:r>
      <w:proofErr w:type="spellEnd"/>
      <w:r w:rsidRPr="006C1B6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b/>
          <w:bCs/>
          <w:sz w:val="26"/>
          <w:szCs w:val="26"/>
        </w:rPr>
        <w:t>phổ</w:t>
      </w:r>
      <w:proofErr w:type="spellEnd"/>
      <w:r w:rsidRPr="006C1B6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b/>
          <w:bCs/>
          <w:sz w:val="26"/>
          <w:szCs w:val="26"/>
        </w:rPr>
        <w:t>biến</w:t>
      </w:r>
      <w:proofErr w:type="spellEnd"/>
      <w:r w:rsidRPr="006C1B66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11252B8A" w14:textId="77777777" w:rsidR="006C1B66" w:rsidRPr="006C1B66" w:rsidRDefault="006C1B66" w:rsidP="006C1B66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C1B66">
        <w:rPr>
          <w:rFonts w:ascii="Times New Roman" w:hAnsi="Times New Roman" w:cs="Times New Roman"/>
          <w:sz w:val="26"/>
          <w:szCs w:val="26"/>
        </w:rPr>
        <w:t>Dns.GetHostEntry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(string hostname):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IPHostEntry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IP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miền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>.</w:t>
      </w:r>
    </w:p>
    <w:p w14:paraId="5A040999" w14:textId="77777777" w:rsidR="006C1B66" w:rsidRPr="006C1B66" w:rsidRDefault="006C1B66" w:rsidP="006C1B66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C1B66">
        <w:rPr>
          <w:rFonts w:ascii="Times New Roman" w:hAnsi="Times New Roman" w:cs="Times New Roman"/>
          <w:sz w:val="26"/>
          <w:szCs w:val="26"/>
        </w:rPr>
        <w:t>Dns.GetHostEntry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IPAddress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address):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DNS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miền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IP.</w:t>
      </w:r>
    </w:p>
    <w:p w14:paraId="67F122D3" w14:textId="77777777" w:rsidR="006C1B66" w:rsidRPr="006C1B66" w:rsidRDefault="006C1B66" w:rsidP="006C1B66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C1B66">
        <w:rPr>
          <w:rFonts w:ascii="Times New Roman" w:hAnsi="Times New Roman" w:cs="Times New Roman"/>
          <w:sz w:val="26"/>
          <w:szCs w:val="26"/>
        </w:rPr>
        <w:t>Dns.GetHostName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():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>.</w:t>
      </w:r>
    </w:p>
    <w:p w14:paraId="28D1D63D" w14:textId="77777777" w:rsidR="006C1B66" w:rsidRPr="006C1B66" w:rsidRDefault="006C1B66" w:rsidP="006C1B66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6C1B66">
        <w:rPr>
          <w:rFonts w:ascii="Times New Roman" w:hAnsi="Times New Roman" w:cs="Times New Roman"/>
          <w:b/>
          <w:bCs/>
          <w:sz w:val="26"/>
          <w:szCs w:val="26"/>
        </w:rPr>
        <w:t>Ví</w:t>
      </w:r>
      <w:proofErr w:type="spellEnd"/>
      <w:r w:rsidRPr="006C1B6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b/>
          <w:bCs/>
          <w:sz w:val="26"/>
          <w:szCs w:val="26"/>
        </w:rPr>
        <w:t>dụ</w:t>
      </w:r>
      <w:proofErr w:type="spellEnd"/>
      <w:r w:rsidRPr="006C1B66">
        <w:rPr>
          <w:rFonts w:ascii="Times New Roman" w:hAnsi="Times New Roman" w:cs="Times New Roman"/>
          <w:b/>
          <w:bCs/>
          <w:sz w:val="26"/>
          <w:szCs w:val="26"/>
        </w:rPr>
        <w:t xml:space="preserve"> 1: </w:t>
      </w:r>
      <w:proofErr w:type="spellStart"/>
      <w:r w:rsidRPr="006C1B66">
        <w:rPr>
          <w:rFonts w:ascii="Times New Roman" w:hAnsi="Times New Roman" w:cs="Times New Roman"/>
          <w:b/>
          <w:bCs/>
          <w:sz w:val="26"/>
          <w:szCs w:val="26"/>
        </w:rPr>
        <w:t>Lấy</w:t>
      </w:r>
      <w:proofErr w:type="spellEnd"/>
      <w:r w:rsidRPr="006C1B6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b/>
          <w:bCs/>
          <w:sz w:val="26"/>
          <w:szCs w:val="26"/>
        </w:rPr>
        <w:t>địa</w:t>
      </w:r>
      <w:proofErr w:type="spellEnd"/>
      <w:r w:rsidRPr="006C1B6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b/>
          <w:bCs/>
          <w:sz w:val="26"/>
          <w:szCs w:val="26"/>
        </w:rPr>
        <w:t>chỉ</w:t>
      </w:r>
      <w:proofErr w:type="spellEnd"/>
      <w:r w:rsidRPr="006C1B66">
        <w:rPr>
          <w:rFonts w:ascii="Times New Roman" w:hAnsi="Times New Roman" w:cs="Times New Roman"/>
          <w:b/>
          <w:bCs/>
          <w:sz w:val="26"/>
          <w:szCs w:val="26"/>
        </w:rPr>
        <w:t xml:space="preserve"> IP </w:t>
      </w:r>
      <w:proofErr w:type="spellStart"/>
      <w:r w:rsidRPr="006C1B66">
        <w:rPr>
          <w:rFonts w:ascii="Times New Roman" w:hAnsi="Times New Roman" w:cs="Times New Roman"/>
          <w:b/>
          <w:bCs/>
          <w:sz w:val="26"/>
          <w:szCs w:val="26"/>
        </w:rPr>
        <w:t>từ</w:t>
      </w:r>
      <w:proofErr w:type="spellEnd"/>
      <w:r w:rsidRPr="006C1B6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b/>
          <w:bCs/>
          <w:sz w:val="26"/>
          <w:szCs w:val="26"/>
        </w:rPr>
        <w:t>tên</w:t>
      </w:r>
      <w:proofErr w:type="spellEnd"/>
      <w:r w:rsidRPr="006C1B6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b/>
          <w:bCs/>
          <w:sz w:val="26"/>
          <w:szCs w:val="26"/>
        </w:rPr>
        <w:t>miền</w:t>
      </w:r>
      <w:proofErr w:type="spellEnd"/>
    </w:p>
    <w:p w14:paraId="1514B6FB" w14:textId="77777777" w:rsidR="006C1B66" w:rsidRPr="006C1B66" w:rsidRDefault="006C1B66" w:rsidP="006C1B6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C1B66">
        <w:rPr>
          <w:rFonts w:ascii="Times New Roman" w:hAnsi="Times New Roman" w:cs="Times New Roman"/>
          <w:sz w:val="26"/>
          <w:szCs w:val="26"/>
        </w:rPr>
        <w:t>IPHostEntry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entry =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Dns.GetHostEntry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>("microsoft.com"</w:t>
      </w:r>
      <w:proofErr w:type="gramStart"/>
      <w:r w:rsidRPr="006C1B66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56BC8656" w14:textId="77777777" w:rsidR="006C1B66" w:rsidRPr="006C1B66" w:rsidRDefault="006C1B66" w:rsidP="006C1B66">
      <w:pPr>
        <w:rPr>
          <w:rFonts w:ascii="Times New Roman" w:hAnsi="Times New Roman" w:cs="Times New Roman"/>
          <w:sz w:val="26"/>
          <w:szCs w:val="26"/>
        </w:rPr>
      </w:pPr>
    </w:p>
    <w:p w14:paraId="197A7234" w14:textId="77777777" w:rsidR="006C1B66" w:rsidRPr="006C1B66" w:rsidRDefault="006C1B66" w:rsidP="006C1B66">
      <w:pPr>
        <w:rPr>
          <w:rFonts w:ascii="Times New Roman" w:hAnsi="Times New Roman" w:cs="Times New Roman"/>
          <w:sz w:val="26"/>
          <w:szCs w:val="26"/>
        </w:rPr>
      </w:pPr>
      <w:r w:rsidRPr="006C1B66">
        <w:rPr>
          <w:rFonts w:ascii="Times New Roman" w:hAnsi="Times New Roman" w:cs="Times New Roman"/>
          <w:sz w:val="26"/>
          <w:szCs w:val="26"/>
        </w:rPr>
        <w:t>foreach (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IPAddress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ip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proofErr w:type="gramStart"/>
      <w:r w:rsidRPr="006C1B66">
        <w:rPr>
          <w:rFonts w:ascii="Times New Roman" w:hAnsi="Times New Roman" w:cs="Times New Roman"/>
          <w:sz w:val="26"/>
          <w:szCs w:val="26"/>
        </w:rPr>
        <w:t>entry.AddressList</w:t>
      </w:r>
      <w:proofErr w:type="spellEnd"/>
      <w:proofErr w:type="gramEnd"/>
      <w:r w:rsidRPr="006C1B66">
        <w:rPr>
          <w:rFonts w:ascii="Times New Roman" w:hAnsi="Times New Roman" w:cs="Times New Roman"/>
          <w:sz w:val="26"/>
          <w:szCs w:val="26"/>
        </w:rPr>
        <w:t>) {</w:t>
      </w:r>
    </w:p>
    <w:p w14:paraId="097BEA05" w14:textId="77777777" w:rsidR="006C1B66" w:rsidRPr="006C1B66" w:rsidRDefault="006C1B66" w:rsidP="006C1B66">
      <w:pPr>
        <w:rPr>
          <w:rFonts w:ascii="Times New Roman" w:hAnsi="Times New Roman" w:cs="Times New Roman"/>
          <w:sz w:val="26"/>
          <w:szCs w:val="26"/>
        </w:rPr>
      </w:pPr>
      <w:r w:rsidRPr="006C1B66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("IP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Microsoft: " + </w:t>
      </w:r>
      <w:proofErr w:type="spellStart"/>
      <w:proofErr w:type="gramStart"/>
      <w:r w:rsidRPr="006C1B66">
        <w:rPr>
          <w:rFonts w:ascii="Times New Roman" w:hAnsi="Times New Roman" w:cs="Times New Roman"/>
          <w:sz w:val="26"/>
          <w:szCs w:val="26"/>
        </w:rPr>
        <w:t>ip.ToString</w:t>
      </w:r>
      <w:proofErr w:type="spellEnd"/>
      <w:proofErr w:type="gramEnd"/>
      <w:r w:rsidRPr="006C1B66">
        <w:rPr>
          <w:rFonts w:ascii="Times New Roman" w:hAnsi="Times New Roman" w:cs="Times New Roman"/>
          <w:sz w:val="26"/>
          <w:szCs w:val="26"/>
        </w:rPr>
        <w:t>());</w:t>
      </w:r>
    </w:p>
    <w:p w14:paraId="71CD6CF9" w14:textId="77777777" w:rsidR="006C1B66" w:rsidRPr="006C1B66" w:rsidRDefault="006C1B66" w:rsidP="006C1B66">
      <w:pPr>
        <w:rPr>
          <w:rFonts w:ascii="Times New Roman" w:hAnsi="Times New Roman" w:cs="Times New Roman"/>
          <w:sz w:val="26"/>
          <w:szCs w:val="26"/>
        </w:rPr>
      </w:pPr>
      <w:r w:rsidRPr="006C1B66">
        <w:rPr>
          <w:rFonts w:ascii="Times New Roman" w:hAnsi="Times New Roman" w:cs="Times New Roman"/>
          <w:sz w:val="26"/>
          <w:szCs w:val="26"/>
        </w:rPr>
        <w:t>}</w:t>
      </w:r>
    </w:p>
    <w:p w14:paraId="70DA7E45" w14:textId="77777777" w:rsidR="006C1B66" w:rsidRPr="006C1B66" w:rsidRDefault="006C1B66" w:rsidP="006C1B66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6C1B66">
        <w:rPr>
          <w:rFonts w:ascii="Times New Roman" w:hAnsi="Times New Roman" w:cs="Times New Roman"/>
          <w:b/>
          <w:bCs/>
          <w:sz w:val="26"/>
          <w:szCs w:val="26"/>
        </w:rPr>
        <w:t>Ví</w:t>
      </w:r>
      <w:proofErr w:type="spellEnd"/>
      <w:r w:rsidRPr="006C1B6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b/>
          <w:bCs/>
          <w:sz w:val="26"/>
          <w:szCs w:val="26"/>
        </w:rPr>
        <w:t>dụ</w:t>
      </w:r>
      <w:proofErr w:type="spellEnd"/>
      <w:r w:rsidRPr="006C1B66">
        <w:rPr>
          <w:rFonts w:ascii="Times New Roman" w:hAnsi="Times New Roman" w:cs="Times New Roman"/>
          <w:b/>
          <w:bCs/>
          <w:sz w:val="26"/>
          <w:szCs w:val="26"/>
        </w:rPr>
        <w:t xml:space="preserve"> 2: </w:t>
      </w:r>
      <w:proofErr w:type="spellStart"/>
      <w:r w:rsidRPr="006C1B66">
        <w:rPr>
          <w:rFonts w:ascii="Times New Roman" w:hAnsi="Times New Roman" w:cs="Times New Roman"/>
          <w:b/>
          <w:bCs/>
          <w:sz w:val="26"/>
          <w:szCs w:val="26"/>
        </w:rPr>
        <w:t>Lấy</w:t>
      </w:r>
      <w:proofErr w:type="spellEnd"/>
      <w:r w:rsidRPr="006C1B6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b/>
          <w:bCs/>
          <w:sz w:val="26"/>
          <w:szCs w:val="26"/>
        </w:rPr>
        <w:t>tên</w:t>
      </w:r>
      <w:proofErr w:type="spellEnd"/>
      <w:r w:rsidRPr="006C1B6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b/>
          <w:bCs/>
          <w:sz w:val="26"/>
          <w:szCs w:val="26"/>
        </w:rPr>
        <w:t>máy</w:t>
      </w:r>
      <w:proofErr w:type="spellEnd"/>
      <w:r w:rsidRPr="006C1B6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6C1B6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b/>
          <w:bCs/>
          <w:sz w:val="26"/>
          <w:szCs w:val="26"/>
        </w:rPr>
        <w:t>cục</w:t>
      </w:r>
      <w:proofErr w:type="spellEnd"/>
      <w:r w:rsidRPr="006C1B6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b/>
          <w:bCs/>
          <w:sz w:val="26"/>
          <w:szCs w:val="26"/>
        </w:rPr>
        <w:t>bộ</w:t>
      </w:r>
      <w:proofErr w:type="spellEnd"/>
      <w:r w:rsidRPr="006C1B6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6C1B6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6C1B6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b/>
          <w:bCs/>
          <w:sz w:val="26"/>
          <w:szCs w:val="26"/>
        </w:rPr>
        <w:t>địa</w:t>
      </w:r>
      <w:proofErr w:type="spellEnd"/>
      <w:r w:rsidRPr="006C1B6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b/>
          <w:bCs/>
          <w:sz w:val="26"/>
          <w:szCs w:val="26"/>
        </w:rPr>
        <w:t>chỉ</w:t>
      </w:r>
      <w:proofErr w:type="spellEnd"/>
      <w:r w:rsidRPr="006C1B66">
        <w:rPr>
          <w:rFonts w:ascii="Times New Roman" w:hAnsi="Times New Roman" w:cs="Times New Roman"/>
          <w:b/>
          <w:bCs/>
          <w:sz w:val="26"/>
          <w:szCs w:val="26"/>
        </w:rPr>
        <w:t xml:space="preserve"> IP </w:t>
      </w:r>
      <w:proofErr w:type="spellStart"/>
      <w:r w:rsidRPr="006C1B66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6C1B6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b/>
          <w:bCs/>
          <w:sz w:val="26"/>
          <w:szCs w:val="26"/>
        </w:rPr>
        <w:t>nó</w:t>
      </w:r>
      <w:proofErr w:type="spellEnd"/>
    </w:p>
    <w:p w14:paraId="092B19FA" w14:textId="77777777" w:rsidR="006C1B66" w:rsidRPr="006C1B66" w:rsidRDefault="006C1B66" w:rsidP="006C1B66">
      <w:pPr>
        <w:rPr>
          <w:rFonts w:ascii="Times New Roman" w:hAnsi="Times New Roman" w:cs="Times New Roman"/>
          <w:sz w:val="26"/>
          <w:szCs w:val="26"/>
        </w:rPr>
      </w:pPr>
      <w:r w:rsidRPr="006C1B66">
        <w:rPr>
          <w:rFonts w:ascii="Times New Roman" w:hAnsi="Times New Roman" w:cs="Times New Roman"/>
          <w:sz w:val="26"/>
          <w:szCs w:val="26"/>
        </w:rPr>
        <w:t xml:space="preserve">string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localHost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Dns.GetHostName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Pr="006C1B66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55903781" w14:textId="77777777" w:rsidR="006C1B66" w:rsidRPr="006C1B66" w:rsidRDefault="006C1B66" w:rsidP="006C1B6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C1B66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>("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: " +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localHost</w:t>
      </w:r>
      <w:proofErr w:type="spellEnd"/>
      <w:proofErr w:type="gramStart"/>
      <w:r w:rsidRPr="006C1B66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18AE25BC" w14:textId="77777777" w:rsidR="006C1B66" w:rsidRPr="006C1B66" w:rsidRDefault="006C1B66" w:rsidP="006C1B66">
      <w:pPr>
        <w:rPr>
          <w:rFonts w:ascii="Times New Roman" w:hAnsi="Times New Roman" w:cs="Times New Roman"/>
          <w:sz w:val="26"/>
          <w:szCs w:val="26"/>
        </w:rPr>
      </w:pPr>
    </w:p>
    <w:p w14:paraId="6BEA56EA" w14:textId="77777777" w:rsidR="006C1B66" w:rsidRPr="006C1B66" w:rsidRDefault="006C1B66" w:rsidP="006C1B6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C1B66">
        <w:rPr>
          <w:rFonts w:ascii="Times New Roman" w:hAnsi="Times New Roman" w:cs="Times New Roman"/>
          <w:sz w:val="26"/>
          <w:szCs w:val="26"/>
        </w:rPr>
        <w:t>IPHostEntry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localEntry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Dns.GetHostEntry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localHost</w:t>
      </w:r>
      <w:proofErr w:type="spellEnd"/>
      <w:proofErr w:type="gramStart"/>
      <w:r w:rsidRPr="006C1B66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18154300" w14:textId="77777777" w:rsidR="006C1B66" w:rsidRPr="006C1B66" w:rsidRDefault="006C1B66" w:rsidP="006C1B66">
      <w:pPr>
        <w:rPr>
          <w:rFonts w:ascii="Times New Roman" w:hAnsi="Times New Roman" w:cs="Times New Roman"/>
          <w:sz w:val="26"/>
          <w:szCs w:val="26"/>
        </w:rPr>
      </w:pPr>
      <w:r w:rsidRPr="006C1B66">
        <w:rPr>
          <w:rFonts w:ascii="Times New Roman" w:hAnsi="Times New Roman" w:cs="Times New Roman"/>
          <w:sz w:val="26"/>
          <w:szCs w:val="26"/>
        </w:rPr>
        <w:t>foreach (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IPAddress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ip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localEntry.AddressList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>) {</w:t>
      </w:r>
    </w:p>
    <w:p w14:paraId="02B81160" w14:textId="77777777" w:rsidR="006C1B66" w:rsidRPr="006C1B66" w:rsidRDefault="006C1B66" w:rsidP="006C1B66">
      <w:pPr>
        <w:rPr>
          <w:rFonts w:ascii="Times New Roman" w:hAnsi="Times New Roman" w:cs="Times New Roman"/>
          <w:sz w:val="26"/>
          <w:szCs w:val="26"/>
        </w:rPr>
      </w:pPr>
      <w:r w:rsidRPr="006C1B66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("Địa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IP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: " + </w:t>
      </w:r>
      <w:proofErr w:type="spellStart"/>
      <w:proofErr w:type="gramStart"/>
      <w:r w:rsidRPr="006C1B66">
        <w:rPr>
          <w:rFonts w:ascii="Times New Roman" w:hAnsi="Times New Roman" w:cs="Times New Roman"/>
          <w:sz w:val="26"/>
          <w:szCs w:val="26"/>
        </w:rPr>
        <w:t>ip.ToString</w:t>
      </w:r>
      <w:proofErr w:type="spellEnd"/>
      <w:proofErr w:type="gramEnd"/>
      <w:r w:rsidRPr="006C1B66">
        <w:rPr>
          <w:rFonts w:ascii="Times New Roman" w:hAnsi="Times New Roman" w:cs="Times New Roman"/>
          <w:sz w:val="26"/>
          <w:szCs w:val="26"/>
        </w:rPr>
        <w:t>());</w:t>
      </w:r>
    </w:p>
    <w:p w14:paraId="6A7F3018" w14:textId="77777777" w:rsidR="006C1B66" w:rsidRPr="006C1B66" w:rsidRDefault="006C1B66" w:rsidP="006C1B66">
      <w:pPr>
        <w:rPr>
          <w:rFonts w:ascii="Times New Roman" w:hAnsi="Times New Roman" w:cs="Times New Roman"/>
          <w:sz w:val="26"/>
          <w:szCs w:val="26"/>
        </w:rPr>
      </w:pPr>
      <w:r w:rsidRPr="006C1B66">
        <w:rPr>
          <w:rFonts w:ascii="Times New Roman" w:hAnsi="Times New Roman" w:cs="Times New Roman"/>
          <w:sz w:val="26"/>
          <w:szCs w:val="26"/>
        </w:rPr>
        <w:t>}</w:t>
      </w:r>
    </w:p>
    <w:p w14:paraId="2C64E69C" w14:textId="77777777" w:rsidR="006C1B66" w:rsidRPr="006C1B66" w:rsidRDefault="006C1B66" w:rsidP="006C1B66">
      <w:pPr>
        <w:rPr>
          <w:rFonts w:ascii="Times New Roman" w:hAnsi="Times New Roman" w:cs="Times New Roman"/>
          <w:sz w:val="26"/>
          <w:szCs w:val="26"/>
        </w:rPr>
      </w:pPr>
      <w:r w:rsidRPr="006C1B66">
        <w:rPr>
          <w:rFonts w:ascii="Times New Roman" w:hAnsi="Times New Roman" w:cs="Times New Roman"/>
          <w:sz w:val="26"/>
          <w:szCs w:val="26"/>
        </w:rPr>
        <w:t xml:space="preserve">Như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Dns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DNS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client-server,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website,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B6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6C1B66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6C1B66">
        <w:rPr>
          <w:rFonts w:ascii="Times New Roman" w:hAnsi="Times New Roman" w:cs="Times New Roman"/>
          <w:sz w:val="26"/>
          <w:szCs w:val="26"/>
        </w:rPr>
        <w:t>,...</w:t>
      </w:r>
      <w:proofErr w:type="gramEnd"/>
    </w:p>
    <w:p w14:paraId="02192672" w14:textId="77777777" w:rsidR="006C1B66" w:rsidRPr="006C1B66" w:rsidRDefault="006C1B66" w:rsidP="006C1B66">
      <w:pPr>
        <w:rPr>
          <w:rFonts w:ascii="Times New Roman" w:hAnsi="Times New Roman" w:cs="Times New Roman"/>
          <w:sz w:val="26"/>
          <w:szCs w:val="26"/>
        </w:rPr>
      </w:pPr>
    </w:p>
    <w:sectPr w:rsidR="006C1B66" w:rsidRPr="006C1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83237"/>
    <w:multiLevelType w:val="multilevel"/>
    <w:tmpl w:val="67AC8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24574C"/>
    <w:multiLevelType w:val="multilevel"/>
    <w:tmpl w:val="9A928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F349F1"/>
    <w:multiLevelType w:val="multilevel"/>
    <w:tmpl w:val="C83C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ED380C"/>
    <w:multiLevelType w:val="multilevel"/>
    <w:tmpl w:val="E726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1B73A8"/>
    <w:multiLevelType w:val="multilevel"/>
    <w:tmpl w:val="7A78C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968871">
    <w:abstractNumId w:val="3"/>
  </w:num>
  <w:num w:numId="2" w16cid:durableId="296572622">
    <w:abstractNumId w:val="0"/>
  </w:num>
  <w:num w:numId="3" w16cid:durableId="1056511714">
    <w:abstractNumId w:val="2"/>
  </w:num>
  <w:num w:numId="4" w16cid:durableId="1232541929">
    <w:abstractNumId w:val="1"/>
  </w:num>
  <w:num w:numId="5" w16cid:durableId="20130999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B66"/>
    <w:rsid w:val="002E1AC5"/>
    <w:rsid w:val="006C1B66"/>
    <w:rsid w:val="00A0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78249"/>
  <w15:chartTrackingRefBased/>
  <w15:docId w15:val="{2EC50486-E206-455F-9C95-32E9CF865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B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1B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B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1B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1B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1B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1B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1B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1B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B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1B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1B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1B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1B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1B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1B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1B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1B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1B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B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B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1B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1B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1B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1B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1B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B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B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1B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2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40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25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34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1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2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06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2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3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3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24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0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95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607</Words>
  <Characters>3464</Characters>
  <Application>Microsoft Office Word</Application>
  <DocSecurity>0</DocSecurity>
  <Lines>28</Lines>
  <Paragraphs>8</Paragraphs>
  <ScaleCrop>false</ScaleCrop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PC602</dc:creator>
  <cp:keywords/>
  <dc:description/>
  <cp:lastModifiedBy>PC602</cp:lastModifiedBy>
  <cp:revision>1</cp:revision>
  <dcterms:created xsi:type="dcterms:W3CDTF">2025-09-16T06:17:00Z</dcterms:created>
  <dcterms:modified xsi:type="dcterms:W3CDTF">2025-09-16T06:22:00Z</dcterms:modified>
</cp:coreProperties>
</file>