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Dokument SRS</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„Internetowe biuro obrotu nieruchomościami”</w:t>
      </w:r>
    </w:p>
    <w:p w:rsidR="00000000" w:rsidDel="00000000" w:rsidP="00000000" w:rsidRDefault="00000000" w:rsidRPr="00000000" w14:paraId="00000004">
      <w:pPr>
        <w:jc w:val="center"/>
        <w:rPr/>
      </w:pPr>
      <w:r w:rsidDel="00000000" w:rsidR="00000000" w:rsidRPr="00000000">
        <w:rPr>
          <w:rtl w:val="0"/>
        </w:rPr>
        <w:t xml:space="preserve">Piotr Kapski, Adam Kincel, Krzysztof Poloczek</w:t>
      </w:r>
    </w:p>
    <w:p w:rsidR="00000000" w:rsidDel="00000000" w:rsidP="00000000" w:rsidRDefault="00000000" w:rsidRPr="00000000" w14:paraId="00000005">
      <w:pPr>
        <w:jc w:val="center"/>
        <w:rPr/>
      </w:pPr>
      <w:r w:rsidDel="00000000" w:rsidR="00000000" w:rsidRPr="00000000">
        <w:rPr>
          <w:rtl w:val="0"/>
        </w:rPr>
        <w:t xml:space="preserve">14 kwietnia 2020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sz w:val="40"/>
          <w:szCs w:val="40"/>
          <w:rtl w:val="0"/>
        </w:rPr>
        <w:t xml:space="preserve">Spis treści</w:t>
      </w:r>
    </w:p>
    <w:p w:rsidR="00000000" w:rsidDel="00000000" w:rsidP="00000000" w:rsidRDefault="00000000" w:rsidRPr="00000000" w14:paraId="0000001C">
      <w:pPr>
        <w:jc w:val="center"/>
        <w:rPr>
          <w:sz w:val="40"/>
          <w:szCs w:val="4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Wprowadzenie</w:t>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 dokumentu</w:t>
      </w:r>
    </w:p>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Zakres produktu</w:t>
      </w:r>
    </w:p>
    <w:p w:rsidR="00000000" w:rsidDel="00000000" w:rsidP="00000000" w:rsidRDefault="00000000" w:rsidRPr="00000000" w14:paraId="00000020">
      <w:pPr>
        <w:numPr>
          <w:ilvl w:val="1"/>
          <w:numId w:val="7"/>
        </w:numPr>
        <w:spacing w:after="0" w:lineRule="auto"/>
        <w:ind w:left="792" w:hanging="432"/>
        <w:rPr>
          <w:sz w:val="24"/>
          <w:szCs w:val="24"/>
        </w:rPr>
      </w:pPr>
      <w:r w:rsidDel="00000000" w:rsidR="00000000" w:rsidRPr="00000000">
        <w:rPr>
          <w:sz w:val="24"/>
          <w:szCs w:val="24"/>
          <w:rtl w:val="0"/>
        </w:rPr>
        <w:t xml:space="preserve">Słownik, diagramy i scenariusze</w:t>
      </w:r>
    </w:p>
    <w:p w:rsidR="00000000" w:rsidDel="00000000" w:rsidP="00000000" w:rsidRDefault="00000000" w:rsidRPr="00000000" w14:paraId="00000021">
      <w:pPr>
        <w:numPr>
          <w:ilvl w:val="2"/>
          <w:numId w:val="7"/>
        </w:numPr>
        <w:spacing w:after="0" w:lineRule="auto"/>
        <w:ind w:left="1224" w:hanging="504.00000000000006"/>
        <w:rPr>
          <w:sz w:val="24"/>
          <w:szCs w:val="24"/>
          <w:u w:val="none"/>
        </w:rPr>
      </w:pPr>
      <w:r w:rsidDel="00000000" w:rsidR="00000000" w:rsidRPr="00000000">
        <w:rPr>
          <w:sz w:val="24"/>
          <w:szCs w:val="24"/>
          <w:rtl w:val="0"/>
        </w:rPr>
        <w:t xml:space="preserve">Słownik</w:t>
      </w:r>
    </w:p>
    <w:p w:rsidR="00000000" w:rsidDel="00000000" w:rsidP="00000000" w:rsidRDefault="00000000" w:rsidRPr="00000000" w14:paraId="00000022">
      <w:pPr>
        <w:numPr>
          <w:ilvl w:val="2"/>
          <w:numId w:val="7"/>
        </w:numPr>
        <w:spacing w:after="0" w:lineRule="auto"/>
        <w:ind w:left="1224" w:hanging="504.00000000000006"/>
        <w:rPr>
          <w:sz w:val="24"/>
          <w:szCs w:val="24"/>
          <w:u w:val="none"/>
        </w:rPr>
      </w:pPr>
      <w:r w:rsidDel="00000000" w:rsidR="00000000" w:rsidRPr="00000000">
        <w:rPr>
          <w:sz w:val="24"/>
          <w:szCs w:val="24"/>
          <w:rtl w:val="0"/>
        </w:rPr>
        <w:t xml:space="preserve">Diagram klas</w:t>
      </w:r>
    </w:p>
    <w:p w:rsidR="00000000" w:rsidDel="00000000" w:rsidP="00000000" w:rsidRDefault="00000000" w:rsidRPr="00000000" w14:paraId="00000023">
      <w:pPr>
        <w:numPr>
          <w:ilvl w:val="2"/>
          <w:numId w:val="7"/>
        </w:numPr>
        <w:spacing w:after="0" w:lineRule="auto"/>
        <w:ind w:left="1224" w:hanging="504.00000000000006"/>
        <w:rPr>
          <w:sz w:val="24"/>
          <w:szCs w:val="24"/>
          <w:u w:val="none"/>
        </w:rPr>
      </w:pPr>
      <w:r w:rsidDel="00000000" w:rsidR="00000000" w:rsidRPr="00000000">
        <w:rPr>
          <w:sz w:val="24"/>
          <w:szCs w:val="24"/>
          <w:rtl w:val="0"/>
        </w:rPr>
        <w:t xml:space="preserve">Diagram przypadków użycia</w:t>
      </w:r>
    </w:p>
    <w:p w:rsidR="00000000" w:rsidDel="00000000" w:rsidP="00000000" w:rsidRDefault="00000000" w:rsidRPr="00000000" w14:paraId="00000024">
      <w:pPr>
        <w:numPr>
          <w:ilvl w:val="2"/>
          <w:numId w:val="7"/>
        </w:numPr>
        <w:spacing w:after="0" w:lineRule="auto"/>
        <w:ind w:left="1224" w:hanging="504.00000000000006"/>
        <w:rPr>
          <w:sz w:val="24"/>
          <w:szCs w:val="24"/>
          <w:u w:val="none"/>
        </w:rPr>
      </w:pPr>
      <w:r w:rsidDel="00000000" w:rsidR="00000000" w:rsidRPr="00000000">
        <w:rPr>
          <w:sz w:val="24"/>
          <w:szCs w:val="24"/>
          <w:rtl w:val="0"/>
        </w:rPr>
        <w:t xml:space="preserve">Scenariusze użycia</w:t>
      </w:r>
    </w:p>
    <w:p w:rsidR="00000000" w:rsidDel="00000000" w:rsidP="00000000" w:rsidRDefault="00000000" w:rsidRPr="00000000" w14:paraId="0000002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Omówienie dokumentu</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Ogólny opis produktu</w:t>
      </w:r>
    </w:p>
    <w:p w:rsidR="00000000" w:rsidDel="00000000" w:rsidP="00000000" w:rsidRDefault="00000000" w:rsidRPr="00000000" w14:paraId="0000002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Kontekst funkcjonowania</w:t>
      </w:r>
    </w:p>
    <w:p w:rsidR="00000000" w:rsidDel="00000000" w:rsidP="00000000" w:rsidRDefault="00000000" w:rsidRPr="00000000" w14:paraId="0000002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Charakterystyka użytkowników</w:t>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Główne funkcje produktu</w:t>
      </w:r>
    </w:p>
    <w:p w:rsidR="00000000" w:rsidDel="00000000" w:rsidP="00000000" w:rsidRDefault="00000000" w:rsidRPr="00000000" w14:paraId="0000002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Ograniczenia</w:t>
      </w:r>
    </w:p>
    <w:p w:rsidR="00000000" w:rsidDel="00000000" w:rsidP="00000000" w:rsidRDefault="00000000" w:rsidRPr="00000000" w14:paraId="0000002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Założenia i zależności</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Wymagania funkcjonalne</w:t>
      </w:r>
    </w:p>
    <w:p w:rsidR="00000000" w:rsidDel="00000000" w:rsidP="00000000" w:rsidRDefault="00000000" w:rsidRPr="00000000" w14:paraId="0000002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Interfejsy zewnętrzne</w:t>
      </w:r>
    </w:p>
    <w:p w:rsidR="00000000" w:rsidDel="00000000" w:rsidP="00000000" w:rsidRDefault="00000000" w:rsidRPr="00000000" w14:paraId="0000002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Funkcje</w:t>
      </w:r>
    </w:p>
    <w:p w:rsidR="00000000" w:rsidDel="00000000" w:rsidP="00000000" w:rsidRDefault="00000000" w:rsidRPr="00000000" w14:paraId="0000002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Sprzedający</w:t>
      </w:r>
    </w:p>
    <w:p w:rsidR="00000000" w:rsidDel="00000000" w:rsidP="00000000" w:rsidRDefault="00000000" w:rsidRPr="00000000" w14:paraId="0000003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Nabywca</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Wymagania pozafunkcjonalne</w:t>
      </w:r>
    </w:p>
    <w:p w:rsidR="00000000" w:rsidDel="00000000" w:rsidP="00000000" w:rsidRDefault="00000000" w:rsidRPr="00000000" w14:paraId="0000003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Użyteczność</w:t>
      </w:r>
    </w:p>
    <w:p w:rsidR="00000000" w:rsidDel="00000000" w:rsidP="00000000" w:rsidRDefault="00000000" w:rsidRPr="00000000" w14:paraId="0000003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Niezawodność</w:t>
      </w:r>
    </w:p>
    <w:p w:rsidR="00000000" w:rsidDel="00000000" w:rsidP="00000000" w:rsidRDefault="00000000" w:rsidRPr="00000000" w14:paraId="0000003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Wydajność</w:t>
      </w:r>
    </w:p>
    <w:p w:rsidR="00000000" w:rsidDel="00000000" w:rsidP="00000000" w:rsidRDefault="00000000" w:rsidRPr="00000000" w14:paraId="0000003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Bezpieczeństwo</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Wprowadzenie</w:t>
      </w:r>
    </w:p>
    <w:p w:rsidR="00000000" w:rsidDel="00000000" w:rsidP="00000000" w:rsidRDefault="00000000" w:rsidRPr="00000000" w14:paraId="000000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 dokumentu</w:t>
        <w:br w:type="textWrapping"/>
        <w:t xml:space="preserve">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rsidR="00000000" w:rsidDel="00000000" w:rsidP="00000000" w:rsidRDefault="00000000" w:rsidRPr="00000000" w14:paraId="000000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Zakres produktu</w:t>
        <w:br w:type="textWrapping"/>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rsidR="00000000" w:rsidDel="00000000" w:rsidP="00000000" w:rsidRDefault="00000000" w:rsidRPr="00000000" w14:paraId="000000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sz w:val="24"/>
          <w:szCs w:val="24"/>
          <w:rtl w:val="0"/>
        </w:rPr>
        <w:t xml:space="preserve">Słownik, diagramy i scenariusze</w:t>
      </w:r>
      <w:r w:rsidDel="00000000" w:rsidR="00000000" w:rsidRPr="00000000">
        <w:rPr>
          <w:rtl w:val="0"/>
        </w:rPr>
      </w:r>
    </w:p>
    <w:p w:rsidR="00000000" w:rsidDel="00000000" w:rsidP="00000000" w:rsidRDefault="00000000" w:rsidRPr="00000000" w14:paraId="0000004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sz w:val="24"/>
          <w:szCs w:val="24"/>
          <w:u w:val="none"/>
        </w:rPr>
      </w:pPr>
      <w:r w:rsidDel="00000000" w:rsidR="00000000" w:rsidRPr="00000000">
        <w:rPr>
          <w:sz w:val="24"/>
          <w:szCs w:val="24"/>
          <w:rtl w:val="0"/>
        </w:rPr>
        <w:t xml:space="preserve">Słownik</w:t>
      </w:r>
    </w:p>
    <w:p w:rsidR="00000000" w:rsidDel="00000000" w:rsidP="00000000" w:rsidRDefault="00000000" w:rsidRPr="00000000" w14:paraId="00000047">
      <w:pPr>
        <w:numPr>
          <w:ilvl w:val="0"/>
          <w:numId w:val="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Nieruchomość – część powierzchni ziemskiej jaką można zawrzeć w Ofercie. Do nieruchomości należą: mieszkania, pokoje, domy, działki, garaże oraz lokale użytkowe.</w:t>
      </w:r>
    </w:p>
    <w:p w:rsidR="00000000" w:rsidDel="00000000" w:rsidP="00000000" w:rsidRDefault="00000000" w:rsidRPr="00000000" w14:paraId="00000048">
      <w:pPr>
        <w:numPr>
          <w:ilvl w:val="0"/>
          <w:numId w:val="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Oferta – pełny opis wraz ze zdjęciami nieruchomości wystawionej przez Sprzedającego. Rodzajami oferty są kupno, sprzedaż, wynajem.</w:t>
      </w:r>
    </w:p>
    <w:p w:rsidR="00000000" w:rsidDel="00000000" w:rsidP="00000000" w:rsidRDefault="00000000" w:rsidRPr="00000000" w14:paraId="00000049">
      <w:pPr>
        <w:numPr>
          <w:ilvl w:val="0"/>
          <w:numId w:val="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Użytkownik – klient korzystający z aplikacji, może to być Sprzedający lub Nabywca.</w:t>
      </w:r>
    </w:p>
    <w:p w:rsidR="00000000" w:rsidDel="00000000" w:rsidP="00000000" w:rsidRDefault="00000000" w:rsidRPr="00000000" w14:paraId="0000004A">
      <w:pPr>
        <w:numPr>
          <w:ilvl w:val="0"/>
          <w:numId w:val="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Sprzedający – Użytkownik posiadające swoje konto, które pozwala dodawać oferty oraz przeglądać Oferty pozostałych Sprzedających.</w:t>
      </w:r>
    </w:p>
    <w:p w:rsidR="00000000" w:rsidDel="00000000" w:rsidP="00000000" w:rsidRDefault="00000000" w:rsidRPr="00000000" w14:paraId="0000004B">
      <w:pPr>
        <w:numPr>
          <w:ilvl w:val="0"/>
          <w:numId w:val="1"/>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Nabywca – Użytkownik, który może przeglądać oferty Sprzedających.</w:t>
      </w:r>
    </w:p>
    <w:p w:rsidR="00000000" w:rsidDel="00000000" w:rsidP="00000000" w:rsidRDefault="00000000" w:rsidRPr="00000000" w14:paraId="0000004C">
      <w:pPr>
        <w:spacing w:after="0" w:lineRule="auto"/>
        <w:rPr>
          <w:sz w:val="24"/>
          <w:szCs w:val="24"/>
        </w:rPr>
      </w:pPr>
      <w:r w:rsidDel="00000000" w:rsidR="00000000" w:rsidRPr="00000000">
        <w:rPr>
          <w:rtl w:val="0"/>
        </w:rPr>
      </w:r>
    </w:p>
    <w:p w:rsidR="00000000" w:rsidDel="00000000" w:rsidP="00000000" w:rsidRDefault="00000000" w:rsidRPr="00000000" w14:paraId="0000004D">
      <w:pPr>
        <w:spacing w:after="0" w:lineRule="auto"/>
        <w:rPr>
          <w:sz w:val="24"/>
          <w:szCs w:val="24"/>
        </w:rPr>
      </w:pPr>
      <w:r w:rsidDel="00000000" w:rsidR="00000000" w:rsidRPr="00000000">
        <w:rPr>
          <w:rtl w:val="0"/>
        </w:rPr>
      </w:r>
    </w:p>
    <w:p w:rsidR="00000000" w:rsidDel="00000000" w:rsidP="00000000" w:rsidRDefault="00000000" w:rsidRPr="00000000" w14:paraId="0000004E">
      <w:pPr>
        <w:spacing w:after="0" w:lineRule="auto"/>
        <w:rPr>
          <w:sz w:val="24"/>
          <w:szCs w:val="24"/>
        </w:rPr>
      </w:pPr>
      <w:r w:rsidDel="00000000" w:rsidR="00000000" w:rsidRPr="00000000">
        <w:rPr>
          <w:rtl w:val="0"/>
        </w:rPr>
      </w:r>
    </w:p>
    <w:p w:rsidR="00000000" w:rsidDel="00000000" w:rsidP="00000000" w:rsidRDefault="00000000" w:rsidRPr="00000000" w14:paraId="0000004F">
      <w:pPr>
        <w:spacing w:after="0" w:lineRule="auto"/>
        <w:rPr>
          <w:sz w:val="24"/>
          <w:szCs w:val="24"/>
        </w:rPr>
      </w:pPr>
      <w:r w:rsidDel="00000000" w:rsidR="00000000" w:rsidRPr="00000000">
        <w:rPr>
          <w:rtl w:val="0"/>
        </w:rPr>
      </w:r>
    </w:p>
    <w:p w:rsidR="00000000" w:rsidDel="00000000" w:rsidP="00000000" w:rsidRDefault="00000000" w:rsidRPr="00000000" w14:paraId="00000050">
      <w:pPr>
        <w:spacing w:after="0" w:lineRule="auto"/>
        <w:rPr>
          <w:sz w:val="24"/>
          <w:szCs w:val="24"/>
        </w:rPr>
      </w:pPr>
      <w:r w:rsidDel="00000000" w:rsidR="00000000" w:rsidRPr="00000000">
        <w:rPr>
          <w:rtl w:val="0"/>
        </w:rPr>
      </w:r>
    </w:p>
    <w:p w:rsidR="00000000" w:rsidDel="00000000" w:rsidP="00000000" w:rsidRDefault="00000000" w:rsidRPr="00000000" w14:paraId="00000051">
      <w:pPr>
        <w:spacing w:after="0" w:lineRule="auto"/>
        <w:rPr>
          <w:sz w:val="24"/>
          <w:szCs w:val="24"/>
        </w:rPr>
      </w:pPr>
      <w:r w:rsidDel="00000000" w:rsidR="00000000" w:rsidRPr="00000000">
        <w:rPr>
          <w:rtl w:val="0"/>
        </w:rPr>
      </w:r>
    </w:p>
    <w:p w:rsidR="00000000" w:rsidDel="00000000" w:rsidP="00000000" w:rsidRDefault="00000000" w:rsidRPr="00000000" w14:paraId="00000052">
      <w:pPr>
        <w:spacing w:after="0" w:lineRule="auto"/>
        <w:rPr>
          <w:sz w:val="24"/>
          <w:szCs w:val="24"/>
        </w:rPr>
      </w:pPr>
      <w:r w:rsidDel="00000000" w:rsidR="00000000" w:rsidRPr="00000000">
        <w:rPr>
          <w:rtl w:val="0"/>
        </w:rPr>
      </w:r>
    </w:p>
    <w:p w:rsidR="00000000" w:rsidDel="00000000" w:rsidP="00000000" w:rsidRDefault="00000000" w:rsidRPr="00000000" w14:paraId="00000053">
      <w:pPr>
        <w:spacing w:after="0" w:lineRule="auto"/>
        <w:rPr>
          <w:sz w:val="24"/>
          <w:szCs w:val="24"/>
        </w:rPr>
      </w:pPr>
      <w:r w:rsidDel="00000000" w:rsidR="00000000" w:rsidRPr="00000000">
        <w:rPr>
          <w:rtl w:val="0"/>
        </w:rPr>
      </w:r>
    </w:p>
    <w:p w:rsidR="00000000" w:rsidDel="00000000" w:rsidP="00000000" w:rsidRDefault="00000000" w:rsidRPr="00000000" w14:paraId="00000054">
      <w:pPr>
        <w:spacing w:after="0" w:lineRule="auto"/>
        <w:rPr>
          <w:sz w:val="24"/>
          <w:szCs w:val="24"/>
        </w:rPr>
      </w:pPr>
      <w:r w:rsidDel="00000000" w:rsidR="00000000" w:rsidRPr="00000000">
        <w:rPr>
          <w:rtl w:val="0"/>
        </w:rPr>
      </w:r>
    </w:p>
    <w:p w:rsidR="00000000" w:rsidDel="00000000" w:rsidP="00000000" w:rsidRDefault="00000000" w:rsidRPr="00000000" w14:paraId="00000055">
      <w:pPr>
        <w:spacing w:after="0" w:lineRule="auto"/>
        <w:rPr>
          <w:sz w:val="24"/>
          <w:szCs w:val="24"/>
        </w:rPr>
      </w:pPr>
      <w:r w:rsidDel="00000000" w:rsidR="00000000" w:rsidRPr="00000000">
        <w:rPr>
          <w:rtl w:val="0"/>
        </w:rPr>
      </w:r>
    </w:p>
    <w:p w:rsidR="00000000" w:rsidDel="00000000" w:rsidP="00000000" w:rsidRDefault="00000000" w:rsidRPr="00000000" w14:paraId="00000056">
      <w:pPr>
        <w:spacing w:after="0" w:lineRule="auto"/>
        <w:rPr>
          <w:sz w:val="24"/>
          <w:szCs w:val="24"/>
        </w:rPr>
      </w:pPr>
      <w:r w:rsidDel="00000000" w:rsidR="00000000" w:rsidRPr="00000000">
        <w:rPr>
          <w:rtl w:val="0"/>
        </w:rPr>
      </w:r>
    </w:p>
    <w:p w:rsidR="00000000" w:rsidDel="00000000" w:rsidP="00000000" w:rsidRDefault="00000000" w:rsidRPr="00000000" w14:paraId="00000057">
      <w:pPr>
        <w:spacing w:after="0" w:lineRule="auto"/>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sz w:val="24"/>
          <w:szCs w:val="24"/>
          <w:u w:val="none"/>
        </w:rPr>
      </w:pPr>
      <w:r w:rsidDel="00000000" w:rsidR="00000000" w:rsidRPr="00000000">
        <w:rPr>
          <w:sz w:val="24"/>
          <w:szCs w:val="24"/>
          <w:rtl w:val="0"/>
        </w:rPr>
        <w:t xml:space="preserve">Diagram klas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-666432</wp:posOffset>
            </wp:positionH>
            <wp:positionV relativeFrom="paragraph">
              <wp:posOffset>333375</wp:posOffset>
            </wp:positionV>
            <wp:extent cx="7248843" cy="449060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48843" cy="4490605"/>
                    </a:xfrm>
                    <a:prstGeom prst="rect"/>
                    <a:ln/>
                  </pic:spPr>
                </pic:pic>
              </a:graphicData>
            </a:graphic>
          </wp:anchor>
        </w:drawing>
      </w:r>
    </w:p>
    <w:p w:rsidR="00000000" w:rsidDel="00000000" w:rsidP="00000000" w:rsidRDefault="00000000" w:rsidRPr="00000000" w14:paraId="0000005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sz w:val="24"/>
          <w:szCs w:val="24"/>
          <w:u w:val="none"/>
        </w:rPr>
      </w:pPr>
      <w:r w:rsidDel="00000000" w:rsidR="00000000" w:rsidRPr="00000000">
        <w:rPr>
          <w:sz w:val="24"/>
          <w:szCs w:val="24"/>
          <w:rtl w:val="0"/>
        </w:rPr>
        <w:t xml:space="preserve">Diagram przypadków użycia</w:t>
        <w:br w:type="textWrapping"/>
      </w:r>
      <w:r w:rsidDel="00000000" w:rsidR="00000000" w:rsidRPr="00000000">
        <w:rPr>
          <w:sz w:val="24"/>
          <w:szCs w:val="24"/>
        </w:rPr>
        <w:drawing>
          <wp:inline distB="114300" distT="114300" distL="114300" distR="114300">
            <wp:extent cx="5763260" cy="5041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326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sz w:val="24"/>
          <w:szCs w:val="24"/>
          <w:u w:val="none"/>
        </w:rPr>
      </w:pPr>
      <w:r w:rsidDel="00000000" w:rsidR="00000000" w:rsidRPr="00000000">
        <w:rPr>
          <w:sz w:val="24"/>
          <w:szCs w:val="24"/>
          <w:rtl w:val="0"/>
        </w:rPr>
        <w:t xml:space="preserve">Scenariusze użycia</w:t>
      </w:r>
    </w:p>
    <w:p w:rsidR="00000000" w:rsidDel="00000000" w:rsidP="00000000" w:rsidRDefault="00000000" w:rsidRPr="00000000" w14:paraId="0000005B">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sz w:val="24"/>
          <w:szCs w:val="24"/>
          <w:u w:val="none"/>
        </w:rPr>
      </w:pPr>
      <w:r w:rsidDel="00000000" w:rsidR="00000000" w:rsidRPr="00000000">
        <w:rPr>
          <w:sz w:val="24"/>
          <w:szCs w:val="24"/>
          <w:rtl w:val="0"/>
        </w:rPr>
        <w:t xml:space="preserve">Rejestracja</w:t>
      </w:r>
    </w:p>
    <w:p w:rsidR="00000000" w:rsidDel="00000000" w:rsidP="00000000" w:rsidRDefault="00000000" w:rsidRPr="00000000" w14:paraId="0000005C">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Gość wybiera opcję logowania</w:t>
      </w:r>
    </w:p>
    <w:p w:rsidR="00000000" w:rsidDel="00000000" w:rsidP="00000000" w:rsidRDefault="00000000" w:rsidRPr="00000000" w14:paraId="0000005D">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System wyświetla formatkę do logowania</w:t>
      </w:r>
    </w:p>
    <w:p w:rsidR="00000000" w:rsidDel="00000000" w:rsidP="00000000" w:rsidRDefault="00000000" w:rsidRPr="00000000" w14:paraId="0000005E">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Gość wybiera opcję ‘Zarejestruj się’</w:t>
      </w:r>
    </w:p>
    <w:p w:rsidR="00000000" w:rsidDel="00000000" w:rsidP="00000000" w:rsidRDefault="00000000" w:rsidRPr="00000000" w14:paraId="0000005F">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System wyświetla pola do wpisania danych</w:t>
      </w:r>
    </w:p>
    <w:p w:rsidR="00000000" w:rsidDel="00000000" w:rsidP="00000000" w:rsidRDefault="00000000" w:rsidRPr="00000000" w14:paraId="00000060">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Gość wpisuje wszystkie dane, dwukrotnie silne hasło oraz </w:t>
      </w:r>
      <w:r w:rsidDel="00000000" w:rsidR="00000000" w:rsidRPr="00000000">
        <w:rPr>
          <w:sz w:val="24"/>
          <w:szCs w:val="24"/>
          <w:rtl w:val="0"/>
        </w:rPr>
        <w:t xml:space="preserve">potwierdza</w:t>
      </w:r>
      <w:r w:rsidDel="00000000" w:rsidR="00000000" w:rsidRPr="00000000">
        <w:rPr>
          <w:sz w:val="24"/>
          <w:szCs w:val="24"/>
          <w:rtl w:val="0"/>
        </w:rPr>
        <w:t xml:space="preserve"> przyciskiem</w:t>
      </w:r>
    </w:p>
    <w:p w:rsidR="00000000" w:rsidDel="00000000" w:rsidP="00000000" w:rsidRDefault="00000000" w:rsidRPr="00000000" w14:paraId="00000061">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rtl w:val="0"/>
        </w:rPr>
      </w:r>
    </w:p>
    <w:p w:rsidR="00000000" w:rsidDel="00000000" w:rsidP="00000000" w:rsidRDefault="00000000" w:rsidRPr="00000000" w14:paraId="00000062">
      <w:pPr>
        <w:numPr>
          <w:ilvl w:val="5"/>
          <w:numId w:val="8"/>
        </w:numPr>
        <w:spacing w:after="0" w:lineRule="auto"/>
        <w:ind w:left="2736" w:hanging="936"/>
        <w:rPr>
          <w:sz w:val="24"/>
          <w:szCs w:val="24"/>
        </w:rPr>
      </w:pPr>
      <w:r w:rsidDel="00000000" w:rsidR="00000000" w:rsidRPr="00000000">
        <w:rPr>
          <w:sz w:val="24"/>
          <w:szCs w:val="24"/>
          <w:rtl w:val="0"/>
        </w:rPr>
        <w:t xml:space="preserve">Błędna odpowiedź systemu, wyświetlenie komunikatu o błędzie</w:t>
      </w:r>
    </w:p>
    <w:p w:rsidR="00000000" w:rsidDel="00000000" w:rsidP="00000000" w:rsidRDefault="00000000" w:rsidRPr="00000000" w14:paraId="00000063">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0" w:before="0" w:line="276" w:lineRule="auto"/>
        <w:ind w:left="3240" w:right="0" w:hanging="1080"/>
        <w:jc w:val="left"/>
        <w:rPr>
          <w:sz w:val="24"/>
          <w:szCs w:val="24"/>
          <w:u w:val="none"/>
        </w:rPr>
      </w:pPr>
      <w:r w:rsidDel="00000000" w:rsidR="00000000" w:rsidRPr="00000000">
        <w:rPr>
          <w:sz w:val="24"/>
          <w:szCs w:val="24"/>
          <w:rtl w:val="0"/>
        </w:rPr>
        <w:t xml:space="preserve">System informuje, że nazwa użytkownika jest już zajęta</w:t>
      </w:r>
    </w:p>
    <w:p w:rsidR="00000000" w:rsidDel="00000000" w:rsidP="00000000" w:rsidRDefault="00000000" w:rsidRPr="00000000" w14:paraId="00000064">
      <w:pPr>
        <w:numPr>
          <w:ilvl w:val="6"/>
          <w:numId w:val="8"/>
        </w:numPr>
        <w:spacing w:after="0" w:lineRule="auto"/>
        <w:ind w:left="3240" w:hanging="1080"/>
        <w:rPr>
          <w:sz w:val="24"/>
          <w:szCs w:val="24"/>
        </w:rPr>
      </w:pPr>
      <w:r w:rsidDel="00000000" w:rsidR="00000000" w:rsidRPr="00000000">
        <w:rPr>
          <w:sz w:val="24"/>
          <w:szCs w:val="24"/>
          <w:rtl w:val="0"/>
        </w:rPr>
        <w:t xml:space="preserve">System informuje, że e-mail jest już zajęty</w:t>
      </w:r>
    </w:p>
    <w:p w:rsidR="00000000" w:rsidDel="00000000" w:rsidP="00000000" w:rsidRDefault="00000000" w:rsidRPr="00000000" w14:paraId="00000065">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0" w:before="0" w:line="276" w:lineRule="auto"/>
        <w:ind w:left="3240" w:right="0" w:hanging="1080"/>
        <w:jc w:val="left"/>
        <w:rPr>
          <w:sz w:val="24"/>
          <w:szCs w:val="24"/>
          <w:u w:val="none"/>
        </w:rPr>
      </w:pPr>
      <w:r w:rsidDel="00000000" w:rsidR="00000000" w:rsidRPr="00000000">
        <w:rPr>
          <w:sz w:val="24"/>
          <w:szCs w:val="24"/>
          <w:rtl w:val="0"/>
        </w:rPr>
        <w:t xml:space="preserve">System informuje, że podane hasła nie są jednakowe</w:t>
      </w:r>
    </w:p>
    <w:p w:rsidR="00000000" w:rsidDel="00000000" w:rsidP="00000000" w:rsidRDefault="00000000" w:rsidRPr="00000000" w14:paraId="00000066">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0" w:before="0" w:line="276" w:lineRule="auto"/>
        <w:ind w:left="3240" w:right="0" w:hanging="1080"/>
        <w:jc w:val="left"/>
        <w:rPr>
          <w:sz w:val="24"/>
          <w:szCs w:val="24"/>
          <w:u w:val="none"/>
        </w:rPr>
      </w:pPr>
      <w:r w:rsidDel="00000000" w:rsidR="00000000" w:rsidRPr="00000000">
        <w:rPr>
          <w:sz w:val="24"/>
          <w:szCs w:val="24"/>
          <w:rtl w:val="0"/>
        </w:rPr>
        <w:t xml:space="preserve">System informuje, że podane hasło jest za słabe</w:t>
      </w:r>
    </w:p>
    <w:p w:rsidR="00000000" w:rsidDel="00000000" w:rsidP="00000000" w:rsidRDefault="00000000" w:rsidRPr="00000000" w14:paraId="00000067">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2736" w:right="0" w:hanging="936"/>
        <w:jc w:val="left"/>
        <w:rPr>
          <w:sz w:val="24"/>
          <w:szCs w:val="24"/>
          <w:u w:val="none"/>
        </w:rPr>
      </w:pPr>
      <w:r w:rsidDel="00000000" w:rsidR="00000000" w:rsidRPr="00000000">
        <w:rPr>
          <w:sz w:val="24"/>
          <w:szCs w:val="24"/>
          <w:rtl w:val="0"/>
        </w:rPr>
        <w:t xml:space="preserve">Poprawna odpowiedź systemu, użytkownik dodany do systemu</w:t>
      </w:r>
    </w:p>
    <w:p w:rsidR="00000000" w:rsidDel="00000000" w:rsidP="00000000" w:rsidRDefault="00000000" w:rsidRPr="00000000" w14:paraId="00000068">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0" w:before="0" w:line="276" w:lineRule="auto"/>
        <w:ind w:left="3240" w:right="0" w:hanging="1080"/>
        <w:jc w:val="left"/>
        <w:rPr>
          <w:sz w:val="24"/>
          <w:szCs w:val="24"/>
          <w:u w:val="none"/>
        </w:rPr>
      </w:pPr>
      <w:r w:rsidDel="00000000" w:rsidR="00000000" w:rsidRPr="00000000">
        <w:rPr>
          <w:sz w:val="24"/>
          <w:szCs w:val="24"/>
          <w:rtl w:val="0"/>
        </w:rPr>
        <w:t xml:space="preserve">System wyświetla formatkę do logowania</w:t>
      </w:r>
    </w:p>
    <w:p w:rsidR="00000000" w:rsidDel="00000000" w:rsidP="00000000" w:rsidRDefault="00000000" w:rsidRPr="00000000" w14:paraId="00000069">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sz w:val="24"/>
          <w:szCs w:val="24"/>
          <w:u w:val="none"/>
        </w:rPr>
      </w:pPr>
      <w:r w:rsidDel="00000000" w:rsidR="00000000" w:rsidRPr="00000000">
        <w:rPr>
          <w:sz w:val="24"/>
          <w:szCs w:val="24"/>
          <w:rtl w:val="0"/>
        </w:rPr>
        <w:t xml:space="preserve">Logowanie</w:t>
      </w:r>
    </w:p>
    <w:p w:rsidR="00000000" w:rsidDel="00000000" w:rsidP="00000000" w:rsidRDefault="00000000" w:rsidRPr="00000000" w14:paraId="0000006A">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Gość wybiera opcję logowania</w:t>
      </w:r>
    </w:p>
    <w:p w:rsidR="00000000" w:rsidDel="00000000" w:rsidP="00000000" w:rsidRDefault="00000000" w:rsidRPr="00000000" w14:paraId="0000006B">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System wyświetla formatkę do logowania</w:t>
      </w:r>
    </w:p>
    <w:p w:rsidR="00000000" w:rsidDel="00000000" w:rsidP="00000000" w:rsidRDefault="00000000" w:rsidRPr="00000000" w14:paraId="0000006C">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sz w:val="24"/>
          <w:szCs w:val="24"/>
          <w:rtl w:val="0"/>
        </w:rPr>
        <w:t xml:space="preserve">Gość wpisuje dane logowania</w:t>
      </w:r>
    </w:p>
    <w:p w:rsidR="00000000" w:rsidDel="00000000" w:rsidP="00000000" w:rsidRDefault="00000000" w:rsidRPr="00000000" w14:paraId="0000006D">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2232" w:right="0" w:hanging="791.9999999999999"/>
        <w:jc w:val="left"/>
        <w:rPr>
          <w:sz w:val="24"/>
          <w:szCs w:val="24"/>
          <w:u w:val="none"/>
        </w:rPr>
      </w:pPr>
      <w:r w:rsidDel="00000000" w:rsidR="00000000" w:rsidRPr="00000000">
        <w:rPr>
          <w:rtl w:val="0"/>
        </w:rPr>
      </w:r>
    </w:p>
    <w:p w:rsidR="00000000" w:rsidDel="00000000" w:rsidP="00000000" w:rsidRDefault="00000000" w:rsidRPr="00000000" w14:paraId="0000006E">
      <w:pPr>
        <w:numPr>
          <w:ilvl w:val="5"/>
          <w:numId w:val="8"/>
        </w:numPr>
        <w:spacing w:after="0" w:lineRule="auto"/>
        <w:ind w:left="2736" w:hanging="936"/>
        <w:rPr>
          <w:sz w:val="24"/>
          <w:szCs w:val="24"/>
        </w:rPr>
      </w:pPr>
      <w:r w:rsidDel="00000000" w:rsidR="00000000" w:rsidRPr="00000000">
        <w:rPr>
          <w:sz w:val="24"/>
          <w:szCs w:val="24"/>
          <w:rtl w:val="0"/>
        </w:rPr>
        <w:t xml:space="preserve">Błędna odpowiedź systemu, wyświetlenie komunikatu o błędzie</w:t>
      </w:r>
    </w:p>
    <w:p w:rsidR="00000000" w:rsidDel="00000000" w:rsidP="00000000" w:rsidRDefault="00000000" w:rsidRPr="00000000" w14:paraId="0000006F">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0" w:before="0" w:line="276" w:lineRule="auto"/>
        <w:ind w:left="3240" w:right="0" w:hanging="1080"/>
        <w:jc w:val="left"/>
        <w:rPr>
          <w:sz w:val="24"/>
          <w:szCs w:val="24"/>
          <w:u w:val="none"/>
        </w:rPr>
      </w:pPr>
      <w:r w:rsidDel="00000000" w:rsidR="00000000" w:rsidRPr="00000000">
        <w:rPr>
          <w:sz w:val="24"/>
          <w:szCs w:val="24"/>
          <w:rtl w:val="0"/>
        </w:rPr>
        <w:t xml:space="preserve">System informuje, że nazwa użytkownika i hasło do siebie nie pasują</w:t>
      </w:r>
    </w:p>
    <w:p w:rsidR="00000000" w:rsidDel="00000000" w:rsidP="00000000" w:rsidRDefault="00000000" w:rsidRPr="00000000" w14:paraId="00000070">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2736" w:right="0" w:hanging="936"/>
        <w:jc w:val="left"/>
        <w:rPr>
          <w:sz w:val="24"/>
          <w:szCs w:val="24"/>
          <w:u w:val="none"/>
        </w:rPr>
      </w:pPr>
      <w:r w:rsidDel="00000000" w:rsidR="00000000" w:rsidRPr="00000000">
        <w:rPr>
          <w:sz w:val="24"/>
          <w:szCs w:val="24"/>
          <w:rtl w:val="0"/>
        </w:rPr>
        <w:t xml:space="preserve">Poprawna odpowiedź systemu, wyświetlenie strony głównej</w:t>
      </w:r>
    </w:p>
    <w:p w:rsidR="00000000" w:rsidDel="00000000" w:rsidP="00000000" w:rsidRDefault="00000000" w:rsidRPr="00000000" w14:paraId="00000071">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sz w:val="24"/>
          <w:szCs w:val="24"/>
          <w:u w:val="none"/>
        </w:rPr>
      </w:pPr>
      <w:r w:rsidDel="00000000" w:rsidR="00000000" w:rsidRPr="00000000">
        <w:rPr>
          <w:sz w:val="24"/>
          <w:szCs w:val="24"/>
          <w:rtl w:val="0"/>
        </w:rPr>
        <w:t xml:space="preserve">Reset hasła</w:t>
      </w:r>
    </w:p>
    <w:p w:rsidR="00000000" w:rsidDel="00000000" w:rsidP="00000000" w:rsidRDefault="00000000" w:rsidRPr="00000000" w14:paraId="00000072">
      <w:pPr>
        <w:numPr>
          <w:ilvl w:val="4"/>
          <w:numId w:val="8"/>
        </w:numPr>
        <w:spacing w:after="0" w:lineRule="auto"/>
        <w:ind w:left="2232" w:hanging="791.9999999999999"/>
        <w:rPr>
          <w:sz w:val="24"/>
          <w:szCs w:val="24"/>
        </w:rPr>
      </w:pPr>
      <w:r w:rsidDel="00000000" w:rsidR="00000000" w:rsidRPr="00000000">
        <w:rPr>
          <w:sz w:val="24"/>
          <w:szCs w:val="24"/>
          <w:rtl w:val="0"/>
        </w:rPr>
        <w:t xml:space="preserve">Gość wybiera opcję logowania</w:t>
      </w:r>
    </w:p>
    <w:p w:rsidR="00000000" w:rsidDel="00000000" w:rsidP="00000000" w:rsidRDefault="00000000" w:rsidRPr="00000000" w14:paraId="00000073">
      <w:pPr>
        <w:numPr>
          <w:ilvl w:val="4"/>
          <w:numId w:val="8"/>
        </w:numPr>
        <w:spacing w:after="0" w:lineRule="auto"/>
        <w:ind w:left="2232" w:hanging="791.9999999999999"/>
        <w:rPr>
          <w:sz w:val="24"/>
          <w:szCs w:val="24"/>
        </w:rPr>
      </w:pPr>
      <w:r w:rsidDel="00000000" w:rsidR="00000000" w:rsidRPr="00000000">
        <w:rPr>
          <w:sz w:val="24"/>
          <w:szCs w:val="24"/>
          <w:rtl w:val="0"/>
        </w:rPr>
        <w:t xml:space="preserve">System wyświetla formatkę do logowania</w:t>
      </w:r>
    </w:p>
    <w:p w:rsidR="00000000" w:rsidDel="00000000" w:rsidP="00000000" w:rsidRDefault="00000000" w:rsidRPr="00000000" w14:paraId="00000074">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Gość wybiera opcję ‘Resetuj hasło’</w:t>
      </w:r>
    </w:p>
    <w:p w:rsidR="00000000" w:rsidDel="00000000" w:rsidP="00000000" w:rsidRDefault="00000000" w:rsidRPr="00000000" w14:paraId="00000075">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pokazuje pole do wpisania adresu e-mail</w:t>
      </w:r>
    </w:p>
    <w:p w:rsidR="00000000" w:rsidDel="00000000" w:rsidP="00000000" w:rsidRDefault="00000000" w:rsidRPr="00000000" w14:paraId="00000076">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Gość wypisuje adres e-mail i potwierdza przyciskiem</w:t>
      </w:r>
    </w:p>
    <w:p w:rsidR="00000000" w:rsidDel="00000000" w:rsidP="00000000" w:rsidRDefault="00000000" w:rsidRPr="00000000" w14:paraId="00000077">
      <w:pPr>
        <w:numPr>
          <w:ilvl w:val="4"/>
          <w:numId w:val="8"/>
        </w:numPr>
        <w:spacing w:after="0" w:lineRule="auto"/>
        <w:ind w:left="2232" w:hanging="791.9999999999999"/>
        <w:rPr>
          <w:sz w:val="24"/>
          <w:szCs w:val="24"/>
          <w:u w:val="none"/>
        </w:rPr>
      </w:pPr>
      <w:r w:rsidDel="00000000" w:rsidR="00000000" w:rsidRPr="00000000">
        <w:rPr>
          <w:rtl w:val="0"/>
        </w:rPr>
      </w:r>
    </w:p>
    <w:p w:rsidR="00000000" w:rsidDel="00000000" w:rsidP="00000000" w:rsidRDefault="00000000" w:rsidRPr="00000000" w14:paraId="00000078">
      <w:pPr>
        <w:numPr>
          <w:ilvl w:val="5"/>
          <w:numId w:val="8"/>
        </w:numPr>
        <w:spacing w:after="0" w:lineRule="auto"/>
        <w:ind w:left="2736" w:hanging="936"/>
        <w:rPr>
          <w:sz w:val="24"/>
          <w:szCs w:val="24"/>
          <w:u w:val="none"/>
        </w:rPr>
      </w:pPr>
      <w:r w:rsidDel="00000000" w:rsidR="00000000" w:rsidRPr="00000000">
        <w:rPr>
          <w:sz w:val="24"/>
          <w:szCs w:val="24"/>
          <w:rtl w:val="0"/>
        </w:rPr>
        <w:t xml:space="preserve">Błędna odpowiedź systemu, wyświetlenie komunikatu o błędzie</w:t>
      </w:r>
    </w:p>
    <w:p w:rsidR="00000000" w:rsidDel="00000000" w:rsidP="00000000" w:rsidRDefault="00000000" w:rsidRPr="00000000" w14:paraId="00000079">
      <w:pPr>
        <w:numPr>
          <w:ilvl w:val="6"/>
          <w:numId w:val="8"/>
        </w:numPr>
        <w:spacing w:after="0" w:lineRule="auto"/>
        <w:ind w:left="3240" w:hanging="1080"/>
        <w:rPr>
          <w:sz w:val="24"/>
          <w:szCs w:val="24"/>
          <w:u w:val="none"/>
        </w:rPr>
      </w:pPr>
      <w:r w:rsidDel="00000000" w:rsidR="00000000" w:rsidRPr="00000000">
        <w:rPr>
          <w:sz w:val="24"/>
          <w:szCs w:val="24"/>
          <w:rtl w:val="0"/>
        </w:rPr>
        <w:t xml:space="preserve">System informuje, że e-mail nie znajduje się aktualnie w systemie</w:t>
      </w:r>
    </w:p>
    <w:p w:rsidR="00000000" w:rsidDel="00000000" w:rsidP="00000000" w:rsidRDefault="00000000" w:rsidRPr="00000000" w14:paraId="0000007A">
      <w:pPr>
        <w:numPr>
          <w:ilvl w:val="5"/>
          <w:numId w:val="8"/>
        </w:numPr>
        <w:spacing w:after="0" w:lineRule="auto"/>
        <w:ind w:left="2736" w:hanging="936"/>
        <w:rPr>
          <w:sz w:val="24"/>
          <w:szCs w:val="24"/>
          <w:u w:val="none"/>
        </w:rPr>
      </w:pPr>
      <w:r w:rsidDel="00000000" w:rsidR="00000000" w:rsidRPr="00000000">
        <w:rPr>
          <w:sz w:val="24"/>
          <w:szCs w:val="24"/>
          <w:rtl w:val="0"/>
        </w:rPr>
        <w:t xml:space="preserve">Poprawna odpowiedź systemu</w:t>
      </w:r>
    </w:p>
    <w:p w:rsidR="00000000" w:rsidDel="00000000" w:rsidP="00000000" w:rsidRDefault="00000000" w:rsidRPr="00000000" w14:paraId="0000007B">
      <w:pPr>
        <w:numPr>
          <w:ilvl w:val="6"/>
          <w:numId w:val="8"/>
        </w:numPr>
        <w:spacing w:after="0" w:lineRule="auto"/>
        <w:ind w:left="3240" w:hanging="1080"/>
        <w:rPr>
          <w:sz w:val="24"/>
          <w:szCs w:val="24"/>
          <w:u w:val="none"/>
        </w:rPr>
      </w:pPr>
      <w:r w:rsidDel="00000000" w:rsidR="00000000" w:rsidRPr="00000000">
        <w:rPr>
          <w:sz w:val="24"/>
          <w:szCs w:val="24"/>
          <w:rtl w:val="0"/>
        </w:rPr>
        <w:t xml:space="preserve">System wysyła nowe hasło na podany e-mail</w:t>
      </w:r>
    </w:p>
    <w:p w:rsidR="00000000" w:rsidDel="00000000" w:rsidP="00000000" w:rsidRDefault="00000000" w:rsidRPr="00000000" w14:paraId="0000007C">
      <w:pPr>
        <w:numPr>
          <w:ilvl w:val="6"/>
          <w:numId w:val="8"/>
        </w:numPr>
        <w:spacing w:after="0" w:lineRule="auto"/>
        <w:ind w:left="3240" w:hanging="1080"/>
        <w:rPr>
          <w:sz w:val="24"/>
          <w:szCs w:val="24"/>
          <w:u w:val="none"/>
        </w:rPr>
      </w:pPr>
      <w:r w:rsidDel="00000000" w:rsidR="00000000" w:rsidRPr="00000000">
        <w:rPr>
          <w:sz w:val="24"/>
          <w:szCs w:val="24"/>
          <w:rtl w:val="0"/>
        </w:rPr>
        <w:t xml:space="preserve">System przenosi gościa do strony logowania</w:t>
      </w:r>
    </w:p>
    <w:p w:rsidR="00000000" w:rsidDel="00000000" w:rsidP="00000000" w:rsidRDefault="00000000" w:rsidRPr="00000000" w14:paraId="0000007D">
      <w:pPr>
        <w:numPr>
          <w:ilvl w:val="3"/>
          <w:numId w:val="8"/>
        </w:numPr>
        <w:spacing w:after="0" w:lineRule="auto"/>
        <w:ind w:left="1728" w:hanging="648"/>
        <w:rPr>
          <w:sz w:val="24"/>
          <w:szCs w:val="24"/>
          <w:u w:val="none"/>
        </w:rPr>
      </w:pPr>
      <w:r w:rsidDel="00000000" w:rsidR="00000000" w:rsidRPr="00000000">
        <w:rPr>
          <w:sz w:val="24"/>
          <w:szCs w:val="24"/>
          <w:rtl w:val="0"/>
        </w:rPr>
        <w:t xml:space="preserve">Wyszukiwanie i przeglądanie ofert</w:t>
      </w:r>
    </w:p>
    <w:p w:rsidR="00000000" w:rsidDel="00000000" w:rsidP="00000000" w:rsidRDefault="00000000" w:rsidRPr="00000000" w14:paraId="0000007E">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Użytkownik przechodzi do strony wyszukiwania ofert</w:t>
      </w:r>
    </w:p>
    <w:p w:rsidR="00000000" w:rsidDel="00000000" w:rsidP="00000000" w:rsidRDefault="00000000" w:rsidRPr="00000000" w14:paraId="0000007F">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wyświetla pola do wyszukiwania</w:t>
      </w:r>
    </w:p>
    <w:p w:rsidR="00000000" w:rsidDel="00000000" w:rsidP="00000000" w:rsidRDefault="00000000" w:rsidRPr="00000000" w14:paraId="00000080">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Użytkownik wybiera przycisk ‘Wyszukaj!’</w:t>
      </w:r>
    </w:p>
    <w:p w:rsidR="00000000" w:rsidDel="00000000" w:rsidP="00000000" w:rsidRDefault="00000000" w:rsidRPr="00000000" w14:paraId="00000081">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w:t>
      </w:r>
      <w:r w:rsidDel="00000000" w:rsidR="00000000" w:rsidRPr="00000000">
        <w:rPr>
          <w:sz w:val="24"/>
          <w:szCs w:val="24"/>
          <w:rtl w:val="0"/>
        </w:rPr>
        <w:t xml:space="preserve">zwraca</w:t>
      </w:r>
      <w:r w:rsidDel="00000000" w:rsidR="00000000" w:rsidRPr="00000000">
        <w:rPr>
          <w:sz w:val="24"/>
          <w:szCs w:val="24"/>
          <w:rtl w:val="0"/>
        </w:rPr>
        <w:t xml:space="preserve"> wszystkie oferty podzielone na strony</w:t>
      </w:r>
    </w:p>
    <w:p w:rsidR="00000000" w:rsidDel="00000000" w:rsidP="00000000" w:rsidRDefault="00000000" w:rsidRPr="00000000" w14:paraId="00000082">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Użytkownik wybiera jeden z typów nieruchomości</w:t>
      </w:r>
    </w:p>
    <w:p w:rsidR="00000000" w:rsidDel="00000000" w:rsidP="00000000" w:rsidRDefault="00000000" w:rsidRPr="00000000" w14:paraId="00000083">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zwraca oferty z wybranego typu, podzielone na strony</w:t>
      </w:r>
    </w:p>
    <w:p w:rsidR="00000000" w:rsidDel="00000000" w:rsidP="00000000" w:rsidRDefault="00000000" w:rsidRPr="00000000" w14:paraId="00000084">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Użytkownik wybiera jedną z ofert</w:t>
      </w:r>
    </w:p>
    <w:p w:rsidR="00000000" w:rsidDel="00000000" w:rsidP="00000000" w:rsidRDefault="00000000" w:rsidRPr="00000000" w14:paraId="00000085">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zwraca dokładne informacje o wybranej ofercie</w:t>
      </w:r>
    </w:p>
    <w:p w:rsidR="00000000" w:rsidDel="00000000" w:rsidP="00000000" w:rsidRDefault="00000000" w:rsidRPr="00000000" w14:paraId="00000086">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Użytkownik wybiera opcję kontaktu ze sprzedającym</w:t>
      </w:r>
    </w:p>
    <w:p w:rsidR="00000000" w:rsidDel="00000000" w:rsidP="00000000" w:rsidRDefault="00000000" w:rsidRPr="00000000" w14:paraId="00000087">
      <w:pPr>
        <w:numPr>
          <w:ilvl w:val="5"/>
          <w:numId w:val="8"/>
        </w:numPr>
        <w:spacing w:after="0" w:lineRule="auto"/>
        <w:ind w:left="2736" w:hanging="936"/>
        <w:rPr>
          <w:sz w:val="24"/>
          <w:szCs w:val="24"/>
          <w:u w:val="none"/>
        </w:rPr>
      </w:pPr>
      <w:r w:rsidDel="00000000" w:rsidR="00000000" w:rsidRPr="00000000">
        <w:rPr>
          <w:sz w:val="24"/>
          <w:szCs w:val="24"/>
          <w:rtl w:val="0"/>
        </w:rPr>
        <w:t xml:space="preserve">System wyświetla okno dialogowe</w:t>
      </w:r>
    </w:p>
    <w:p w:rsidR="00000000" w:rsidDel="00000000" w:rsidP="00000000" w:rsidRDefault="00000000" w:rsidRPr="00000000" w14:paraId="00000088">
      <w:pPr>
        <w:numPr>
          <w:ilvl w:val="5"/>
          <w:numId w:val="8"/>
        </w:numPr>
        <w:spacing w:after="0" w:lineRule="auto"/>
        <w:ind w:left="2736" w:hanging="936"/>
        <w:rPr>
          <w:sz w:val="24"/>
          <w:szCs w:val="24"/>
          <w:u w:val="none"/>
        </w:rPr>
      </w:pPr>
      <w:r w:rsidDel="00000000" w:rsidR="00000000" w:rsidRPr="00000000">
        <w:rPr>
          <w:sz w:val="24"/>
          <w:szCs w:val="24"/>
          <w:rtl w:val="0"/>
        </w:rPr>
        <w:t xml:space="preserve">Użytkownik piszę wiadomość do sprzedającego</w:t>
      </w:r>
    </w:p>
    <w:p w:rsidR="00000000" w:rsidDel="00000000" w:rsidP="00000000" w:rsidRDefault="00000000" w:rsidRPr="00000000" w14:paraId="00000089">
      <w:pPr>
        <w:numPr>
          <w:ilvl w:val="5"/>
          <w:numId w:val="8"/>
        </w:numPr>
        <w:spacing w:after="0" w:lineRule="auto"/>
        <w:ind w:left="2736" w:hanging="936"/>
        <w:rPr>
          <w:sz w:val="24"/>
          <w:szCs w:val="24"/>
          <w:u w:val="none"/>
        </w:rPr>
      </w:pPr>
      <w:r w:rsidDel="00000000" w:rsidR="00000000" w:rsidRPr="00000000">
        <w:rPr>
          <w:sz w:val="24"/>
          <w:szCs w:val="24"/>
          <w:rtl w:val="0"/>
        </w:rPr>
        <w:t xml:space="preserve">System wysyła wiadomość do sprzedającego</w:t>
      </w:r>
    </w:p>
    <w:p w:rsidR="00000000" w:rsidDel="00000000" w:rsidP="00000000" w:rsidRDefault="00000000" w:rsidRPr="00000000" w14:paraId="0000008A">
      <w:pPr>
        <w:numPr>
          <w:ilvl w:val="5"/>
          <w:numId w:val="8"/>
        </w:numPr>
        <w:spacing w:after="0" w:lineRule="auto"/>
        <w:ind w:left="2736" w:hanging="936"/>
        <w:rPr>
          <w:sz w:val="24"/>
          <w:szCs w:val="24"/>
          <w:u w:val="none"/>
        </w:rPr>
      </w:pPr>
      <w:r w:rsidDel="00000000" w:rsidR="00000000" w:rsidRPr="00000000">
        <w:rPr>
          <w:sz w:val="24"/>
          <w:szCs w:val="24"/>
          <w:rtl w:val="0"/>
        </w:rPr>
        <w:t xml:space="preserve">Sprzedający otrzymuje wiadomość i może kontynuować rozmowę</w:t>
      </w:r>
    </w:p>
    <w:p w:rsidR="00000000" w:rsidDel="00000000" w:rsidP="00000000" w:rsidRDefault="00000000" w:rsidRPr="00000000" w14:paraId="0000008B">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Zalogowany użytkownik wybiera opcję ‘Dodaj do ulubionych’</w:t>
      </w:r>
    </w:p>
    <w:p w:rsidR="00000000" w:rsidDel="00000000" w:rsidP="00000000" w:rsidRDefault="00000000" w:rsidRPr="00000000" w14:paraId="0000008C">
      <w:pPr>
        <w:numPr>
          <w:ilvl w:val="5"/>
          <w:numId w:val="8"/>
        </w:numPr>
        <w:spacing w:after="0" w:lineRule="auto"/>
        <w:ind w:left="2736" w:hanging="936"/>
        <w:rPr>
          <w:sz w:val="24"/>
          <w:szCs w:val="24"/>
          <w:u w:val="none"/>
        </w:rPr>
      </w:pPr>
      <w:r w:rsidDel="00000000" w:rsidR="00000000" w:rsidRPr="00000000">
        <w:rPr>
          <w:sz w:val="24"/>
          <w:szCs w:val="24"/>
          <w:rtl w:val="0"/>
        </w:rPr>
        <w:t xml:space="preserve">System dodaje ofertę do ulubionych ofert Zalogowanego</w:t>
      </w:r>
    </w:p>
    <w:p w:rsidR="00000000" w:rsidDel="00000000" w:rsidP="00000000" w:rsidRDefault="00000000" w:rsidRPr="00000000" w14:paraId="0000008D">
      <w:pPr>
        <w:numPr>
          <w:ilvl w:val="3"/>
          <w:numId w:val="8"/>
        </w:numPr>
        <w:spacing w:after="0" w:lineRule="auto"/>
        <w:ind w:left="1728" w:hanging="648"/>
        <w:rPr>
          <w:sz w:val="24"/>
          <w:szCs w:val="24"/>
          <w:u w:val="none"/>
        </w:rPr>
      </w:pPr>
      <w:r w:rsidDel="00000000" w:rsidR="00000000" w:rsidRPr="00000000">
        <w:rPr>
          <w:sz w:val="24"/>
          <w:szCs w:val="24"/>
          <w:rtl w:val="0"/>
        </w:rPr>
        <w:t xml:space="preserve">Dodawanie nieruchomości</w:t>
      </w:r>
    </w:p>
    <w:p w:rsidR="00000000" w:rsidDel="00000000" w:rsidP="00000000" w:rsidRDefault="00000000" w:rsidRPr="00000000" w14:paraId="0000008E">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Zalogowany wybiera opcję ‘Dodaj nieruchomość’</w:t>
      </w:r>
    </w:p>
    <w:p w:rsidR="00000000" w:rsidDel="00000000" w:rsidP="00000000" w:rsidRDefault="00000000" w:rsidRPr="00000000" w14:paraId="0000008F">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wyświetla formatkę do wpisywania danych</w:t>
      </w:r>
    </w:p>
    <w:p w:rsidR="00000000" w:rsidDel="00000000" w:rsidP="00000000" w:rsidRDefault="00000000" w:rsidRPr="00000000" w14:paraId="00000090">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Zalogowany wpisuje dane nieruchomości, dodaje zdjęcia i potwierdza przyciskiem</w:t>
      </w:r>
    </w:p>
    <w:p w:rsidR="00000000" w:rsidDel="00000000" w:rsidP="00000000" w:rsidRDefault="00000000" w:rsidRPr="00000000" w14:paraId="00000091">
      <w:pPr>
        <w:numPr>
          <w:ilvl w:val="4"/>
          <w:numId w:val="8"/>
        </w:numPr>
        <w:spacing w:after="0" w:lineRule="auto"/>
        <w:ind w:left="2232" w:hanging="791.9999999999999"/>
        <w:rPr>
          <w:sz w:val="24"/>
          <w:szCs w:val="24"/>
          <w:u w:val="none"/>
        </w:rPr>
      </w:pPr>
      <w:r w:rsidDel="00000000" w:rsidR="00000000" w:rsidRPr="00000000">
        <w:rPr>
          <w:rtl w:val="0"/>
        </w:rPr>
      </w:r>
    </w:p>
    <w:p w:rsidR="00000000" w:rsidDel="00000000" w:rsidP="00000000" w:rsidRDefault="00000000" w:rsidRPr="00000000" w14:paraId="00000092">
      <w:pPr>
        <w:numPr>
          <w:ilvl w:val="5"/>
          <w:numId w:val="8"/>
        </w:numPr>
        <w:spacing w:after="0" w:lineRule="auto"/>
        <w:ind w:left="2736" w:hanging="936"/>
        <w:rPr>
          <w:sz w:val="24"/>
          <w:szCs w:val="24"/>
        </w:rPr>
      </w:pPr>
      <w:r w:rsidDel="00000000" w:rsidR="00000000" w:rsidRPr="00000000">
        <w:rPr>
          <w:sz w:val="24"/>
          <w:szCs w:val="24"/>
          <w:rtl w:val="0"/>
        </w:rPr>
        <w:t xml:space="preserve">Błędna odpowiedź systemu, wyświetlenie komunikatu o błędzie</w:t>
      </w:r>
    </w:p>
    <w:p w:rsidR="00000000" w:rsidDel="00000000" w:rsidP="00000000" w:rsidRDefault="00000000" w:rsidRPr="00000000" w14:paraId="00000093">
      <w:pPr>
        <w:numPr>
          <w:ilvl w:val="6"/>
          <w:numId w:val="8"/>
        </w:numPr>
        <w:spacing w:after="0" w:lineRule="auto"/>
        <w:ind w:left="3240" w:hanging="1080"/>
        <w:rPr>
          <w:sz w:val="24"/>
          <w:szCs w:val="24"/>
          <w:u w:val="none"/>
        </w:rPr>
      </w:pPr>
      <w:r w:rsidDel="00000000" w:rsidR="00000000" w:rsidRPr="00000000">
        <w:rPr>
          <w:sz w:val="24"/>
          <w:szCs w:val="24"/>
          <w:rtl w:val="0"/>
        </w:rPr>
        <w:t xml:space="preserve">System informuje, że nie zostały wypełnione wszystkie obowiązkowe pola</w:t>
      </w:r>
    </w:p>
    <w:p w:rsidR="00000000" w:rsidDel="00000000" w:rsidP="00000000" w:rsidRDefault="00000000" w:rsidRPr="00000000" w14:paraId="00000094">
      <w:pPr>
        <w:numPr>
          <w:ilvl w:val="6"/>
          <w:numId w:val="8"/>
        </w:numPr>
        <w:spacing w:after="0" w:lineRule="auto"/>
        <w:ind w:left="3240" w:hanging="1080"/>
        <w:rPr>
          <w:sz w:val="24"/>
          <w:szCs w:val="24"/>
          <w:u w:val="none"/>
        </w:rPr>
      </w:pPr>
      <w:r w:rsidDel="00000000" w:rsidR="00000000" w:rsidRPr="00000000">
        <w:rPr>
          <w:sz w:val="24"/>
          <w:szCs w:val="24"/>
          <w:rtl w:val="0"/>
        </w:rPr>
        <w:t xml:space="preserve">System informuje, że podane zdjęcia są w niewłaściwym formacie lub są za duże (większe niż 25 MB)</w:t>
      </w:r>
    </w:p>
    <w:p w:rsidR="00000000" w:rsidDel="00000000" w:rsidP="00000000" w:rsidRDefault="00000000" w:rsidRPr="00000000" w14:paraId="00000095">
      <w:pPr>
        <w:numPr>
          <w:ilvl w:val="5"/>
          <w:numId w:val="8"/>
        </w:numPr>
        <w:spacing w:after="0" w:lineRule="auto"/>
        <w:ind w:left="2736" w:hanging="936"/>
        <w:rPr>
          <w:sz w:val="24"/>
          <w:szCs w:val="24"/>
          <w:u w:val="none"/>
        </w:rPr>
      </w:pPr>
      <w:r w:rsidDel="00000000" w:rsidR="00000000" w:rsidRPr="00000000">
        <w:rPr>
          <w:sz w:val="24"/>
          <w:szCs w:val="24"/>
          <w:rtl w:val="0"/>
        </w:rPr>
        <w:t xml:space="preserve">System akceptuje dane i przenosi Zalogowanego na widok przeglądu jego nieruchomości</w:t>
      </w:r>
    </w:p>
    <w:p w:rsidR="00000000" w:rsidDel="00000000" w:rsidP="00000000" w:rsidRDefault="00000000" w:rsidRPr="00000000" w14:paraId="00000096">
      <w:pPr>
        <w:numPr>
          <w:ilvl w:val="3"/>
          <w:numId w:val="8"/>
        </w:numPr>
        <w:spacing w:after="0" w:lineRule="auto"/>
        <w:ind w:left="1728" w:hanging="648"/>
        <w:rPr>
          <w:sz w:val="24"/>
          <w:szCs w:val="24"/>
          <w:u w:val="none"/>
        </w:rPr>
      </w:pPr>
      <w:r w:rsidDel="00000000" w:rsidR="00000000" w:rsidRPr="00000000">
        <w:rPr>
          <w:sz w:val="24"/>
          <w:szCs w:val="24"/>
          <w:rtl w:val="0"/>
        </w:rPr>
        <w:t xml:space="preserve">Dodawanie oferty</w:t>
      </w:r>
    </w:p>
    <w:p w:rsidR="00000000" w:rsidDel="00000000" w:rsidP="00000000" w:rsidRDefault="00000000" w:rsidRPr="00000000" w14:paraId="00000097">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Zalogowany wybiera opcję ‘Dodaj ofertę’</w:t>
      </w:r>
    </w:p>
    <w:p w:rsidR="00000000" w:rsidDel="00000000" w:rsidP="00000000" w:rsidRDefault="00000000" w:rsidRPr="00000000" w14:paraId="00000098">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wyświetla wybór nieruchomości</w:t>
      </w:r>
    </w:p>
    <w:p w:rsidR="00000000" w:rsidDel="00000000" w:rsidP="00000000" w:rsidRDefault="00000000" w:rsidRPr="00000000" w14:paraId="00000099">
      <w:pPr>
        <w:numPr>
          <w:ilvl w:val="4"/>
          <w:numId w:val="8"/>
        </w:numPr>
        <w:spacing w:after="0" w:lineRule="auto"/>
        <w:ind w:left="2232" w:hanging="791.9999999999999"/>
        <w:rPr>
          <w:sz w:val="24"/>
          <w:szCs w:val="24"/>
          <w:u w:val="none"/>
        </w:rPr>
      </w:pPr>
      <w:r w:rsidDel="00000000" w:rsidR="00000000" w:rsidRPr="00000000">
        <w:rPr>
          <w:rtl w:val="0"/>
        </w:rPr>
      </w:r>
    </w:p>
    <w:p w:rsidR="00000000" w:rsidDel="00000000" w:rsidP="00000000" w:rsidRDefault="00000000" w:rsidRPr="00000000" w14:paraId="0000009A">
      <w:pPr>
        <w:numPr>
          <w:ilvl w:val="5"/>
          <w:numId w:val="8"/>
        </w:numPr>
        <w:spacing w:after="0" w:lineRule="auto"/>
        <w:ind w:left="2736" w:hanging="936"/>
        <w:rPr>
          <w:sz w:val="24"/>
          <w:szCs w:val="24"/>
          <w:u w:val="none"/>
        </w:rPr>
      </w:pPr>
      <w:r w:rsidDel="00000000" w:rsidR="00000000" w:rsidRPr="00000000">
        <w:rPr>
          <w:sz w:val="24"/>
          <w:szCs w:val="24"/>
          <w:rtl w:val="0"/>
        </w:rPr>
        <w:t xml:space="preserve">Zalogowany wybiera dodaną wcześniej nieruchomość</w:t>
      </w:r>
    </w:p>
    <w:p w:rsidR="00000000" w:rsidDel="00000000" w:rsidP="00000000" w:rsidRDefault="00000000" w:rsidRPr="00000000" w14:paraId="0000009B">
      <w:pPr>
        <w:numPr>
          <w:ilvl w:val="5"/>
          <w:numId w:val="8"/>
        </w:numPr>
        <w:spacing w:after="0" w:lineRule="auto"/>
        <w:ind w:left="2736" w:hanging="936"/>
        <w:rPr>
          <w:sz w:val="24"/>
          <w:szCs w:val="24"/>
          <w:u w:val="none"/>
        </w:rPr>
      </w:pPr>
      <w:r w:rsidDel="00000000" w:rsidR="00000000" w:rsidRPr="00000000">
        <w:rPr>
          <w:sz w:val="24"/>
          <w:szCs w:val="24"/>
          <w:rtl w:val="0"/>
        </w:rPr>
        <w:t xml:space="preserve">Zalogowany realizuje punkt 1.3.4.5.</w:t>
      </w:r>
    </w:p>
    <w:p w:rsidR="00000000" w:rsidDel="00000000" w:rsidP="00000000" w:rsidRDefault="00000000" w:rsidRPr="00000000" w14:paraId="0000009C">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System wyświetla formatkę do wpisania danych oferty</w:t>
      </w:r>
    </w:p>
    <w:p w:rsidR="00000000" w:rsidDel="00000000" w:rsidP="00000000" w:rsidRDefault="00000000" w:rsidRPr="00000000" w14:paraId="0000009D">
      <w:pPr>
        <w:numPr>
          <w:ilvl w:val="4"/>
          <w:numId w:val="8"/>
        </w:numPr>
        <w:spacing w:after="0" w:lineRule="auto"/>
        <w:ind w:left="2232" w:hanging="791.9999999999999"/>
        <w:rPr>
          <w:sz w:val="24"/>
          <w:szCs w:val="24"/>
          <w:u w:val="none"/>
        </w:rPr>
      </w:pPr>
      <w:r w:rsidDel="00000000" w:rsidR="00000000" w:rsidRPr="00000000">
        <w:rPr>
          <w:sz w:val="24"/>
          <w:szCs w:val="24"/>
          <w:rtl w:val="0"/>
        </w:rPr>
        <w:t xml:space="preserve">Użytkownik wypisuje dane oferty i potwierdza przyciskiem</w:t>
      </w:r>
    </w:p>
    <w:p w:rsidR="00000000" w:rsidDel="00000000" w:rsidP="00000000" w:rsidRDefault="00000000" w:rsidRPr="00000000" w14:paraId="0000009E">
      <w:pPr>
        <w:numPr>
          <w:ilvl w:val="4"/>
          <w:numId w:val="8"/>
        </w:numPr>
        <w:spacing w:after="0" w:lineRule="auto"/>
        <w:ind w:left="2232" w:hanging="791.9999999999999"/>
        <w:rPr>
          <w:sz w:val="24"/>
          <w:szCs w:val="24"/>
          <w:u w:val="none"/>
        </w:rPr>
      </w:pPr>
      <w:r w:rsidDel="00000000" w:rsidR="00000000" w:rsidRPr="00000000">
        <w:rPr>
          <w:rtl w:val="0"/>
        </w:rPr>
      </w:r>
    </w:p>
    <w:p w:rsidR="00000000" w:rsidDel="00000000" w:rsidP="00000000" w:rsidRDefault="00000000" w:rsidRPr="00000000" w14:paraId="0000009F">
      <w:pPr>
        <w:numPr>
          <w:ilvl w:val="5"/>
          <w:numId w:val="8"/>
        </w:numPr>
        <w:spacing w:after="0" w:lineRule="auto"/>
        <w:ind w:left="2736" w:hanging="936"/>
        <w:rPr>
          <w:sz w:val="24"/>
          <w:szCs w:val="24"/>
        </w:rPr>
      </w:pPr>
      <w:r w:rsidDel="00000000" w:rsidR="00000000" w:rsidRPr="00000000">
        <w:rPr>
          <w:sz w:val="24"/>
          <w:szCs w:val="24"/>
          <w:rtl w:val="0"/>
        </w:rPr>
        <w:t xml:space="preserve">System odpowiada błędem, ponieważ nie zostały wypełnione wszystkie obowiązkowe pola</w:t>
      </w:r>
    </w:p>
    <w:p w:rsidR="00000000" w:rsidDel="00000000" w:rsidP="00000000" w:rsidRDefault="00000000" w:rsidRPr="00000000" w14:paraId="000000A0">
      <w:pPr>
        <w:numPr>
          <w:ilvl w:val="5"/>
          <w:numId w:val="8"/>
        </w:numPr>
        <w:spacing w:after="0" w:lineRule="auto"/>
        <w:ind w:left="2736" w:hanging="936"/>
        <w:rPr>
          <w:sz w:val="24"/>
          <w:szCs w:val="24"/>
          <w:u w:val="none"/>
        </w:rPr>
      </w:pPr>
      <w:r w:rsidDel="00000000" w:rsidR="00000000" w:rsidRPr="00000000">
        <w:rPr>
          <w:sz w:val="24"/>
          <w:szCs w:val="24"/>
          <w:rtl w:val="0"/>
        </w:rPr>
        <w:t xml:space="preserve">System akceptuje dane i przenosi Zalogowanego na widok dodanej oferty</w:t>
      </w:r>
    </w:p>
    <w:p w:rsidR="00000000" w:rsidDel="00000000" w:rsidP="00000000" w:rsidRDefault="00000000" w:rsidRPr="00000000" w14:paraId="000000A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Omówienie dokumentu</w:t>
        <w:br w:type="textWrapping"/>
        <w:t xml:space="preserve">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Ogólny opis produktu</w:t>
      </w:r>
    </w:p>
    <w:p w:rsidR="00000000" w:rsidDel="00000000" w:rsidP="00000000" w:rsidRDefault="00000000" w:rsidRPr="00000000" w14:paraId="000000A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Kontekst funkcjonowania</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funkcjonował będzie w kontekscie przeglądarki internetowej. Oznacza to, iż wszyscy użytkownicy za pomocą właśnie przegladarki będą mogli komunikować się między sobą za jego pomocą logując się i wykonując czynności na stronie internetowej.</w:t>
      </w:r>
    </w:p>
    <w:p w:rsidR="00000000" w:rsidDel="00000000" w:rsidP="00000000" w:rsidRDefault="00000000" w:rsidRPr="00000000" w14:paraId="000000A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Charakterystyka użytkowników</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Sprzedający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osoba pełnoletnia jednak górna granica wiekowa nie jest przewidziana, ma w domu komputer i potrafi korzystać w conajmniej podstawowym stopniu z internetu.</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Nabywca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osobwa od 18 roku życia, posiada komputer z dostępem do internetu i potrafi się nim posługiwac w stopniu conajmniej podstawowym.</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Główne funkcje produktu</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Sprzedający może za pomocą systemu:</w:t>
      </w:r>
    </w:p>
    <w:p w:rsidR="00000000" w:rsidDel="00000000" w:rsidP="00000000" w:rsidRDefault="00000000" w:rsidRPr="00000000" w14:paraId="000000AA">
      <w:pPr>
        <w:keepNext w:val="0"/>
        <w:keepLines w:val="0"/>
        <w:widowControl w:val="1"/>
        <w:numPr>
          <w:ilvl w:val="5"/>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Dodać ogłoszenie</w:t>
      </w:r>
    </w:p>
    <w:p w:rsidR="00000000" w:rsidDel="00000000" w:rsidP="00000000" w:rsidRDefault="00000000" w:rsidRPr="00000000" w14:paraId="000000AB">
      <w:pPr>
        <w:keepNext w:val="0"/>
        <w:keepLines w:val="0"/>
        <w:widowControl w:val="1"/>
        <w:numPr>
          <w:ilvl w:val="5"/>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Komunikować się z nabywcą</w:t>
      </w:r>
    </w:p>
    <w:p w:rsidR="00000000" w:rsidDel="00000000" w:rsidP="00000000" w:rsidRDefault="00000000" w:rsidRPr="00000000" w14:paraId="000000AC">
      <w:pPr>
        <w:keepNext w:val="0"/>
        <w:keepLines w:val="0"/>
        <w:widowControl w:val="1"/>
        <w:numPr>
          <w:ilvl w:val="5"/>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Przeglądać statystyki wyświetlania swoich ofert</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Nabywca moze za pomocą systemu:</w:t>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23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Przeglądać oferty sprzedającego</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23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Komunikować się z sprzedawcą</w:t>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23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Zapisywać „ulubione” ogłoszenia</w:t>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23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Werydikować sprzedającego pod kątem poprawności wprowadzonych danych osobistych</w:t>
      </w:r>
    </w:p>
    <w:p w:rsidR="00000000" w:rsidDel="00000000" w:rsidP="00000000" w:rsidRDefault="00000000" w:rsidRPr="00000000" w14:paraId="000000B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Ograniczenia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musi spełniac wymagania stawiane przez ustawę o ochronie danych osobowych. Baza danych powinna być skonstruowana optymalnie zapewniając przejrzystość danych i niepowtarzalność kluczy głównych.</w:t>
      </w:r>
    </w:p>
    <w:p w:rsidR="00000000" w:rsidDel="00000000" w:rsidP="00000000" w:rsidRDefault="00000000" w:rsidRPr="00000000" w14:paraId="000000B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Założenia i zależności</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rsidR="00000000" w:rsidDel="00000000" w:rsidP="00000000" w:rsidRDefault="00000000" w:rsidRPr="00000000" w14:paraId="000000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Wymagania funkcjonalne</w:t>
      </w:r>
    </w:p>
    <w:p w:rsidR="00000000" w:rsidDel="00000000" w:rsidP="00000000" w:rsidRDefault="00000000" w:rsidRPr="00000000" w14:paraId="000000B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Interfejsy zewnętrzne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Punktami wejścia/wyjścia dla systemu od strony programowej będą przeglądarki internetowe, jednak sprzętowo mogą one być zainstalowane na dowlonym komputerze lub urządzeniu mobilnym. Oznacza to, iż dostęp do całego systemu będzie uogólniony co znacząco usprawni korzystanie z niego użytkownikom. Rysunek 3.1 przedstawia schemat ideowy komunikacji użytkownika z systemem.</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92"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rPr/>
      </w:pPr>
      <w:r w:rsidDel="00000000" w:rsidR="00000000" w:rsidRPr="00000000">
        <w:rPr>
          <w:sz w:val="24"/>
          <w:szCs w:val="24"/>
        </w:rPr>
        <w:drawing>
          <wp:inline distB="0" distT="0" distL="114300" distR="114300">
            <wp:extent cx="5619750" cy="2724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97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32" w:right="0" w:firstLine="708.0000000000001"/>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Rysunek 3. 1</w:t>
      </w:r>
    </w:p>
    <w:p w:rsidR="00000000" w:rsidDel="00000000" w:rsidP="00000000" w:rsidRDefault="00000000" w:rsidRPr="00000000" w14:paraId="000000B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Funkcje</w:t>
      </w:r>
    </w:p>
    <w:p w:rsidR="00000000" w:rsidDel="00000000" w:rsidP="00000000" w:rsidRDefault="00000000" w:rsidRPr="00000000" w14:paraId="000000BD">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Sprzedający</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powinien udostępniać sprzedawcy możliwość utworzenia konta i zalogowania się na nim.</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powinien umożliwiać sprzedającemu udostępnianie, edycję oraz usuwanie ogłoszeń dotyczących najmu bądź sprzedaży nieruchomości.</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powinien zapewniać sprzedającemu wgląd w aktualnie udostępnione przez niego ogłoszenia, a także na podglad statystyk ich wyświeleń.</w:t>
      </w:r>
    </w:p>
    <w:p w:rsidR="00000000" w:rsidDel="00000000" w:rsidP="00000000" w:rsidRDefault="00000000" w:rsidRPr="00000000" w14:paraId="000000C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Nabywca</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powinien udostępniać nabywcy możliwość utworzenia konta i zalogowania się na nim.</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powinien umożliwiać nabywcy przeszukiwanie, filtrowanie i przeglądanie oferty udostępnionych przez sprzedawców.</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powinien umozliwiać nabywcy weryfikację poprawności danych sprzedającego.</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9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powinien udostępniać możliwość nabywcy dodawania interesujących go ofert do „ulubionych”.</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Wymagania pozafunkcjonalne</w:t>
      </w:r>
    </w:p>
    <w:p w:rsidR="00000000" w:rsidDel="00000000" w:rsidP="00000000" w:rsidRDefault="00000000" w:rsidRPr="00000000" w14:paraId="000000C7">
      <w:pPr>
        <w:rPr/>
      </w:pPr>
      <w:bookmarkStart w:colFirst="0" w:colLast="0" w:name="_gjdgxs" w:id="0"/>
      <w:bookmarkEnd w:id="0"/>
      <w:r w:rsidDel="00000000" w:rsidR="00000000" w:rsidRPr="00000000">
        <w:rPr>
          <w:rtl w:val="0"/>
        </w:rPr>
      </w:r>
    </w:p>
    <w:sectPr>
      <w:footerReference r:id="rId9"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3">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2232" w:hanging="360"/>
      </w:pPr>
      <w:rPr>
        <w:rFonts w:ascii="Noto Sans Symbols" w:cs="Noto Sans Symbols" w:eastAsia="Noto Sans Symbols" w:hAnsi="Noto Sans Symbols"/>
      </w:rPr>
    </w:lvl>
    <w:lvl w:ilvl="1">
      <w:start w:val="1"/>
      <w:numFmt w:val="bullet"/>
      <w:lvlText w:val="o"/>
      <w:lvlJc w:val="left"/>
      <w:pPr>
        <w:ind w:left="2952" w:hanging="360"/>
      </w:pPr>
      <w:rPr>
        <w:rFonts w:ascii="Courier New" w:cs="Courier New" w:eastAsia="Courier New" w:hAnsi="Courier New"/>
      </w:rPr>
    </w:lvl>
    <w:lvl w:ilvl="2">
      <w:start w:val="1"/>
      <w:numFmt w:val="bullet"/>
      <w:lvlText w:val="▪"/>
      <w:lvlJc w:val="left"/>
      <w:pPr>
        <w:ind w:left="3672" w:hanging="360"/>
      </w:pPr>
      <w:rPr>
        <w:rFonts w:ascii="Noto Sans Symbols" w:cs="Noto Sans Symbols" w:eastAsia="Noto Sans Symbols" w:hAnsi="Noto Sans Symbols"/>
      </w:rPr>
    </w:lvl>
    <w:lvl w:ilvl="3">
      <w:start w:val="1"/>
      <w:numFmt w:val="bullet"/>
      <w:lvlText w:val="●"/>
      <w:lvlJc w:val="left"/>
      <w:pPr>
        <w:ind w:left="4392" w:hanging="360"/>
      </w:pPr>
      <w:rPr>
        <w:rFonts w:ascii="Noto Sans Symbols" w:cs="Noto Sans Symbols" w:eastAsia="Noto Sans Symbols" w:hAnsi="Noto Sans Symbols"/>
      </w:rPr>
    </w:lvl>
    <w:lvl w:ilvl="4">
      <w:start w:val="1"/>
      <w:numFmt w:val="bullet"/>
      <w:lvlText w:val="o"/>
      <w:lvlJc w:val="left"/>
      <w:pPr>
        <w:ind w:left="5112" w:hanging="360"/>
      </w:pPr>
      <w:rPr>
        <w:rFonts w:ascii="Courier New" w:cs="Courier New" w:eastAsia="Courier New" w:hAnsi="Courier New"/>
      </w:rPr>
    </w:lvl>
    <w:lvl w:ilvl="5">
      <w:start w:val="1"/>
      <w:numFmt w:val="bullet"/>
      <w:lvlText w:val="▪"/>
      <w:lvlJc w:val="left"/>
      <w:pPr>
        <w:ind w:left="5832" w:hanging="360"/>
      </w:pPr>
      <w:rPr>
        <w:rFonts w:ascii="Noto Sans Symbols" w:cs="Noto Sans Symbols" w:eastAsia="Noto Sans Symbols" w:hAnsi="Noto Sans Symbols"/>
      </w:rPr>
    </w:lvl>
    <w:lvl w:ilvl="6">
      <w:start w:val="1"/>
      <w:numFmt w:val="bullet"/>
      <w:lvlText w:val="●"/>
      <w:lvlJc w:val="left"/>
      <w:pPr>
        <w:ind w:left="6552" w:hanging="360"/>
      </w:pPr>
      <w:rPr>
        <w:rFonts w:ascii="Noto Sans Symbols" w:cs="Noto Sans Symbols" w:eastAsia="Noto Sans Symbols" w:hAnsi="Noto Sans Symbols"/>
      </w:rPr>
    </w:lvl>
    <w:lvl w:ilvl="7">
      <w:start w:val="1"/>
      <w:numFmt w:val="bullet"/>
      <w:lvlText w:val="o"/>
      <w:lvlJc w:val="left"/>
      <w:pPr>
        <w:ind w:left="7272" w:hanging="360"/>
      </w:pPr>
      <w:rPr>
        <w:rFonts w:ascii="Courier New" w:cs="Courier New" w:eastAsia="Courier New" w:hAnsi="Courier New"/>
      </w:rPr>
    </w:lvl>
    <w:lvl w:ilvl="8">
      <w:start w:val="1"/>
      <w:numFmt w:val="bullet"/>
      <w:lvlText w:val="▪"/>
      <w:lvlJc w:val="left"/>
      <w:pPr>
        <w:ind w:left="7992" w:hanging="360"/>
      </w:pPr>
      <w:rPr>
        <w:rFonts w:ascii="Noto Sans Symbols" w:cs="Noto Sans Symbols" w:eastAsia="Noto Sans Symbols" w:hAnsi="Noto Sans Symbols"/>
      </w:rPr>
    </w:lvl>
  </w:abstractNum>
  <w:abstractNum w:abstractNumId="6">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b w:val="1"/>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