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FD" w:rsidRDefault="00623C85" w:rsidP="001324FD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  <w:r>
        <w:t xml:space="preserve"> →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years_coached</w:t>
      </w:r>
      <w:proofErr w:type="spellEnd"/>
    </w:p>
    <w:p w:rsidR="001324FD" w:rsidRDefault="00623C85" w:rsidP="001324FD">
      <w:pPr>
        <w:pStyle w:val="ListParagraph"/>
      </w:pPr>
      <w:proofErr w:type="spellStart"/>
      <w:proofErr w:type="gramStart"/>
      <w:r>
        <w:t>tid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team_name</w:t>
      </w:r>
      <w:proofErr w:type="spellEnd"/>
      <w:r>
        <w:t xml:space="preserve">, </w:t>
      </w:r>
      <w:proofErr w:type="spellStart"/>
      <w:r>
        <w:t>hcid</w:t>
      </w:r>
      <w:proofErr w:type="spellEnd"/>
      <w:r>
        <w:t xml:space="preserve">, </w:t>
      </w:r>
      <w:proofErr w:type="spellStart"/>
      <w:r>
        <w:t>agid</w:t>
      </w:r>
      <w:proofErr w:type="spellEnd"/>
    </w:p>
    <w:p w:rsidR="001324FD" w:rsidRDefault="00623C85" w:rsidP="001324FD">
      <w:pPr>
        <w:pStyle w:val="ListParagraph"/>
      </w:pPr>
      <w:proofErr w:type="spellStart"/>
      <w:proofErr w:type="gramStart"/>
      <w:r>
        <w:t>agid</w:t>
      </w:r>
      <w:proofErr w:type="spellEnd"/>
      <w:proofErr w:type="gramEnd"/>
      <w:r>
        <w:t xml:space="preserve"> </w:t>
      </w:r>
      <w:r>
        <w:t>→</w:t>
      </w:r>
      <w:r>
        <w:t xml:space="preserve"> description, </w:t>
      </w:r>
      <w:proofErr w:type="spellStart"/>
      <w:r>
        <w:t>minimum_age</w:t>
      </w:r>
      <w:proofErr w:type="spellEnd"/>
      <w:r>
        <w:t xml:space="preserve">, </w:t>
      </w:r>
      <w:proofErr w:type="spellStart"/>
      <w:r>
        <w:t>maximum_age</w:t>
      </w:r>
      <w:proofErr w:type="spellEnd"/>
    </w:p>
    <w:p w:rsidR="00623C85" w:rsidRDefault="00623C85" w:rsidP="001324FD">
      <w:pPr>
        <w:pStyle w:val="ListParagraph"/>
      </w:pPr>
      <w:proofErr w:type="spellStart"/>
      <w:proofErr w:type="gramStart"/>
      <w:r>
        <w:t>hcid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tid</w:t>
      </w:r>
      <w:proofErr w:type="spellEnd"/>
    </w:p>
    <w:p w:rsidR="007E0B7B" w:rsidRDefault="007E0B7B" w:rsidP="001324FD">
      <w:pPr>
        <w:pStyle w:val="ListParagraph"/>
      </w:pPr>
    </w:p>
    <w:p w:rsidR="007E0B7B" w:rsidRDefault="007E0B7B" w:rsidP="007E0B7B">
      <w:pPr>
        <w:pStyle w:val="ListParagraph"/>
        <w:numPr>
          <w:ilvl w:val="0"/>
          <w:numId w:val="1"/>
        </w:numPr>
      </w:pPr>
      <w:r>
        <w:t xml:space="preserve">   </w:t>
      </w:r>
    </w:p>
    <w:p w:rsidR="007E0B7B" w:rsidRDefault="007E0B7B" w:rsidP="007E0B7B">
      <w:pPr>
        <w:pStyle w:val="ListParagraph"/>
        <w:ind w:left="-810" w:hanging="360"/>
      </w:pPr>
      <w:r>
        <w:rPr>
          <w:noProof/>
        </w:rPr>
        <w:drawing>
          <wp:inline distT="0" distB="0" distL="0" distR="0" wp14:anchorId="2919FAAB" wp14:editId="64B23B06">
            <wp:extent cx="7477125" cy="6991350"/>
            <wp:effectExtent l="0" t="0" r="9525" b="0"/>
            <wp:docPr id="5185" name="Picture 5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" name="Picture 5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7175" cy="69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FD" w:rsidRDefault="00FD6C63" w:rsidP="007E0B7B">
      <w:pPr>
        <w:pStyle w:val="ListParagraph"/>
        <w:numPr>
          <w:ilvl w:val="0"/>
          <w:numId w:val="1"/>
        </w:numPr>
      </w:pPr>
      <w:r>
        <w:lastRenderedPageBreak/>
        <w:t>All of the non-key</w:t>
      </w:r>
      <w:r w:rsidR="007E0B7B">
        <w:t xml:space="preserve"> attributes of any tree can be found using the primary key of the table</w:t>
      </w:r>
      <w:r>
        <w:t>, deleting chances of update anomalies meaning that the tables rely on nothing but the key.</w:t>
      </w:r>
      <w:bookmarkStart w:id="0" w:name="_GoBack"/>
      <w:bookmarkEnd w:id="0"/>
    </w:p>
    <w:p w:rsidR="00623C85" w:rsidRDefault="00623C85" w:rsidP="00623C85">
      <w:pPr>
        <w:contextualSpacing/>
      </w:pPr>
    </w:p>
    <w:p w:rsidR="007E0B7B" w:rsidRDefault="007E0B7B" w:rsidP="007E0B7B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farm_league</w:t>
      </w:r>
      <w:proofErr w:type="spellEnd"/>
      <w:r>
        <w:t xml:space="preserve"> as</w:t>
      </w:r>
    </w:p>
    <w:p w:rsidR="007E0B7B" w:rsidRDefault="00623C85" w:rsidP="007E0B7B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t.team_name</w:t>
      </w:r>
      <w:proofErr w:type="spellEnd"/>
      <w:r>
        <w:t xml:space="preserve">, </w:t>
      </w:r>
      <w:proofErr w:type="spellStart"/>
      <w:r>
        <w:t>t.tid</w:t>
      </w:r>
      <w:proofErr w:type="spellEnd"/>
      <w:r>
        <w:t xml:space="preserve"> </w:t>
      </w:r>
    </w:p>
    <w:p w:rsidR="007E0B7B" w:rsidRDefault="00623C85" w:rsidP="007E0B7B">
      <w:pPr>
        <w:pStyle w:val="ListParagraph"/>
        <w:tabs>
          <w:tab w:val="left" w:pos="2565"/>
        </w:tabs>
      </w:pPr>
      <w:proofErr w:type="gramStart"/>
      <w:r>
        <w:t>from</w:t>
      </w:r>
      <w:proofErr w:type="gramEnd"/>
      <w:r>
        <w:t xml:space="preserve"> teams t </w:t>
      </w:r>
      <w:r w:rsidR="007E0B7B">
        <w:tab/>
      </w:r>
    </w:p>
    <w:p w:rsidR="00623C85" w:rsidRDefault="00623C85" w:rsidP="007E0B7B">
      <w:pPr>
        <w:pStyle w:val="ListParagraph"/>
        <w:tabs>
          <w:tab w:val="left" w:pos="2565"/>
        </w:tabs>
      </w:pPr>
      <w:proofErr w:type="gramStart"/>
      <w:r>
        <w:t>where</w:t>
      </w:r>
      <w:proofErr w:type="gramEnd"/>
      <w:r>
        <w:t xml:space="preserve"> </w:t>
      </w:r>
      <w:proofErr w:type="spellStart"/>
      <w:r>
        <w:t>t.agid</w:t>
      </w:r>
      <w:proofErr w:type="spellEnd"/>
      <w:r>
        <w:t xml:space="preserve"> = 2</w:t>
      </w:r>
    </w:p>
    <w:p w:rsidR="00623C85" w:rsidRDefault="00623C85"/>
    <w:sectPr w:rsidR="0062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4EA6"/>
    <w:multiLevelType w:val="hybridMultilevel"/>
    <w:tmpl w:val="9F5AD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85"/>
    <w:rsid w:val="000938D0"/>
    <w:rsid w:val="001324FD"/>
    <w:rsid w:val="002B27FF"/>
    <w:rsid w:val="005A4ED2"/>
    <w:rsid w:val="00623C85"/>
    <w:rsid w:val="0074151A"/>
    <w:rsid w:val="007E0B7B"/>
    <w:rsid w:val="007E738E"/>
    <w:rsid w:val="00A905AE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24FD"/>
  </w:style>
  <w:style w:type="character" w:styleId="Hyperlink">
    <w:name w:val="Hyperlink"/>
    <w:basedOn w:val="DefaultParagraphFont"/>
    <w:uiPriority w:val="99"/>
    <w:semiHidden/>
    <w:unhideWhenUsed/>
    <w:rsid w:val="001324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7B"/>
    <w:rPr>
      <w:rFonts w:ascii="Tahoma" w:hAnsi="Tahoma" w:cs="Tahoma"/>
      <w:color w:val="3F444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24FD"/>
  </w:style>
  <w:style w:type="character" w:styleId="Hyperlink">
    <w:name w:val="Hyperlink"/>
    <w:basedOn w:val="DefaultParagraphFont"/>
    <w:uiPriority w:val="99"/>
    <w:semiHidden/>
    <w:unhideWhenUsed/>
    <w:rsid w:val="001324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7B"/>
    <w:rPr>
      <w:rFonts w:ascii="Tahoma" w:hAnsi="Tahoma" w:cs="Tahoma"/>
      <w:color w:val="3F444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1</cp:revision>
  <dcterms:created xsi:type="dcterms:W3CDTF">2013-11-12T22:57:00Z</dcterms:created>
  <dcterms:modified xsi:type="dcterms:W3CDTF">2013-11-13T21:43:00Z</dcterms:modified>
</cp:coreProperties>
</file>