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Инструменты тестировщика Java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Чек-лист для проверки ДЗ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Существует 4 вида тестирования: модульное (тестирование отдельного метода), интеграционное (тестирование того, как несколько методов взаимодействуют друг с другом), системное (тестирование системы в целом) и приемочное (тестирование бизнес-требований заказчика).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Синтаксис тестов на JUnit и Gherkin.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Студент описал онлайн-систему с точки зрения заказчика (бизнес-требования итогового функционала), а также детали реализации (не менее чем 2 класса на Java с не менее чем 3 методами суммарно).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Студент описал возможные проблемы, связанные с реализацией (некорректный ответ функции, медленный ответ сервиса и пр.)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Студент описал, как эти проблемы можно распознать и отловить с помощью тестов на каждом из уровней.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Студент написал не менее чем 3 теста на JUnit и не менее чем 3 теста на Gherkin.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Студент описал способы отловить проблемы на интеграционном и системном уровнях с помощью описанных в уроке инструментов (TestNG, DBUnit, Rest Assured, Selenium и JMeter). Возможно, студент описал другие инструменты, которые нашел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Итого, минимум, чтобы принять ДЗ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 студент описал систему с указанными ограничениями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 студент описал тесты на каждом из уровней, отлавливающие проблемы в системе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 домашнее задание из примера (для вашего понимания):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Тестирование системы на каждом из уровней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Придумайте систему с не менее чем двумя взаимодействующими друг с другом классами (например, интернет-магазин, социальную сеть, банковский сайт и т. д.) суммарно с не менее чем 3 методами. Также опишите примерные бизнес-требования к системе от заказчика.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Описать тесты на каждом из уровней тестирования, изученных в уроке. Тесты должны охватывать как можно больше возможных проблемы с кодом.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не менее чем по 3 теста на JUnit (для модульного) и Gherkin (для приемочного).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Для интеграционного и системного тестирования будет достаточно описать, как именно должно происходить тестирование с помощью изученных в уроке инструментов.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