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highlight w:val="yellow"/>
          <w:rtl w:val="0"/>
        </w:rPr>
        <w:t xml:space="preserve">Чек-лист (важно!)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К домашнему заданию обязательно прикрепить чек-лист проверки ДЗ кураторами курса под ключ. </w:t>
      </w:r>
      <w:commentRangeStart w:id="0"/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Чек лист должен быть понятен человеку, не погруженному в тему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Проверка очень простая, получилось значит мы сделали все правильно. 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566.9291338582677" w:right="426.6141732283466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productstar homework" w:id="0" w:date="2023-12-25T19:31:05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чек лист отсутствует.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