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Montserrat" w:cs="Montserrat" w:eastAsia="Montserrat" w:hAnsi="Montserrat"/>
          <w:b w:val="1"/>
          <w:color w:val="ff0000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4"/>
          <w:szCs w:val="24"/>
          <w:highlight w:val="yellow"/>
          <w:rtl w:val="0"/>
        </w:rPr>
        <w:t xml:space="preserve">Чек-лист (важно!)</w:t>
      </w:r>
    </w:p>
    <w:p w:rsidR="00000000" w:rsidDel="00000000" w:rsidP="00000000" w:rsidRDefault="00000000" w:rsidRPr="00000000" w14:paraId="00000002">
      <w:pPr>
        <w:pageBreakBefore w:val="0"/>
        <w:rPr>
          <w:rFonts w:ascii="Montserrat" w:cs="Montserrat" w:eastAsia="Montserrat" w:hAnsi="Montserrat"/>
          <w:color w:val="ff000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24"/>
          <w:szCs w:val="24"/>
          <w:rtl w:val="0"/>
        </w:rPr>
        <w:t xml:space="preserve">Проверка подключения шрифта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24"/>
          <w:szCs w:val="24"/>
          <w:rtl w:val="0"/>
        </w:rPr>
        <w:t xml:space="preserve">&lt;head&gt; должен содержать &lt;link rel=”stylesheet” href=”...” /&gt; с подключением шрифта. (или в может быть подключение в css через @font-face)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24"/>
          <w:szCs w:val="24"/>
          <w:rtl w:val="0"/>
        </w:rPr>
        <w:t xml:space="preserve">в запущенном проекте открыть инспектор, исследовать элемент и посмотреть его стили. font-family должен содержать название подключенного шрифта</w:t>
      </w:r>
      <w:r w:rsidDel="00000000" w:rsidR="00000000" w:rsidRPr="00000000">
        <w:rPr>
          <w:rFonts w:ascii="Montserrat" w:cs="Montserrat" w:eastAsia="Montserrat" w:hAnsi="Montserrat"/>
          <w:color w:val="4a86e8"/>
          <w:sz w:val="24"/>
          <w:szCs w:val="24"/>
          <w:rtl w:val="0"/>
        </w:rPr>
        <w:t xml:space="preserve"> а как открыть инспектор?</w:t>
      </w:r>
      <w:r w:rsidDel="00000000" w:rsidR="00000000" w:rsidRPr="00000000">
        <w:rPr>
          <w:rFonts w:ascii="Montserrat" w:cs="Montserrat" w:eastAsia="Montserrat" w:hAnsi="Montserrat"/>
          <w:color w:val="ff0000"/>
          <w:sz w:val="24"/>
          <w:szCs w:val="24"/>
        </w:rPr>
        <w:drawing>
          <wp:inline distB="114300" distT="114300" distL="114300" distR="114300">
            <wp:extent cx="3826238" cy="30826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6238" cy="3082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ff000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24"/>
          <w:szCs w:val="24"/>
          <w:rtl w:val="0"/>
        </w:rPr>
        <w:t xml:space="preserve">если отключить шрифт, должны быть заметны визуальные изменения в начертании на странице</w:t>
      </w:r>
      <w:r w:rsidDel="00000000" w:rsidR="00000000" w:rsidRPr="00000000">
        <w:rPr>
          <w:rFonts w:ascii="Montserrat" w:cs="Montserrat" w:eastAsia="Montserrat" w:hAnsi="Montserrat"/>
          <w:color w:val="ff0000"/>
          <w:sz w:val="24"/>
          <w:szCs w:val="24"/>
        </w:rPr>
        <w:drawing>
          <wp:inline distB="114300" distT="114300" distL="114300" distR="114300">
            <wp:extent cx="5731200" cy="1498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Montserrat" w:cs="Montserrat" w:eastAsia="Montserrat" w:hAnsi="Montserrat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Montserrat" w:cs="Montserrat" w:eastAsia="Montserrat" w:hAnsi="Montserrat"/>
          <w:color w:val="ff000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24"/>
          <w:szCs w:val="24"/>
          <w:rtl w:val="0"/>
        </w:rPr>
        <w:t xml:space="preserve">проверка верстки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ff000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24"/>
          <w:szCs w:val="24"/>
          <w:rtl w:val="0"/>
        </w:rPr>
        <w:t xml:space="preserve">в css должно быть написано свойство display: flex; или display: grid;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ff000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24"/>
          <w:szCs w:val="24"/>
          <w:rtl w:val="0"/>
        </w:rPr>
        <w:t xml:space="preserve">надо сравнить стили проекта с предыдущим (до выполнения этого дз), если использовался flex или grid подход, то в этот раз нужно было попробовать другой (если был flex, то в этом дз должен быть grid)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ff000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24"/>
          <w:szCs w:val="24"/>
          <w:rtl w:val="0"/>
        </w:rPr>
        <w:t xml:space="preserve">визуально форма регистрации выглядит хорошо (элементы никуда не разъехались, не перекосились)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