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274" w:rsidRDefault="00E34274" w:rsidP="00E34274">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This website was designed for the casual reader to help them understand the beliefs of 9 of the major religions of the world. It was created using the elements I learned in CIS133DA. I tried to add</w:t>
      </w:r>
      <w:r>
        <w:rPr>
          <w:rFonts w:ascii="Times New Roman" w:hAnsi="Times New Roman" w:cs="Times New Roman"/>
          <w:sz w:val="24"/>
          <w:szCs w:val="24"/>
        </w:rPr>
        <w:t xml:space="preserve"> some advanced programming</w:t>
      </w:r>
      <w:r>
        <w:rPr>
          <w:rFonts w:ascii="Times New Roman" w:hAnsi="Times New Roman" w:cs="Times New Roman"/>
          <w:sz w:val="24"/>
          <w:szCs w:val="24"/>
        </w:rPr>
        <w:t xml:space="preserve"> used in another class</w:t>
      </w:r>
      <w:r>
        <w:rPr>
          <w:rFonts w:ascii="Times New Roman" w:hAnsi="Times New Roman" w:cs="Times New Roman"/>
          <w:sz w:val="24"/>
          <w:szCs w:val="24"/>
        </w:rPr>
        <w:t>, but I couldn’t remember the exact code for it. The thing I wanted to do was a more complex and attractive way to do a website; it basically split the</w:t>
      </w:r>
      <w:r>
        <w:rPr>
          <w:rFonts w:ascii="Times New Roman" w:hAnsi="Times New Roman" w:cs="Times New Roman"/>
          <w:sz w:val="24"/>
          <w:szCs w:val="24"/>
        </w:rPr>
        <w:t xml:space="preserve"> home</w:t>
      </w:r>
      <w:r>
        <w:rPr>
          <w:rFonts w:ascii="Times New Roman" w:hAnsi="Times New Roman" w:cs="Times New Roman"/>
          <w:sz w:val="24"/>
          <w:szCs w:val="24"/>
        </w:rPr>
        <w:t xml:space="preserve"> page into several div containers, with each one containing its own page in the site. When you click on a link in one of the pages, the link doesn’t take you to a new </w:t>
      </w:r>
      <w:proofErr w:type="gramStart"/>
      <w:r>
        <w:rPr>
          <w:rFonts w:ascii="Times New Roman" w:hAnsi="Times New Roman" w:cs="Times New Roman"/>
          <w:sz w:val="24"/>
          <w:szCs w:val="24"/>
        </w:rPr>
        <w:t>page,</w:t>
      </w:r>
      <w:proofErr w:type="gramEnd"/>
      <w:r>
        <w:rPr>
          <w:rFonts w:ascii="Times New Roman" w:hAnsi="Times New Roman" w:cs="Times New Roman"/>
          <w:sz w:val="24"/>
          <w:szCs w:val="24"/>
        </w:rPr>
        <w:t xml:space="preserve"> it places the specified page into one of the div containers.</w:t>
      </w:r>
      <w:r>
        <w:rPr>
          <w:rFonts w:ascii="Times New Roman" w:hAnsi="Times New Roman" w:cs="Times New Roman"/>
          <w:sz w:val="24"/>
          <w:szCs w:val="24"/>
        </w:rPr>
        <w:t xml:space="preserve"> Therefore, I only used code that was introduced in this class.</w:t>
      </w:r>
    </w:p>
    <w:p w:rsidR="005A3C5C" w:rsidRDefault="00E046F2" w:rsidP="00E34274">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Each </w:t>
      </w:r>
      <w:r>
        <w:rPr>
          <w:rFonts w:ascii="Times New Roman" w:hAnsi="Times New Roman" w:cs="Times New Roman"/>
          <w:sz w:val="24"/>
          <w:szCs w:val="24"/>
        </w:rPr>
        <w:t xml:space="preserve">religion’s </w:t>
      </w:r>
      <w:r>
        <w:rPr>
          <w:rFonts w:ascii="Times New Roman" w:hAnsi="Times New Roman" w:cs="Times New Roman"/>
          <w:sz w:val="24"/>
          <w:szCs w:val="24"/>
        </w:rPr>
        <w:t>page contains at least three div containers.</w:t>
      </w:r>
      <w:r>
        <w:rPr>
          <w:rFonts w:ascii="Times New Roman" w:hAnsi="Times New Roman" w:cs="Times New Roman"/>
          <w:sz w:val="24"/>
          <w:szCs w:val="24"/>
        </w:rPr>
        <w:t xml:space="preserve"> The first one contains one of the religion’s symbols. The second one contains the links to all pages in the site. </w:t>
      </w:r>
      <w:r w:rsidR="001C5CF1">
        <w:rPr>
          <w:rFonts w:ascii="Times New Roman" w:hAnsi="Times New Roman" w:cs="Times New Roman"/>
          <w:sz w:val="24"/>
          <w:szCs w:val="24"/>
        </w:rPr>
        <w:t xml:space="preserve">This container includes the use of rounded borders via the div method. </w:t>
      </w:r>
      <w:r>
        <w:rPr>
          <w:rFonts w:ascii="Times New Roman" w:hAnsi="Times New Roman" w:cs="Times New Roman"/>
          <w:sz w:val="24"/>
          <w:szCs w:val="24"/>
        </w:rPr>
        <w:t>The third one contains the actual c</w:t>
      </w:r>
      <w:r w:rsidR="001C5CF1">
        <w:rPr>
          <w:rFonts w:ascii="Times New Roman" w:hAnsi="Times New Roman" w:cs="Times New Roman"/>
          <w:sz w:val="24"/>
          <w:szCs w:val="24"/>
        </w:rPr>
        <w:t xml:space="preserve">ontent. Within this container, the first letter of the first paragraph is styled so it appears larger than the rest of the text. </w:t>
      </w:r>
      <w:r>
        <w:rPr>
          <w:rFonts w:ascii="Times New Roman" w:hAnsi="Times New Roman" w:cs="Times New Roman"/>
          <w:sz w:val="24"/>
          <w:szCs w:val="24"/>
        </w:rPr>
        <w:t>However, the home page is unique. In the place of a single symbol</w:t>
      </w:r>
      <w:r w:rsidR="00E34274">
        <w:rPr>
          <w:rFonts w:ascii="Times New Roman" w:hAnsi="Times New Roman" w:cs="Times New Roman"/>
          <w:sz w:val="24"/>
          <w:szCs w:val="24"/>
        </w:rPr>
        <w:t>, I laid out several div containers, floatin</w:t>
      </w:r>
      <w:r>
        <w:rPr>
          <w:rFonts w:ascii="Times New Roman" w:hAnsi="Times New Roman" w:cs="Times New Roman"/>
          <w:sz w:val="24"/>
          <w:szCs w:val="24"/>
        </w:rPr>
        <w:t>g on the left, which contain all</w:t>
      </w:r>
      <w:r w:rsidR="00E34274">
        <w:rPr>
          <w:rFonts w:ascii="Times New Roman" w:hAnsi="Times New Roman" w:cs="Times New Roman"/>
          <w:sz w:val="24"/>
          <w:szCs w:val="24"/>
        </w:rPr>
        <w:t xml:space="preserve"> of the</w:t>
      </w:r>
      <w:r>
        <w:rPr>
          <w:rFonts w:ascii="Times New Roman" w:hAnsi="Times New Roman" w:cs="Times New Roman"/>
          <w:sz w:val="24"/>
          <w:szCs w:val="24"/>
        </w:rPr>
        <w:t xml:space="preserve"> symbols shown on the pages that follow</w:t>
      </w:r>
      <w:r w:rsidR="00E34274">
        <w:rPr>
          <w:rFonts w:ascii="Times New Roman" w:hAnsi="Times New Roman" w:cs="Times New Roman"/>
          <w:sz w:val="24"/>
          <w:szCs w:val="24"/>
        </w:rPr>
        <w:t xml:space="preserve">. </w:t>
      </w:r>
      <w:r w:rsidR="001C5CF1">
        <w:rPr>
          <w:rFonts w:ascii="Times New Roman" w:hAnsi="Times New Roman" w:cs="Times New Roman"/>
          <w:sz w:val="24"/>
          <w:szCs w:val="24"/>
        </w:rPr>
        <w:t xml:space="preserve">I used the same background and text colors for all pages in an attempt to make the site feel old, due to the fact that most religions are much older than most countries. On some pages, I used the </w:t>
      </w:r>
      <w:proofErr w:type="spellStart"/>
      <w:r w:rsidR="001C5CF1">
        <w:rPr>
          <w:rFonts w:ascii="Times New Roman" w:hAnsi="Times New Roman" w:cs="Times New Roman"/>
          <w:sz w:val="24"/>
          <w:szCs w:val="24"/>
        </w:rPr>
        <w:t>img</w:t>
      </w:r>
      <w:proofErr w:type="spellEnd"/>
      <w:r w:rsidR="001C5CF1">
        <w:rPr>
          <w:rFonts w:ascii="Times New Roman" w:hAnsi="Times New Roman" w:cs="Times New Roman"/>
          <w:sz w:val="24"/>
          <w:szCs w:val="24"/>
        </w:rPr>
        <w:t xml:space="preserve"> tag to insert photos. </w:t>
      </w:r>
    </w:p>
    <w:p w:rsidR="005A3C5C" w:rsidRDefault="005A3C5C" w:rsidP="00E34274">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The content was developed by researching sites on the internet and using Wikipedia as a GUIDE, not a source. I accomplished this by going to Wikipedia, skimming</w:t>
      </w:r>
      <w:r>
        <w:rPr>
          <w:rFonts w:ascii="Times New Roman" w:hAnsi="Times New Roman" w:cs="Times New Roman"/>
          <w:sz w:val="24"/>
          <w:szCs w:val="24"/>
        </w:rPr>
        <w:t xml:space="preserve"> thr</w:t>
      </w:r>
      <w:r>
        <w:rPr>
          <w:rFonts w:ascii="Times New Roman" w:hAnsi="Times New Roman" w:cs="Times New Roman"/>
          <w:sz w:val="24"/>
          <w:szCs w:val="24"/>
        </w:rPr>
        <w:t>ough the articles, and then going</w:t>
      </w:r>
      <w:r>
        <w:rPr>
          <w:rFonts w:ascii="Times New Roman" w:hAnsi="Times New Roman" w:cs="Times New Roman"/>
          <w:sz w:val="24"/>
          <w:szCs w:val="24"/>
        </w:rPr>
        <w:t xml:space="preserve"> to th</w:t>
      </w:r>
      <w:r>
        <w:rPr>
          <w:rFonts w:ascii="Times New Roman" w:hAnsi="Times New Roman" w:cs="Times New Roman"/>
          <w:sz w:val="24"/>
          <w:szCs w:val="24"/>
        </w:rPr>
        <w:t>e references section and checking</w:t>
      </w:r>
      <w:r>
        <w:rPr>
          <w:rFonts w:ascii="Times New Roman" w:hAnsi="Times New Roman" w:cs="Times New Roman"/>
          <w:sz w:val="24"/>
          <w:szCs w:val="24"/>
        </w:rPr>
        <w:t xml:space="preserve"> out the links therein.</w:t>
      </w:r>
      <w:r>
        <w:rPr>
          <w:rFonts w:ascii="Times New Roman" w:hAnsi="Times New Roman" w:cs="Times New Roman"/>
          <w:sz w:val="24"/>
          <w:szCs w:val="24"/>
        </w:rPr>
        <w:t xml:space="preserve"> </w:t>
      </w:r>
      <w:r>
        <w:rPr>
          <w:rFonts w:ascii="Times New Roman" w:hAnsi="Times New Roman" w:cs="Times New Roman"/>
          <w:sz w:val="24"/>
          <w:szCs w:val="24"/>
        </w:rPr>
        <w:t xml:space="preserve">Every article about the religions I looked into had at least a dozen sources, most of which were online and all of which seemed credible when I actually visited the sites. This was especially helpful when I </w:t>
      </w:r>
      <w:r>
        <w:rPr>
          <w:rFonts w:ascii="Times New Roman" w:hAnsi="Times New Roman" w:cs="Times New Roman"/>
          <w:sz w:val="24"/>
          <w:szCs w:val="24"/>
        </w:rPr>
        <w:lastRenderedPageBreak/>
        <w:t>looked into scientology, which has a long history of antagonism towards the internet’s ability to make trade secrets public knowledge.</w:t>
      </w:r>
    </w:p>
    <w:p w:rsidR="00E34274" w:rsidRDefault="005A3C5C" w:rsidP="00E34274">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No more than two</w:t>
      </w:r>
      <w:r w:rsidR="00E34274">
        <w:rPr>
          <w:rFonts w:ascii="Times New Roman" w:hAnsi="Times New Roman" w:cs="Times New Roman"/>
          <w:sz w:val="24"/>
          <w:szCs w:val="24"/>
        </w:rPr>
        <w:t xml:space="preserve"> years ago, I had to write a paper on a subject of my choice, and I wanted to write about a religion that wasn’t represented as strongly in the United States as it was in its home nation: Hinduism. When I went to research this online, I couldn’t find anything I could use as a source. Not because there were so many accounts that it was difficult to tell which one was the truth, but because there were almost none. The only thing I did find was a claim that the deities of Hinduism approached mankind themselves and gave us the religion. Because every religion claims to be divinely inspired, there was a strong possibility th</w:t>
      </w:r>
      <w:r>
        <w:rPr>
          <w:rFonts w:ascii="Times New Roman" w:hAnsi="Times New Roman" w:cs="Times New Roman"/>
          <w:sz w:val="24"/>
          <w:szCs w:val="24"/>
        </w:rPr>
        <w:t>at this was false</w:t>
      </w:r>
      <w:r w:rsidR="00E34274">
        <w:rPr>
          <w:rFonts w:ascii="Times New Roman" w:hAnsi="Times New Roman" w:cs="Times New Roman"/>
          <w:sz w:val="24"/>
          <w:szCs w:val="24"/>
        </w:rPr>
        <w:t>. I have no idea why, in this golden age of information, this specific part of history was ignored. I would understand why the internet would neglect to mention a movie that never had a theatrical release or a video game that was never advertised, but history? After hours of digging, I finally gave up on finding the information online and went to my local library. A content search later (that’s when you scan the library’s record of the content of every one of its books), I finally found something: “The Lucifer Principle: A Scientific Expedition into the Forces of History” by Howard Bloom. To make a long story slightly less long, it was exactly what I needed.</w:t>
      </w:r>
    </w:p>
    <w:p w:rsidR="00E34274" w:rsidRDefault="00E34274" w:rsidP="00E34274">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I learned m</w:t>
      </w:r>
      <w:r w:rsidR="005A3C5C">
        <w:rPr>
          <w:rFonts w:ascii="Times New Roman" w:hAnsi="Times New Roman" w:cs="Times New Roman"/>
          <w:sz w:val="24"/>
          <w:szCs w:val="24"/>
        </w:rPr>
        <w:t>y lesson from that whole experience</w:t>
      </w:r>
      <w:r>
        <w:rPr>
          <w:rFonts w:ascii="Times New Roman" w:hAnsi="Times New Roman" w:cs="Times New Roman"/>
          <w:sz w:val="24"/>
          <w:szCs w:val="24"/>
        </w:rPr>
        <w:t>: I would shift my focus away from the history of a religion and more toward</w:t>
      </w:r>
      <w:r w:rsidR="00E51C09">
        <w:rPr>
          <w:rFonts w:ascii="Times New Roman" w:hAnsi="Times New Roman" w:cs="Times New Roman"/>
          <w:sz w:val="24"/>
          <w:szCs w:val="24"/>
        </w:rPr>
        <w:t>s the beliefs of said religion.</w:t>
      </w:r>
    </w:p>
    <w:p w:rsidR="00C2015C" w:rsidRDefault="005A3C5C" w:rsidP="00E51C09">
      <w:pPr>
        <w:spacing w:after="0" w:line="480" w:lineRule="auto"/>
        <w:ind w:firstLine="720"/>
        <w:contextualSpacing/>
      </w:pPr>
      <w:r>
        <w:rPr>
          <w:rFonts w:ascii="Times New Roman" w:hAnsi="Times New Roman" w:cs="Times New Roman"/>
          <w:sz w:val="24"/>
          <w:szCs w:val="24"/>
        </w:rPr>
        <w:t>W</w:t>
      </w:r>
      <w:r w:rsidR="00E34274">
        <w:rPr>
          <w:rFonts w:ascii="Times New Roman" w:hAnsi="Times New Roman" w:cs="Times New Roman"/>
          <w:sz w:val="24"/>
          <w:szCs w:val="24"/>
        </w:rPr>
        <w:t xml:space="preserve">hile my website is totally ugly on Internet Explorer, it did work beautifully on Firefox and Google Chrome. </w:t>
      </w:r>
      <w:r w:rsidR="00E51C09">
        <w:rPr>
          <w:rFonts w:ascii="Times New Roman" w:hAnsi="Times New Roman" w:cs="Times New Roman"/>
          <w:sz w:val="24"/>
          <w:szCs w:val="24"/>
        </w:rPr>
        <w:t xml:space="preserve">This website was made accessible to the visually impaired through the use of the title and alt elements included with each image I used. The only audio on this site is in the video placed on the </w:t>
      </w:r>
      <w:proofErr w:type="spellStart"/>
      <w:r w:rsidR="00E51C09">
        <w:rPr>
          <w:rFonts w:ascii="Times New Roman" w:hAnsi="Times New Roman" w:cs="Times New Roman"/>
          <w:sz w:val="24"/>
          <w:szCs w:val="24"/>
        </w:rPr>
        <w:t>Pastafarian</w:t>
      </w:r>
      <w:proofErr w:type="spellEnd"/>
      <w:r w:rsidR="00E51C09">
        <w:rPr>
          <w:rFonts w:ascii="Times New Roman" w:hAnsi="Times New Roman" w:cs="Times New Roman"/>
          <w:sz w:val="24"/>
          <w:szCs w:val="24"/>
        </w:rPr>
        <w:t xml:space="preserve"> page. If someone is hearing impaired, all they would need to do is adjust the volume of either the video or their computer.</w:t>
      </w:r>
      <w:bookmarkStart w:id="0" w:name="_GoBack"/>
      <w:bookmarkEnd w:id="0"/>
    </w:p>
    <w:sectPr w:rsidR="00C20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274"/>
    <w:rsid w:val="001C5CF1"/>
    <w:rsid w:val="005A3C5C"/>
    <w:rsid w:val="0064150F"/>
    <w:rsid w:val="00E046F2"/>
    <w:rsid w:val="00E34274"/>
    <w:rsid w:val="00E51C09"/>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2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2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2</cp:revision>
  <dcterms:created xsi:type="dcterms:W3CDTF">2012-07-17T00:47:00Z</dcterms:created>
  <dcterms:modified xsi:type="dcterms:W3CDTF">2012-07-17T01:40:00Z</dcterms:modified>
</cp:coreProperties>
</file>