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015C" w:rsidRDefault="002940C7">
      <w:r>
        <w:t xml:space="preserve">Alex </w:t>
      </w:r>
      <w:proofErr w:type="spellStart"/>
      <w:r>
        <w:t>Kolar</w:t>
      </w:r>
      <w:proofErr w:type="spellEnd"/>
    </w:p>
    <w:p w:rsidR="002940C7" w:rsidRDefault="002940C7">
      <w:r>
        <w:t>4/15/2013</w:t>
      </w:r>
    </w:p>
    <w:p w:rsidR="002940C7" w:rsidRDefault="002940C7">
      <w:r>
        <w:t>CIS159 Section 28998</w:t>
      </w:r>
    </w:p>
    <w:p w:rsidR="002940C7" w:rsidRDefault="002940C7">
      <w:r>
        <w:t>Chapter 11 Exercises</w:t>
      </w:r>
    </w:p>
    <w:p w:rsidR="002940C7" w:rsidRDefault="002940C7"/>
    <w:p w:rsidR="002940C7" w:rsidRDefault="002940C7">
      <w:r>
        <w:t>Short Answer</w:t>
      </w:r>
    </w:p>
    <w:p w:rsidR="002940C7" w:rsidRDefault="002940C7">
      <w:r>
        <w:t>2.</w:t>
      </w:r>
      <w:r w:rsidR="00C671E9">
        <w:t xml:space="preserve"> The </w:t>
      </w:r>
      <w:proofErr w:type="spellStart"/>
      <w:r w:rsidR="00C671E9">
        <w:t>HyperLink</w:t>
      </w:r>
      <w:proofErr w:type="spellEnd"/>
      <w:r w:rsidR="00C671E9">
        <w:t xml:space="preserve"> control.</w:t>
      </w:r>
    </w:p>
    <w:p w:rsidR="002940C7" w:rsidRDefault="002940C7">
      <w:r>
        <w:t>6.</w:t>
      </w:r>
      <w:r w:rsidR="00C671E9">
        <w:t xml:space="preserve"> The Browse With… option in the Solution Explorer window.</w:t>
      </w:r>
    </w:p>
    <w:p w:rsidR="002940C7" w:rsidRDefault="002940C7">
      <w:r>
        <w:t>8.</w:t>
      </w:r>
      <w:r w:rsidR="00C671E9">
        <w:t xml:space="preserve"> </w:t>
      </w:r>
      <w:r w:rsidR="007D53C6">
        <w:t>A “Debugging Not Enabled” window will pop up.</w:t>
      </w:r>
    </w:p>
    <w:p w:rsidR="002940C7" w:rsidRDefault="002940C7">
      <w:r>
        <w:t>10.</w:t>
      </w:r>
      <w:r w:rsidR="007D53C6">
        <w:t xml:space="preserve"> A </w:t>
      </w:r>
      <w:proofErr w:type="spellStart"/>
      <w:r w:rsidR="007D53C6">
        <w:t>LinkButton</w:t>
      </w:r>
      <w:proofErr w:type="spellEnd"/>
      <w:r w:rsidR="007D53C6">
        <w:t xml:space="preserve"> control generates a Click event, while a </w:t>
      </w:r>
      <w:proofErr w:type="spellStart"/>
      <w:r w:rsidR="007D53C6">
        <w:t>HyperLink</w:t>
      </w:r>
      <w:proofErr w:type="spellEnd"/>
      <w:r w:rsidR="007D53C6">
        <w:t xml:space="preserve"> control does not.</w:t>
      </w:r>
    </w:p>
    <w:p w:rsidR="002940C7" w:rsidRDefault="002940C7">
      <w:r>
        <w:t>12.</w:t>
      </w:r>
      <w:r w:rsidR="007D53C6">
        <w:t xml:space="preserve"> </w:t>
      </w:r>
      <w:proofErr w:type="spellStart"/>
      <w:r w:rsidR="007D53C6">
        <w:t>Page_Load</w:t>
      </w:r>
      <w:proofErr w:type="spellEnd"/>
      <w:r w:rsidR="007D53C6">
        <w:t xml:space="preserve"> is executed first if the </w:t>
      </w:r>
      <w:proofErr w:type="spellStart"/>
      <w:r w:rsidR="007D53C6">
        <w:t>AutoPostBack</w:t>
      </w:r>
      <w:proofErr w:type="spellEnd"/>
      <w:r w:rsidR="007D53C6">
        <w:t xml:space="preserve"> property is set to false.</w:t>
      </w:r>
    </w:p>
    <w:p w:rsidR="002940C7" w:rsidRDefault="002940C7">
      <w:r>
        <w:t>14.</w:t>
      </w:r>
      <w:r w:rsidR="007D53C6">
        <w:t xml:space="preserve"> </w:t>
      </w:r>
      <w:r w:rsidR="004A4EFF">
        <w:t>The Target property.</w:t>
      </w:r>
    </w:p>
    <w:p w:rsidR="002940C7" w:rsidRDefault="002940C7"/>
    <w:p w:rsidR="002940C7" w:rsidRDefault="002940C7">
      <w:r>
        <w:t>What do You Think?</w:t>
      </w:r>
    </w:p>
    <w:p w:rsidR="002940C7" w:rsidRDefault="002940C7">
      <w:r>
        <w:t>2.</w:t>
      </w:r>
      <w:r w:rsidR="004A4EFF">
        <w:t xml:space="preserve"> </w:t>
      </w:r>
      <w:r w:rsidR="0002649A">
        <w:t>Tables make it easy to organize your data in an attractive way.</w:t>
      </w:r>
    </w:p>
    <w:p w:rsidR="002940C7" w:rsidRDefault="002940C7">
      <w:r>
        <w:t>4.</w:t>
      </w:r>
      <w:r w:rsidR="0002649A">
        <w:t xml:space="preserve"> Only programmers should be allowed to debug applications.</w:t>
      </w:r>
    </w:p>
    <w:p w:rsidR="002940C7" w:rsidRDefault="002940C7"/>
    <w:p w:rsidR="002940C7" w:rsidRDefault="002940C7">
      <w:r>
        <w:t>Algorithm Workbench</w:t>
      </w:r>
    </w:p>
    <w:p w:rsidR="002940C7" w:rsidRDefault="002940C7">
      <w:r>
        <w:t>2.</w:t>
      </w:r>
    </w:p>
    <w:p w:rsidR="00BB67AF" w:rsidRDefault="00BB67AF">
      <w:r>
        <w:t xml:space="preserve">If </w:t>
      </w:r>
      <w:proofErr w:type="spellStart"/>
      <w:r>
        <w:t>radButtons.SelectedIndex</w:t>
      </w:r>
      <w:proofErr w:type="spellEnd"/>
      <w:r>
        <w:t xml:space="preserve"> = 1 Then</w:t>
      </w:r>
    </w:p>
    <w:p w:rsidR="00BB67AF" w:rsidRDefault="00BB67AF">
      <w:r>
        <w:t>(</w:t>
      </w:r>
      <w:proofErr w:type="gramStart"/>
      <w:r>
        <w:t>execute</w:t>
      </w:r>
      <w:proofErr w:type="gramEnd"/>
      <w:r>
        <w:t xml:space="preserve"> code)</w:t>
      </w:r>
    </w:p>
    <w:p w:rsidR="00BB67AF" w:rsidRDefault="00BB67AF">
      <w:r>
        <w:t>End If</w:t>
      </w:r>
    </w:p>
    <w:p w:rsidR="002940C7" w:rsidRDefault="002940C7">
      <w:r>
        <w:t>4.</w:t>
      </w:r>
    </w:p>
    <w:p w:rsidR="0027518C" w:rsidRDefault="0027518C">
      <w:r>
        <w:t xml:space="preserve">Dim item As </w:t>
      </w:r>
      <w:proofErr w:type="spellStart"/>
      <w:r>
        <w:t>ListItem</w:t>
      </w:r>
      <w:proofErr w:type="spellEnd"/>
    </w:p>
    <w:p w:rsidR="00BB67AF" w:rsidRDefault="00BB67AF">
      <w:r>
        <w:t xml:space="preserve">For Each </w:t>
      </w:r>
      <w:r w:rsidR="0027518C">
        <w:t xml:space="preserve">item </w:t>
      </w:r>
      <w:proofErr w:type="gramStart"/>
      <w:r w:rsidR="0027518C">
        <w:t>In</w:t>
      </w:r>
      <w:proofErr w:type="gramEnd"/>
      <w:r w:rsidR="0027518C">
        <w:t xml:space="preserve"> </w:t>
      </w:r>
      <w:proofErr w:type="spellStart"/>
      <w:r w:rsidR="0027518C">
        <w:t>chkOp</w:t>
      </w:r>
      <w:bookmarkStart w:id="0" w:name="_GoBack"/>
      <w:bookmarkEnd w:id="0"/>
      <w:r w:rsidR="0027518C">
        <w:t>tions.Items</w:t>
      </w:r>
      <w:proofErr w:type="spellEnd"/>
    </w:p>
    <w:p w:rsidR="0027518C" w:rsidRDefault="0027518C">
      <w:r>
        <w:lastRenderedPageBreak/>
        <w:tab/>
        <w:t xml:space="preserve">If </w:t>
      </w:r>
      <w:proofErr w:type="spellStart"/>
      <w:r>
        <w:t>item.Selected</w:t>
      </w:r>
      <w:proofErr w:type="spellEnd"/>
      <w:r>
        <w:t xml:space="preserve"> = False Then</w:t>
      </w:r>
    </w:p>
    <w:p w:rsidR="0027518C" w:rsidRDefault="0027518C">
      <w:r>
        <w:tab/>
      </w:r>
      <w:r>
        <w:tab/>
      </w:r>
      <w:proofErr w:type="spellStart"/>
      <w:r>
        <w:t>item.Selected</w:t>
      </w:r>
      <w:proofErr w:type="spellEnd"/>
      <w:r>
        <w:t xml:space="preserve"> = True</w:t>
      </w:r>
    </w:p>
    <w:p w:rsidR="0027518C" w:rsidRDefault="0027518C">
      <w:r>
        <w:tab/>
        <w:t>End If</w:t>
      </w:r>
    </w:p>
    <w:p w:rsidR="0027518C" w:rsidRDefault="0027518C">
      <w:r>
        <w:t>Next</w:t>
      </w:r>
    </w:p>
    <w:sectPr w:rsidR="002751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0C7"/>
    <w:rsid w:val="0002649A"/>
    <w:rsid w:val="0027518C"/>
    <w:rsid w:val="002940C7"/>
    <w:rsid w:val="004A4EFF"/>
    <w:rsid w:val="0064150F"/>
    <w:rsid w:val="007D53C6"/>
    <w:rsid w:val="00BB67AF"/>
    <w:rsid w:val="00C671E9"/>
    <w:rsid w:val="00FD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AlexJKolar</dc:creator>
  <cp:lastModifiedBy>AlexJKolar</cp:lastModifiedBy>
  <cp:revision>4</cp:revision>
  <dcterms:created xsi:type="dcterms:W3CDTF">2013-04-15T17:45:00Z</dcterms:created>
  <dcterms:modified xsi:type="dcterms:W3CDTF">2013-04-15T18:22:00Z</dcterms:modified>
</cp:coreProperties>
</file>