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1026C8">
      <w:r>
        <w:t xml:space="preserve">Alex </w:t>
      </w:r>
      <w:proofErr w:type="spellStart"/>
      <w:r>
        <w:t>Kolar</w:t>
      </w:r>
      <w:proofErr w:type="spellEnd"/>
    </w:p>
    <w:p w:rsidR="001026C8" w:rsidRDefault="001026C8">
      <w:r>
        <w:t>3/6/2013</w:t>
      </w:r>
    </w:p>
    <w:p w:rsidR="001026C8" w:rsidRDefault="001026C8">
      <w:r>
        <w:t>CIS159 Section 28998</w:t>
      </w:r>
    </w:p>
    <w:p w:rsidR="001026C8" w:rsidRDefault="001026C8">
      <w:r>
        <w:t>Chapter 6 Exercises</w:t>
      </w:r>
    </w:p>
    <w:p w:rsidR="001026C8" w:rsidRDefault="001026C8"/>
    <w:p w:rsidR="001026C8" w:rsidRDefault="001026C8">
      <w:r>
        <w:t xml:space="preserve">Multiple </w:t>
      </w:r>
      <w:proofErr w:type="gramStart"/>
      <w:r>
        <w:t>Choice</w:t>
      </w:r>
      <w:proofErr w:type="gramEnd"/>
    </w:p>
    <w:p w:rsidR="001026C8" w:rsidRDefault="001026C8">
      <w:r>
        <w:t>4. B.</w:t>
      </w:r>
    </w:p>
    <w:p w:rsidR="001026C8" w:rsidRDefault="001026C8">
      <w:r>
        <w:t>10. C.</w:t>
      </w:r>
    </w:p>
    <w:p w:rsidR="001026C8" w:rsidRDefault="001026C8"/>
    <w:p w:rsidR="001026C8" w:rsidRDefault="001026C8">
      <w:r>
        <w:t>Short Answer</w:t>
      </w:r>
    </w:p>
    <w:p w:rsidR="001026C8" w:rsidRDefault="001026C8">
      <w:r>
        <w:t>4. I would pass the argument to the procedure by value.</w:t>
      </w:r>
    </w:p>
    <w:p w:rsidR="001026C8" w:rsidRDefault="001026C8">
      <w:r>
        <w:t xml:space="preserve">6. </w:t>
      </w:r>
      <w:r w:rsidR="007B449C">
        <w:t xml:space="preserve"> Put a Return statement in the function and call the function in your main method.</w:t>
      </w:r>
    </w:p>
    <w:p w:rsidR="001026C8" w:rsidRDefault="001026C8"/>
    <w:p w:rsidR="001026C8" w:rsidRDefault="001026C8">
      <w:r>
        <w:t>What do You Think?</w:t>
      </w:r>
    </w:p>
    <w:p w:rsidR="001026C8" w:rsidRDefault="001026C8">
      <w:r>
        <w:t>2.</w:t>
      </w:r>
      <w:r w:rsidR="007B449C">
        <w:t xml:space="preserve"> If you want a procedure to remember the value stored in a local variable between procedure calls, make the local variable a static one.</w:t>
      </w:r>
    </w:p>
    <w:p w:rsidR="001026C8" w:rsidRDefault="001026C8">
      <w:r>
        <w:t>4.</w:t>
      </w:r>
      <w:r w:rsidR="007B449C">
        <w:t xml:space="preserve"> If you just want to make your code more readable, choose the standard procedure. If you want to return a </w:t>
      </w:r>
      <w:r w:rsidR="003C5916">
        <w:t>different type of value, use a function.</w:t>
      </w:r>
    </w:p>
    <w:p w:rsidR="001026C8" w:rsidRDefault="001026C8"/>
    <w:p w:rsidR="001026C8" w:rsidRDefault="001026C8">
      <w:r>
        <w:t>Find the Error</w:t>
      </w:r>
    </w:p>
    <w:p w:rsidR="001026C8" w:rsidRDefault="001026C8">
      <w:r>
        <w:t>2.</w:t>
      </w:r>
      <w:r w:rsidR="003C5916">
        <w:t xml:space="preserve"> The call needs to have the parameter, </w:t>
      </w:r>
      <w:proofErr w:type="spellStart"/>
      <w:r w:rsidR="003C5916">
        <w:t>strName</w:t>
      </w:r>
      <w:proofErr w:type="spellEnd"/>
      <w:r w:rsidR="003C5916">
        <w:t>, in the parentheses.</w:t>
      </w:r>
    </w:p>
    <w:p w:rsidR="001026C8" w:rsidRDefault="001026C8">
      <w:r>
        <w:t>4.</w:t>
      </w:r>
      <w:r w:rsidR="003C5916">
        <w:t xml:space="preserve"> “Sub” needs to be replaced with “Function”.</w:t>
      </w:r>
    </w:p>
    <w:p w:rsidR="001026C8" w:rsidRDefault="001026C8"/>
    <w:p w:rsidR="001026C8" w:rsidRDefault="001026C8">
      <w:r>
        <w:t>Algorithm Workbench</w:t>
      </w:r>
    </w:p>
    <w:p w:rsidR="001026C8" w:rsidRDefault="001026C8">
      <w:r>
        <w:t>2.</w:t>
      </w:r>
    </w:p>
    <w:p w:rsidR="003C5916" w:rsidRDefault="003C5916">
      <w:proofErr w:type="gramStart"/>
      <w:r>
        <w:t>Square(</w:t>
      </w:r>
      <w:proofErr w:type="gramEnd"/>
      <w:r>
        <w:t>4)</w:t>
      </w:r>
    </w:p>
    <w:p w:rsidR="003C5916" w:rsidRDefault="002C1F93">
      <w:proofErr w:type="spellStart"/>
      <w:proofErr w:type="gramStart"/>
      <w:r>
        <w:lastRenderedPageBreak/>
        <w:t>intResult</w:t>
      </w:r>
      <w:proofErr w:type="spellEnd"/>
      <w:proofErr w:type="gramEnd"/>
      <w:r>
        <w:t xml:space="preserve"> = Square(</w:t>
      </w:r>
      <w:proofErr w:type="spellStart"/>
      <w:r>
        <w:t>intValue</w:t>
      </w:r>
      <w:proofErr w:type="spellEnd"/>
      <w:r>
        <w:t>)</w:t>
      </w:r>
    </w:p>
    <w:p w:rsidR="001026C8" w:rsidRDefault="001026C8">
      <w:r>
        <w:t>4.</w:t>
      </w:r>
    </w:p>
    <w:p w:rsidR="002C1F93" w:rsidRDefault="002C1F93">
      <w:r>
        <w:t>Display(</w:t>
      </w:r>
      <w:proofErr w:type="spellStart"/>
      <w:r>
        <w:t>intAge</w:t>
      </w:r>
      <w:proofErr w:type="spellEnd"/>
      <w:r>
        <w:t xml:space="preserve">, </w:t>
      </w:r>
      <w:proofErr w:type="spellStart"/>
      <w:r>
        <w:t>strName</w:t>
      </w:r>
      <w:proofErr w:type="spellEnd"/>
      <w:r>
        <w:t xml:space="preserve">, </w:t>
      </w:r>
      <w:proofErr w:type="spellStart"/>
      <w:r>
        <w:t>sngIncome</w:t>
      </w:r>
      <w:proofErr w:type="spellEnd"/>
      <w:r>
        <w:t>)</w:t>
      </w:r>
      <w:bookmarkStart w:id="0" w:name="_GoBack"/>
      <w:bookmarkEnd w:id="0"/>
    </w:p>
    <w:sectPr w:rsidR="002C1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2CD"/>
    <w:rsid w:val="001026C8"/>
    <w:rsid w:val="002C1F93"/>
    <w:rsid w:val="003C5916"/>
    <w:rsid w:val="0064150F"/>
    <w:rsid w:val="007B449C"/>
    <w:rsid w:val="008272CD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2</cp:revision>
  <dcterms:created xsi:type="dcterms:W3CDTF">2013-03-06T18:35:00Z</dcterms:created>
  <dcterms:modified xsi:type="dcterms:W3CDTF">2013-03-06T19:09:00Z</dcterms:modified>
</cp:coreProperties>
</file>