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AE6" w:rsidRDefault="00654AE6" w:rsidP="00654AE6">
      <w:pPr>
        <w:pStyle w:val="Heading1"/>
      </w:pPr>
      <w:bookmarkStart w:id="0" w:name="_Toc236631210"/>
      <w:r>
        <w:t>Project 11-1: Dice Roller</w:t>
      </w:r>
      <w:bookmarkEnd w:id="0"/>
    </w:p>
    <w:p w:rsidR="00654AE6" w:rsidRDefault="00654AE6" w:rsidP="00654AE6">
      <w:pPr>
        <w:pStyle w:val="Heading2"/>
      </w:pPr>
      <w:r>
        <w:t>User interface</w:t>
      </w:r>
    </w:p>
    <w:p w:rsidR="00654AE6" w:rsidRPr="007052E7" w:rsidRDefault="00654AE6" w:rsidP="00654AE6">
      <w:r>
        <w:rPr>
          <w:noProof/>
        </w:rPr>
        <w:drawing>
          <wp:inline distT="0" distB="0" distL="0" distR="0">
            <wp:extent cx="4232275" cy="2228850"/>
            <wp:effectExtent l="0" t="0" r="9525" b="6350"/>
            <wp:docPr id="1" name="Picture 1" descr="project_11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_11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AE6" w:rsidRDefault="00654AE6" w:rsidP="00654AE6">
      <w:pPr>
        <w:pStyle w:val="Heading2"/>
      </w:pPr>
      <w:r>
        <w:t>Operation</w:t>
      </w:r>
    </w:p>
    <w:p w:rsidR="00654AE6" w:rsidRDefault="00654AE6" w:rsidP="00654AE6">
      <w:pPr>
        <w:pStyle w:val="Bulleted"/>
      </w:pPr>
      <w:r>
        <w:t>If the user clicks on the Roll button, this application rolls two six-sided dice, displays the results of each, and displays a message for some special dice roll combinations.</w:t>
      </w:r>
    </w:p>
    <w:p w:rsidR="00654AE6" w:rsidRDefault="00654AE6" w:rsidP="00654AE6">
      <w:pPr>
        <w:pStyle w:val="Heading2"/>
      </w:pPr>
      <w:r>
        <w:t>Specifications</w:t>
      </w:r>
    </w:p>
    <w:p w:rsidR="00654AE6" w:rsidRDefault="00654AE6" w:rsidP="00654AE6">
      <w:pPr>
        <w:pStyle w:val="Bulleted"/>
      </w:pPr>
      <w:r>
        <w:t>Create an object type named Die to store the data for each die. This object type should contain these constructors and methods:</w:t>
      </w:r>
    </w:p>
    <w:p w:rsidR="00654AE6" w:rsidRDefault="00654AE6" w:rsidP="00654AE6">
      <w:pPr>
        <w:pStyle w:val="Code"/>
      </w:pPr>
      <w:proofErr w:type="spellStart"/>
      <w:proofErr w:type="gramStart"/>
      <w:r w:rsidRPr="00514461">
        <w:t>var</w:t>
      </w:r>
      <w:proofErr w:type="spellEnd"/>
      <w:proofErr w:type="gramEnd"/>
      <w:r w:rsidRPr="00514461">
        <w:t xml:space="preserve"> Die = function( sides )</w:t>
      </w:r>
      <w:r>
        <w:t xml:space="preserve">           // default to a six-sided die</w:t>
      </w:r>
      <w:r>
        <w:br/>
      </w:r>
      <w:proofErr w:type="spellStart"/>
      <w:r w:rsidRPr="00362AEF">
        <w:t>Die.prototype.roll</w:t>
      </w:r>
      <w:proofErr w:type="spellEnd"/>
      <w:r w:rsidRPr="00362AEF">
        <w:t xml:space="preserve"> = function()</w:t>
      </w:r>
      <w:r>
        <w:br/>
      </w:r>
      <w:proofErr w:type="spellStart"/>
      <w:r w:rsidRPr="00362AEF">
        <w:t>Die.prototype.getValue</w:t>
      </w:r>
      <w:proofErr w:type="spellEnd"/>
      <w:r w:rsidRPr="00362AEF">
        <w:t xml:space="preserve"> = function()</w:t>
      </w:r>
    </w:p>
    <w:p w:rsidR="00654AE6" w:rsidRDefault="00654AE6" w:rsidP="00654AE6">
      <w:pPr>
        <w:pStyle w:val="Bulleted"/>
      </w:pPr>
      <w:r>
        <w:t xml:space="preserve">Create an object type named </w:t>
      </w:r>
      <w:proofErr w:type="spellStart"/>
      <w:r>
        <w:t>PairOfDice</w:t>
      </w:r>
      <w:proofErr w:type="spellEnd"/>
      <w:r>
        <w:t xml:space="preserve"> to store two dice. This class should refer to the two instances of the Die type and it should include these constructors and methods:</w:t>
      </w:r>
    </w:p>
    <w:p w:rsidR="00654AE6" w:rsidRDefault="00654AE6" w:rsidP="00654AE6">
      <w:pPr>
        <w:pStyle w:val="Code"/>
      </w:pPr>
      <w:proofErr w:type="spellStart"/>
      <w:proofErr w:type="gramStart"/>
      <w:r w:rsidRPr="001E08E7">
        <w:t>var</w:t>
      </w:r>
      <w:proofErr w:type="spellEnd"/>
      <w:proofErr w:type="gramEnd"/>
      <w:r w:rsidRPr="001E08E7">
        <w:t xml:space="preserve"> </w:t>
      </w:r>
      <w:proofErr w:type="spellStart"/>
      <w:r w:rsidRPr="001E08E7">
        <w:t>PairOfDice</w:t>
      </w:r>
      <w:proofErr w:type="spellEnd"/>
      <w:r w:rsidRPr="001E08E7">
        <w:t xml:space="preserve"> = function( sides )</w:t>
      </w:r>
      <w:r>
        <w:t xml:space="preserve">      // default to six-sided dice</w:t>
      </w:r>
      <w:r>
        <w:br/>
      </w:r>
      <w:proofErr w:type="spellStart"/>
      <w:r w:rsidRPr="00CE0CAC">
        <w:t>PairOfDice.prototype.roll</w:t>
      </w:r>
      <w:proofErr w:type="spellEnd"/>
      <w:r w:rsidRPr="00CE0CAC">
        <w:t xml:space="preserve"> = function()</w:t>
      </w:r>
      <w:r>
        <w:br/>
      </w:r>
      <w:r w:rsidRPr="00CE0CAC">
        <w:t>PairOfDice.prototype.</w:t>
      </w:r>
      <w:r>
        <w:t>getValue1</w:t>
      </w:r>
      <w:r w:rsidRPr="00CE0CAC">
        <w:t xml:space="preserve"> = function()</w:t>
      </w:r>
      <w:r>
        <w:t xml:space="preserve">   // get value of die1</w:t>
      </w:r>
      <w:r>
        <w:br/>
      </w:r>
      <w:r w:rsidRPr="00CE0CAC">
        <w:t>PairOfDice.prototype.</w:t>
      </w:r>
      <w:r>
        <w:t>getValue2</w:t>
      </w:r>
      <w:r w:rsidRPr="00CE0CAC">
        <w:t xml:space="preserve"> = function()</w:t>
      </w:r>
      <w:r>
        <w:t xml:space="preserve">   // get value of die2</w:t>
      </w:r>
      <w:r>
        <w:br/>
      </w:r>
      <w:proofErr w:type="spellStart"/>
      <w:r w:rsidRPr="00CE0CAC">
        <w:t>PairOfDice.prototype.getSum</w:t>
      </w:r>
      <w:proofErr w:type="spellEnd"/>
      <w:r>
        <w:t xml:space="preserve">             // get the sum of both dice</w:t>
      </w:r>
    </w:p>
    <w:p w:rsidR="00654AE6" w:rsidRDefault="00654AE6" w:rsidP="00654AE6">
      <w:pPr>
        <w:pStyle w:val="Bulleted"/>
      </w:pPr>
      <w:r>
        <w:t>You can use the random method of the Math class to generate a random number from 1 to the number of sides on a die.</w:t>
      </w:r>
    </w:p>
    <w:p w:rsidR="00654AE6" w:rsidRDefault="00654AE6" w:rsidP="00654AE6">
      <w:pPr>
        <w:pStyle w:val="Bulleted"/>
      </w:pPr>
      <w:r>
        <w:t xml:space="preserve">This application should display special messages for craps (sum of both dice is 7), snake eyes (double 1’s), and </w:t>
      </w:r>
      <w:proofErr w:type="gramStart"/>
      <w:r>
        <w:t>box cars</w:t>
      </w:r>
      <w:proofErr w:type="gramEnd"/>
      <w:r>
        <w:t xml:space="preserve"> (double 6’s).</w:t>
      </w:r>
    </w:p>
    <w:p w:rsidR="005F4C1B" w:rsidRDefault="005F4C1B"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AE6"/>
    <w:rsid w:val="005F4C1B"/>
    <w:rsid w:val="00654AE6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E6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654AE6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654AE6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4AE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54AE6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654AE6"/>
    <w:pPr>
      <w:numPr>
        <w:numId w:val="1"/>
      </w:numPr>
    </w:pPr>
  </w:style>
  <w:style w:type="paragraph" w:customStyle="1" w:styleId="Code">
    <w:name w:val="Code"/>
    <w:basedOn w:val="Normal"/>
    <w:rsid w:val="00654AE6"/>
    <w:pPr>
      <w:ind w:left="360"/>
    </w:pPr>
    <w:rPr>
      <w:rFonts w:ascii="Courier New" w:hAnsi="Courier New"/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AE6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AE6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E6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654AE6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654AE6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4AE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54AE6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654AE6"/>
    <w:pPr>
      <w:numPr>
        <w:numId w:val="1"/>
      </w:numPr>
    </w:pPr>
  </w:style>
  <w:style w:type="paragraph" w:customStyle="1" w:styleId="Code">
    <w:name w:val="Code"/>
    <w:basedOn w:val="Normal"/>
    <w:rsid w:val="00654AE6"/>
    <w:pPr>
      <w:ind w:left="360"/>
    </w:pPr>
    <w:rPr>
      <w:rFonts w:ascii="Courier New" w:hAnsi="Courier New"/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AE6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AE6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Macintosh Word</Application>
  <DocSecurity>0</DocSecurity>
  <Lines>8</Lines>
  <Paragraphs>2</Paragraphs>
  <ScaleCrop>false</ScaleCrop>
  <Company>Mesa Community College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2012-07-12T00:18:00Z</dcterms:created>
  <dcterms:modified xsi:type="dcterms:W3CDTF">2012-07-12T00:18:00Z</dcterms:modified>
</cp:coreProperties>
</file>