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655" w:rsidRDefault="009A1655">
      <w:r>
        <w:t>Alex Kolar</w:t>
      </w:r>
    </w:p>
    <w:p w:rsidR="009A1655" w:rsidRDefault="009A1655">
      <w:r>
        <w:t>1/21/2013</w:t>
      </w:r>
    </w:p>
    <w:p w:rsidR="009A1655" w:rsidRDefault="009A1655">
      <w:r>
        <w:t>CIS 224 29001</w:t>
      </w:r>
    </w:p>
    <w:p w:rsidR="009A1655" w:rsidRDefault="009A1655">
      <w:r>
        <w:t>Start Dates and Finish Dates: When to Use Either</w:t>
      </w:r>
      <w:bookmarkStart w:id="0" w:name="_GoBack"/>
      <w:bookmarkEnd w:id="0"/>
    </w:p>
    <w:p w:rsidR="009A1655" w:rsidRDefault="009A1655"/>
    <w:p w:rsidR="00C2015C" w:rsidRDefault="00305AFA">
      <w:r>
        <w:t>Start dates and finish dates are two very different times, so one must choose carefully when deciding to use either. You can set your project to terminate at a certain date. This is useful when your project has a strict deadline. Setting your project to begin at a certain date, on the other hand, is useful in any other situation.</w:t>
      </w:r>
    </w:p>
    <w:sectPr w:rsidR="00C20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139"/>
    <w:rsid w:val="00305AFA"/>
    <w:rsid w:val="0064150F"/>
    <w:rsid w:val="00924139"/>
    <w:rsid w:val="009A1655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</Words>
  <Characters>355</Characters>
  <Application>Microsoft Office Word</Application>
  <DocSecurity>0</DocSecurity>
  <Lines>2</Lines>
  <Paragraphs>1</Paragraphs>
  <ScaleCrop>false</ScaleCrop>
  <Company>Toshiba</Company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3</cp:revision>
  <dcterms:created xsi:type="dcterms:W3CDTF">2013-01-22T00:48:00Z</dcterms:created>
  <dcterms:modified xsi:type="dcterms:W3CDTF">2013-01-22T01:18:00Z</dcterms:modified>
</cp:coreProperties>
</file>