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FD467A">
      <w:r>
        <w:t>1.</w:t>
      </w:r>
    </w:p>
    <w:p w:rsidR="00FD467A" w:rsidRDefault="00FD467A">
      <w:r>
        <w:t>Project calendar= the entire project is scheduled according to this.</w:t>
      </w:r>
    </w:p>
    <w:p w:rsidR="00FD467A" w:rsidRDefault="00FD467A">
      <w:r>
        <w:t>2.</w:t>
      </w:r>
    </w:p>
    <w:p w:rsidR="00FD467A" w:rsidRDefault="00FD467A">
      <w:r>
        <w:t>Task calendar= a calendar assigned to any number of tasks.</w:t>
      </w:r>
    </w:p>
    <w:p w:rsidR="00FD467A" w:rsidRDefault="00FD467A">
      <w:r>
        <w:t>Without a calendar assigned to it, the task schedule is the same as the rest of the project. This can be detrimental if the task requires abnormal working times and days.</w:t>
      </w:r>
    </w:p>
    <w:p w:rsidR="00FD467A" w:rsidRDefault="00FD467A">
      <w:r>
        <w:t>3.</w:t>
      </w:r>
    </w:p>
    <w:p w:rsidR="00FD467A" w:rsidRDefault="00AA1EE9">
      <w:r>
        <w:t>Project duration= the length of time in which the project takes place.</w:t>
      </w:r>
    </w:p>
    <w:p w:rsidR="00AA1EE9" w:rsidRDefault="00AA1EE9">
      <w:r>
        <w:t>4.</w:t>
      </w:r>
    </w:p>
    <w:p w:rsidR="00AA1EE9" w:rsidRDefault="00AA1EE9">
      <w:r>
        <w:t>Milestone= a defined point in the project’s completion process that signifies the end of one phase of the project and the beginning of the next.</w:t>
      </w:r>
    </w:p>
    <w:p w:rsidR="00AA1EE9" w:rsidRDefault="00AA1EE9">
      <w:r>
        <w:t>5.</w:t>
      </w:r>
    </w:p>
    <w:p w:rsidR="00AA1EE9" w:rsidRDefault="00AA1EE9">
      <w:r>
        <w:t>Lag time= time that moves the second task of a relationship forward in time so the Start dates of the two tasks are farther apart.</w:t>
      </w:r>
      <w:bookmarkStart w:id="0" w:name="_GoBack"/>
      <w:bookmarkEnd w:id="0"/>
    </w:p>
    <w:p w:rsidR="00AA1EE9" w:rsidRDefault="00AA1EE9">
      <w:r>
        <w:t xml:space="preserve">Lead time= time that moves the second task of a relationship backwards in time so that the tasks </w:t>
      </w:r>
      <w:proofErr w:type="gramStart"/>
      <w:r>
        <w:t>overlap</w:t>
      </w:r>
      <w:proofErr w:type="gramEnd"/>
      <w:r>
        <w:t>.</w:t>
      </w:r>
    </w:p>
    <w:sectPr w:rsidR="00AA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67A"/>
    <w:rsid w:val="0064150F"/>
    <w:rsid w:val="00AA1EE9"/>
    <w:rsid w:val="00FD467A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653</Characters>
  <Application>Microsoft Office Word</Application>
  <DocSecurity>0</DocSecurity>
  <Lines>5</Lines>
  <Paragraphs>1</Paragraphs>
  <ScaleCrop>false</ScaleCrop>
  <Company>Toshiba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2013-01-27T21:51:00Z</dcterms:created>
  <dcterms:modified xsi:type="dcterms:W3CDTF">2013-01-27T22:18:00Z</dcterms:modified>
</cp:coreProperties>
</file>