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785483" w:rsidP="00785483">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Alex </w:t>
      </w:r>
      <w:proofErr w:type="spellStart"/>
      <w:r>
        <w:rPr>
          <w:rFonts w:ascii="Times New Roman" w:hAnsi="Times New Roman" w:cs="Times New Roman"/>
          <w:sz w:val="24"/>
          <w:szCs w:val="24"/>
        </w:rPr>
        <w:t>Kolar</w:t>
      </w:r>
      <w:proofErr w:type="spellEnd"/>
    </w:p>
    <w:p w:rsidR="00785483" w:rsidRDefault="00785483" w:rsidP="00785483">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February 9, 2013</w:t>
      </w:r>
    </w:p>
    <w:p w:rsidR="00785483" w:rsidRDefault="00785483" w:rsidP="00785483">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Derek Rushing</w:t>
      </w:r>
    </w:p>
    <w:p w:rsidR="00785483" w:rsidRDefault="00785483" w:rsidP="00785483">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CIS224 29001</w:t>
      </w:r>
    </w:p>
    <w:p w:rsidR="00785483" w:rsidRDefault="00282E20" w:rsidP="00282E20">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t>Supplemental Assignment 3</w:t>
      </w:r>
      <w:bookmarkStart w:id="0" w:name="_GoBack"/>
      <w:bookmarkEnd w:id="0"/>
    </w:p>
    <w:p w:rsidR="00785483" w:rsidRDefault="00785483" w:rsidP="00785483">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Microsoft Project 2010 is not very different from its previous versions. Sure, Microsoft devotes an entire webpage to the version’s supposed “improvements”, but the language implies that many of the changes are not actually changes at all. </w:t>
      </w:r>
      <w:r w:rsidR="00AC141D">
        <w:rPr>
          <w:rFonts w:ascii="Times New Roman" w:hAnsi="Times New Roman" w:cs="Times New Roman"/>
          <w:sz w:val="24"/>
          <w:szCs w:val="24"/>
        </w:rPr>
        <w:t>To put it simply, the web page is titled, “What’s New with Project Server</w:t>
      </w:r>
      <w:r w:rsidR="005668E4">
        <w:rPr>
          <w:rFonts w:ascii="Times New Roman" w:hAnsi="Times New Roman" w:cs="Times New Roman"/>
          <w:sz w:val="24"/>
          <w:szCs w:val="24"/>
        </w:rPr>
        <w:t xml:space="preserve"> 2010</w:t>
      </w:r>
      <w:r w:rsidR="00AC141D">
        <w:rPr>
          <w:rFonts w:ascii="Times New Roman" w:hAnsi="Times New Roman" w:cs="Times New Roman"/>
          <w:sz w:val="24"/>
          <w:szCs w:val="24"/>
        </w:rPr>
        <w:t>?”, but its content does not reflect the title. The title should be, “What You Can Expect from the Renamed Project 2009”.</w:t>
      </w:r>
    </w:p>
    <w:p w:rsidR="006D6753" w:rsidRDefault="006D6753" w:rsidP="006D6753">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Microsoft Project 2010 is “built on” (whatever that means) SharePoint Server 2010. This means that reports are easy to create. Further, the web-based nature of SharePoint allows the entire team to communicate using the software and an Internet connection.</w:t>
      </w:r>
    </w:p>
    <w:p w:rsidR="006D6753" w:rsidRDefault="006D6753" w:rsidP="00785483">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Basically, my problem is this: if Project 2010 is built on an entirely different engine than Project 2009, shouldn’t these two programs be so radically different that they at least feel different? The answer is yes, but these two versions feel exactly the same. I had 2009, and I fiddled with it just to test the intuitiveness of it (I do that with every program on my computer), and I can tell you that these two products feel virtually identical, sans a bit of confusion with the newer version because it has a couple of new features.</w:t>
      </w:r>
    </w:p>
    <w:p w:rsidR="00282E20" w:rsidRPr="00785483" w:rsidRDefault="00282E20" w:rsidP="00785483">
      <w:pPr>
        <w:spacing w:after="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Well, that’s my collegiate-level paper. Formal to the extent that it conveys information, but casual enough not to feel like a car owner’s manual. That’s what is expected from such a document, and that’s what is provided.</w:t>
      </w:r>
    </w:p>
    <w:sectPr w:rsidR="00282E20" w:rsidRPr="00785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483"/>
    <w:rsid w:val="00282E20"/>
    <w:rsid w:val="005668E4"/>
    <w:rsid w:val="0064150F"/>
    <w:rsid w:val="006D6753"/>
    <w:rsid w:val="00785483"/>
    <w:rsid w:val="00AC141D"/>
    <w:rsid w:val="00C655C1"/>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2</cp:revision>
  <dcterms:created xsi:type="dcterms:W3CDTF">2013-02-10T00:21:00Z</dcterms:created>
  <dcterms:modified xsi:type="dcterms:W3CDTF">2013-02-10T01:06:00Z</dcterms:modified>
</cp:coreProperties>
</file>