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A510F" w14:textId="766A8477" w:rsidR="005A7C40" w:rsidRDefault="005A7C40" w:rsidP="005A7C40">
      <w:pPr>
        <w:pStyle w:val="Title"/>
        <w:jc w:val="center"/>
      </w:pPr>
      <w:r>
        <w:t>Solution 4</w:t>
      </w:r>
    </w:p>
    <w:p w14:paraId="7AE47B45" w14:textId="77777777" w:rsidR="005A7C40" w:rsidRDefault="005A7C40" w:rsidP="005A7C40">
      <w:pPr>
        <w:pStyle w:val="Subtitle"/>
        <w:jc w:val="center"/>
      </w:pPr>
      <w:r>
        <w:t>Quebec</w:t>
      </w:r>
    </w:p>
    <w:p w14:paraId="2A5A0991" w14:textId="77777777" w:rsidR="005A7C40" w:rsidRPr="00C95F6C" w:rsidRDefault="005A7C40" w:rsidP="005A7C4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i/>
          <w:iCs/>
          <w:color w:val="5B9BD5" w:themeColor="accent1"/>
        </w:rPr>
      </w:pPr>
      <w:r w:rsidRPr="00530F32">
        <w:rPr>
          <w:rStyle w:val="IntenseEmphasis"/>
        </w:rPr>
        <w:t xml:space="preserve">Daniel </w:t>
      </w:r>
      <w:proofErr w:type="spellStart"/>
      <w:r w:rsidRPr="00530F32">
        <w:rPr>
          <w:rStyle w:val="IntenseEmphasis"/>
        </w:rPr>
        <w:t>Kostic</w:t>
      </w:r>
      <w:proofErr w:type="spellEnd"/>
      <w:r w:rsidRPr="00530F32">
        <w:rPr>
          <w:rStyle w:val="IntenseEmphasis"/>
        </w:rPr>
        <w:t xml:space="preserve">, </w:t>
      </w:r>
      <w:proofErr w:type="spellStart"/>
      <w:r w:rsidRPr="00530F32">
        <w:rPr>
          <w:rStyle w:val="IntenseEmphasis"/>
        </w:rPr>
        <w:t>Guilherme</w:t>
      </w:r>
      <w:proofErr w:type="spellEnd"/>
      <w:r w:rsidRPr="00530F32">
        <w:rPr>
          <w:rStyle w:val="IntenseEmphasis"/>
        </w:rPr>
        <w:t xml:space="preserve"> </w:t>
      </w:r>
      <w:proofErr w:type="spellStart"/>
      <w:r w:rsidRPr="00530F32">
        <w:rPr>
          <w:rStyle w:val="IntenseEmphasis"/>
        </w:rPr>
        <w:t>Fial</w:t>
      </w:r>
      <w:proofErr w:type="spellEnd"/>
      <w:r w:rsidRPr="00530F32">
        <w:rPr>
          <w:rStyle w:val="IntenseEmphasis"/>
        </w:rPr>
        <w:t xml:space="preserve">, Igor </w:t>
      </w:r>
      <w:proofErr w:type="spellStart"/>
      <w:r w:rsidRPr="00530F32">
        <w:rPr>
          <w:rStyle w:val="IntenseEmphasis"/>
        </w:rPr>
        <w:t>Fedotov</w:t>
      </w:r>
      <w:proofErr w:type="spellEnd"/>
      <w:r w:rsidRPr="00530F32">
        <w:rPr>
          <w:rStyle w:val="IntenseEmphasis"/>
        </w:rPr>
        <w:t xml:space="preserve">, Stefan </w:t>
      </w:r>
      <w:proofErr w:type="spellStart"/>
      <w:r w:rsidRPr="00530F32">
        <w:rPr>
          <w:rStyle w:val="IntenseEmphasis"/>
        </w:rPr>
        <w:t>Vujovic</w:t>
      </w:r>
      <w:proofErr w:type="spellEnd"/>
    </w:p>
    <w:p w14:paraId="795A7314" w14:textId="77777777" w:rsidR="005A7C40" w:rsidRPr="005A7C40" w:rsidRDefault="005A7C40" w:rsidP="005A7C40">
      <w:pPr>
        <w:pStyle w:val="Heading2"/>
        <w:rPr>
          <w:sz w:val="32"/>
          <w:szCs w:val="32"/>
        </w:rPr>
      </w:pPr>
      <w:r w:rsidRPr="005A7C40">
        <w:rPr>
          <w:b/>
          <w:bCs/>
          <w:sz w:val="32"/>
          <w:szCs w:val="32"/>
        </w:rPr>
        <w:t xml:space="preserve">Exercise 1: Text to BPMN </w:t>
      </w:r>
    </w:p>
    <w:p w14:paraId="07BC7D1D" w14:textId="64E4AC72" w:rsidR="005A7C40" w:rsidRDefault="005A7C40" w:rsidP="005A7C40">
      <w:pPr>
        <w:pStyle w:val="Heading2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noProof/>
          <w:lang w:eastAsia="en-GB"/>
        </w:rPr>
        <w:drawing>
          <wp:inline distT="0" distB="0" distL="0" distR="0" wp14:anchorId="33B88B06" wp14:editId="61EEA72B">
            <wp:extent cx="7091919" cy="2571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07" cy="26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cs="MS Mincho"/>
        </w:rPr>
        <w:t> </w:t>
      </w:r>
    </w:p>
    <w:p w14:paraId="761F2125" w14:textId="77777777" w:rsidR="009C107B" w:rsidRDefault="009C107B"/>
    <w:p w14:paraId="50B453D5" w14:textId="77777777" w:rsidR="005A7C40" w:rsidRPr="005A7C40" w:rsidRDefault="005A7C40" w:rsidP="005A7C40">
      <w:pPr>
        <w:pStyle w:val="Heading2"/>
        <w:rPr>
          <w:b/>
          <w:sz w:val="32"/>
          <w:szCs w:val="32"/>
        </w:rPr>
      </w:pPr>
      <w:r w:rsidRPr="005A7C40">
        <w:rPr>
          <w:b/>
          <w:sz w:val="32"/>
          <w:szCs w:val="32"/>
        </w:rPr>
        <w:t xml:space="preserve">Exercise 2: BPMN to BPEL </w:t>
      </w:r>
    </w:p>
    <w:p w14:paraId="1B9011A9" w14:textId="77777777" w:rsidR="005A7C40" w:rsidRDefault="005A7C40"/>
    <w:p w14:paraId="2C0F5164" w14:textId="77777777" w:rsidR="00BB52C2" w:rsidRDefault="00BB52C2" w:rsidP="00BB52C2">
      <w:r>
        <w:t>&lt;</w:t>
      </w:r>
      <w:r w:rsidRPr="00BB52C2">
        <w:rPr>
          <w:color w:val="ED7D31" w:themeColor="accent2"/>
        </w:rPr>
        <w:t xml:space="preserve">receive </w:t>
      </w:r>
      <w:r w:rsidRPr="00BB52C2">
        <w:rPr>
          <w:color w:val="70AD47" w:themeColor="accent6"/>
        </w:rPr>
        <w:t>name</w:t>
      </w:r>
      <w:r>
        <w:t>="receive"/&gt;</w:t>
      </w:r>
    </w:p>
    <w:p w14:paraId="62B24111" w14:textId="77777777" w:rsidR="00BB52C2" w:rsidRDefault="00BB52C2" w:rsidP="00BB52C2">
      <w:r>
        <w:t>&lt;</w:t>
      </w:r>
      <w:r w:rsidRPr="00BB52C2">
        <w:rPr>
          <w:color w:val="ED7D31" w:themeColor="accent2"/>
        </w:rPr>
        <w:t xml:space="preserve">switch </w:t>
      </w:r>
      <w:r w:rsidRPr="00BB52C2">
        <w:rPr>
          <w:color w:val="70AD47" w:themeColor="accent6"/>
        </w:rPr>
        <w:t>name</w:t>
      </w:r>
      <w:r>
        <w:t>="language"&gt;</w:t>
      </w:r>
    </w:p>
    <w:p w14:paraId="6B771DE9" w14:textId="77777777" w:rsidR="00BB52C2" w:rsidRDefault="00BB52C2" w:rsidP="00BB52C2">
      <w:r>
        <w:tab/>
        <w:t>&lt;</w:t>
      </w:r>
      <w:r w:rsidRPr="00BB52C2">
        <w:rPr>
          <w:color w:val="ED7D31" w:themeColor="accent2"/>
        </w:rPr>
        <w:t xml:space="preserve">case </w:t>
      </w:r>
      <w:r w:rsidRPr="00BB52C2">
        <w:rPr>
          <w:color w:val="70AD47" w:themeColor="accent6"/>
        </w:rPr>
        <w:t>name</w:t>
      </w:r>
      <w:r>
        <w:t>="French"&gt;</w:t>
      </w:r>
    </w:p>
    <w:p w14:paraId="53C373B2" w14:textId="77777777" w:rsidR="00BB52C2" w:rsidRDefault="00BB52C2" w:rsidP="00BB52C2">
      <w:r>
        <w:tab/>
      </w:r>
      <w:r>
        <w:tab/>
        <w:t>&lt;</w:t>
      </w:r>
      <w:r w:rsidRPr="00BB52C2">
        <w:rPr>
          <w:color w:val="ED7D31" w:themeColor="accent2"/>
        </w:rPr>
        <w:t xml:space="preserve">invoke </w:t>
      </w:r>
      <w:r w:rsidRPr="00BB52C2">
        <w:rPr>
          <w:color w:val="70AD47" w:themeColor="accent6"/>
        </w:rPr>
        <w:t>name</w:t>
      </w:r>
      <w:r>
        <w:t>="Request French Database"/&gt;</w:t>
      </w:r>
    </w:p>
    <w:p w14:paraId="0C3A5DD7" w14:textId="77777777" w:rsidR="00BB52C2" w:rsidRDefault="00BB52C2" w:rsidP="00BB52C2">
      <w:r>
        <w:tab/>
        <w:t>&lt;/</w:t>
      </w:r>
      <w:r w:rsidRPr="00BB52C2">
        <w:rPr>
          <w:color w:val="ED7D31" w:themeColor="accent2"/>
        </w:rPr>
        <w:t>case</w:t>
      </w:r>
      <w:r>
        <w:t>&gt;</w:t>
      </w:r>
    </w:p>
    <w:p w14:paraId="362EC358" w14:textId="77777777" w:rsidR="00BB52C2" w:rsidRDefault="00BB52C2" w:rsidP="00BB52C2">
      <w:r>
        <w:tab/>
        <w:t>&lt;</w:t>
      </w:r>
      <w:r w:rsidRPr="00BB52C2">
        <w:rPr>
          <w:color w:val="ED7D31" w:themeColor="accent2"/>
        </w:rPr>
        <w:t xml:space="preserve">case </w:t>
      </w:r>
      <w:r w:rsidRPr="00BB52C2">
        <w:rPr>
          <w:color w:val="70AD47" w:themeColor="accent6"/>
        </w:rPr>
        <w:t>name</w:t>
      </w:r>
      <w:r>
        <w:t>="Spanish"&gt;</w:t>
      </w:r>
    </w:p>
    <w:p w14:paraId="3B08D053" w14:textId="77777777" w:rsidR="00BB52C2" w:rsidRDefault="00BB52C2" w:rsidP="00BB52C2">
      <w:r>
        <w:tab/>
      </w:r>
      <w:r>
        <w:tab/>
        <w:t>&lt;</w:t>
      </w:r>
      <w:r w:rsidRPr="00BB52C2">
        <w:rPr>
          <w:color w:val="ED7D31" w:themeColor="accent2"/>
        </w:rPr>
        <w:t xml:space="preserve">invoke </w:t>
      </w:r>
      <w:r w:rsidRPr="00BB52C2">
        <w:rPr>
          <w:color w:val="70AD47" w:themeColor="accent6"/>
        </w:rPr>
        <w:t>name</w:t>
      </w:r>
      <w:r>
        <w:t>="Request Spanish Database"/&gt;</w:t>
      </w:r>
    </w:p>
    <w:p w14:paraId="5C2CD352" w14:textId="77777777" w:rsidR="00BB52C2" w:rsidRDefault="00BB52C2" w:rsidP="00BB52C2">
      <w:r>
        <w:tab/>
        <w:t>&lt;/</w:t>
      </w:r>
      <w:r w:rsidRPr="00BB52C2">
        <w:rPr>
          <w:color w:val="ED7D31" w:themeColor="accent2"/>
        </w:rPr>
        <w:t>case</w:t>
      </w:r>
      <w:r>
        <w:t>&gt;</w:t>
      </w:r>
    </w:p>
    <w:p w14:paraId="3EB3E275" w14:textId="77777777" w:rsidR="00BB52C2" w:rsidRDefault="00BB52C2" w:rsidP="00BB52C2">
      <w:r>
        <w:tab/>
        <w:t>&lt;</w:t>
      </w:r>
      <w:r w:rsidRPr="00BB52C2">
        <w:rPr>
          <w:color w:val="ED7D31" w:themeColor="accent2"/>
        </w:rPr>
        <w:t>otherwise</w:t>
      </w:r>
      <w:r>
        <w:t>&gt;</w:t>
      </w:r>
    </w:p>
    <w:p w14:paraId="16036B0A" w14:textId="77777777" w:rsidR="00BB52C2" w:rsidRDefault="00BB52C2" w:rsidP="00BB52C2">
      <w:r>
        <w:tab/>
      </w:r>
      <w:r>
        <w:tab/>
        <w:t>&lt;</w:t>
      </w:r>
      <w:r w:rsidRPr="00BB52C2">
        <w:rPr>
          <w:color w:val="ED7D31" w:themeColor="accent2"/>
        </w:rPr>
        <w:t xml:space="preserve">invoke </w:t>
      </w:r>
      <w:r w:rsidRPr="00BB52C2">
        <w:rPr>
          <w:color w:val="70AD47" w:themeColor="accent6"/>
        </w:rPr>
        <w:t>name</w:t>
      </w:r>
      <w:r>
        <w:t>="Request English Database"/&gt;</w:t>
      </w:r>
    </w:p>
    <w:p w14:paraId="1C2E0B84" w14:textId="77777777" w:rsidR="00BB52C2" w:rsidRDefault="00BB52C2" w:rsidP="00BB52C2">
      <w:r>
        <w:tab/>
        <w:t>&lt;/</w:t>
      </w:r>
      <w:r w:rsidRPr="00BB52C2">
        <w:rPr>
          <w:color w:val="ED7D31" w:themeColor="accent2"/>
        </w:rPr>
        <w:t>otherwise</w:t>
      </w:r>
      <w:r>
        <w:t>&gt;</w:t>
      </w:r>
    </w:p>
    <w:p w14:paraId="2D7C993A" w14:textId="77777777" w:rsidR="00BB52C2" w:rsidRDefault="00BB52C2" w:rsidP="00BB52C2">
      <w:r>
        <w:t>&lt;/</w:t>
      </w:r>
      <w:r w:rsidRPr="00BB52C2">
        <w:rPr>
          <w:color w:val="ED7D31" w:themeColor="accent2"/>
        </w:rPr>
        <w:t>switch</w:t>
      </w:r>
      <w:r>
        <w:t>&gt;</w:t>
      </w:r>
      <w:bookmarkStart w:id="0" w:name="_GoBack"/>
      <w:bookmarkEnd w:id="0"/>
    </w:p>
    <w:p w14:paraId="200F0A7B" w14:textId="77777777" w:rsidR="00BB52C2" w:rsidRDefault="00BB52C2" w:rsidP="00BB52C2">
      <w:r>
        <w:t>&lt;</w:t>
      </w:r>
      <w:r w:rsidRPr="00BB52C2">
        <w:rPr>
          <w:color w:val="ED7D31" w:themeColor="accent2"/>
        </w:rPr>
        <w:t xml:space="preserve">invoke </w:t>
      </w:r>
      <w:r w:rsidRPr="00BB52C2">
        <w:rPr>
          <w:color w:val="70AD47" w:themeColor="accent6"/>
        </w:rPr>
        <w:t>name</w:t>
      </w:r>
      <w:r>
        <w:t>="Receive database results"/&gt;</w:t>
      </w:r>
    </w:p>
    <w:p w14:paraId="7C11E44D" w14:textId="77777777" w:rsidR="00BB52C2" w:rsidRDefault="00BB52C2" w:rsidP="00BB52C2">
      <w:r>
        <w:t>&lt;</w:t>
      </w:r>
      <w:r w:rsidRPr="00BB52C2">
        <w:rPr>
          <w:color w:val="ED7D31" w:themeColor="accent2"/>
        </w:rPr>
        <w:t xml:space="preserve">invoke </w:t>
      </w:r>
      <w:r w:rsidRPr="00BB52C2">
        <w:rPr>
          <w:color w:val="70AD47" w:themeColor="accent6"/>
        </w:rPr>
        <w:t>name</w:t>
      </w:r>
      <w:r>
        <w:t>="Process"/&gt;</w:t>
      </w:r>
    </w:p>
    <w:p w14:paraId="55705316" w14:textId="77777777" w:rsidR="00BB52C2" w:rsidRDefault="00BB52C2" w:rsidP="00BB52C2">
      <w:r>
        <w:t>&lt;</w:t>
      </w:r>
      <w:r w:rsidRPr="00BB52C2">
        <w:rPr>
          <w:color w:val="ED7D31" w:themeColor="accent2"/>
        </w:rPr>
        <w:t xml:space="preserve">reply </w:t>
      </w:r>
      <w:r w:rsidRPr="00BB52C2">
        <w:rPr>
          <w:color w:val="70AD47" w:themeColor="accent6"/>
        </w:rPr>
        <w:t>name</w:t>
      </w:r>
      <w:r>
        <w:t>="reply"/&gt;</w:t>
      </w:r>
    </w:p>
    <w:p w14:paraId="5130493C" w14:textId="77777777" w:rsidR="00BB52C2" w:rsidRDefault="00BB52C2" w:rsidP="00BB52C2"/>
    <w:p w14:paraId="44765F42" w14:textId="77777777" w:rsidR="00BB52C2" w:rsidRDefault="00BB52C2" w:rsidP="00BB52C2"/>
    <w:p w14:paraId="3100F583" w14:textId="77777777" w:rsidR="005A7C40" w:rsidRDefault="005A7C40"/>
    <w:sectPr w:rsidR="005A7C40" w:rsidSect="005A7C40">
      <w:headerReference w:type="default" r:id="rId7"/>
      <w:pgSz w:w="11900" w:h="16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CFE03" w14:textId="77777777" w:rsidR="00BB5F2B" w:rsidRDefault="00BB5F2B" w:rsidP="005A7C40">
      <w:r>
        <w:separator/>
      </w:r>
    </w:p>
  </w:endnote>
  <w:endnote w:type="continuationSeparator" w:id="0">
    <w:p w14:paraId="3E238528" w14:textId="77777777" w:rsidR="00BB5F2B" w:rsidRDefault="00BB5F2B" w:rsidP="005A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0B816" w14:textId="77777777" w:rsidR="00BB5F2B" w:rsidRDefault="00BB5F2B" w:rsidP="005A7C40">
      <w:r>
        <w:separator/>
      </w:r>
    </w:p>
  </w:footnote>
  <w:footnote w:type="continuationSeparator" w:id="0">
    <w:p w14:paraId="0A384CE9" w14:textId="77777777" w:rsidR="00BB5F2B" w:rsidRDefault="00BB5F2B" w:rsidP="005A7C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CD9FD" w14:textId="07DBA9CA" w:rsidR="005A7C40" w:rsidRPr="005A7C40" w:rsidRDefault="005A7C40" w:rsidP="005A7C40">
    <w:pPr>
      <w:pStyle w:val="Header"/>
      <w:jc w:val="right"/>
      <w:rPr>
        <w:lang w:val="en-US"/>
      </w:rPr>
    </w:pPr>
    <w:r>
      <w:rPr>
        <w:lang w:val="en-US"/>
      </w:rPr>
      <w:t>Team Quebec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6B"/>
    <w:rsid w:val="00027AD0"/>
    <w:rsid w:val="00073827"/>
    <w:rsid w:val="00142022"/>
    <w:rsid w:val="004538E8"/>
    <w:rsid w:val="005A7C40"/>
    <w:rsid w:val="0060746B"/>
    <w:rsid w:val="00687119"/>
    <w:rsid w:val="00960C4C"/>
    <w:rsid w:val="009C107B"/>
    <w:rsid w:val="00B075FD"/>
    <w:rsid w:val="00BB52C2"/>
    <w:rsid w:val="00BB5F2B"/>
    <w:rsid w:val="00C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E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7C40"/>
  </w:style>
  <w:style w:type="paragraph" w:styleId="Heading1">
    <w:name w:val="heading 1"/>
    <w:basedOn w:val="Normal"/>
    <w:next w:val="Normal"/>
    <w:link w:val="Heading1Char"/>
    <w:uiPriority w:val="9"/>
    <w:qFormat/>
    <w:rsid w:val="005A7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C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7C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7C4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A7C40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5A7C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40"/>
  </w:style>
  <w:style w:type="paragraph" w:styleId="Footer">
    <w:name w:val="footer"/>
    <w:basedOn w:val="Normal"/>
    <w:link w:val="FooterChar"/>
    <w:uiPriority w:val="99"/>
    <w:unhideWhenUsed/>
    <w:rsid w:val="005A7C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Exercise 1: Text to BPMN </vt:lpstr>
      <vt:lpstr>    / </vt:lpstr>
      <vt:lpstr>    Exercise 2: BPMN to BPEL </vt:lpstr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Федотов</dc:creator>
  <cp:keywords/>
  <dc:description/>
  <cp:lastModifiedBy>Игорь Федотов</cp:lastModifiedBy>
  <cp:revision>4</cp:revision>
  <dcterms:created xsi:type="dcterms:W3CDTF">2017-01-28T18:57:00Z</dcterms:created>
  <dcterms:modified xsi:type="dcterms:W3CDTF">2017-01-31T16:29:00Z</dcterms:modified>
</cp:coreProperties>
</file>