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6F3A" w:rsidRDefault="00AE6F3A" w:rsidP="00AE6F3A">
      <w:pPr>
        <w:pStyle w:val="ac"/>
        <w:rPr>
          <w:color w:val="000000"/>
        </w:rPr>
      </w:pPr>
      <w:r>
        <w:rPr>
          <w:rStyle w:val="ad"/>
          <w:rFonts w:eastAsiaTheme="majorEastAsia"/>
          <w:color w:val="000000"/>
        </w:rPr>
        <w:t>Проблемы, для решения которых создается система:</w:t>
      </w:r>
    </w:p>
    <w:p w:rsidR="00AE6F3A" w:rsidRDefault="00AE6F3A" w:rsidP="00AE6F3A">
      <w:pPr>
        <w:pStyle w:val="ac"/>
        <w:numPr>
          <w:ilvl w:val="0"/>
          <w:numId w:val="2"/>
        </w:numPr>
        <w:rPr>
          <w:color w:val="000000"/>
        </w:rPr>
      </w:pPr>
      <w:r>
        <w:rPr>
          <w:rStyle w:val="ad"/>
          <w:rFonts w:eastAsiaTheme="majorEastAsia"/>
          <w:color w:val="000000"/>
        </w:rPr>
        <w:t>Сложность записи клиентов</w:t>
      </w:r>
    </w:p>
    <w:p w:rsidR="00AE6F3A" w:rsidRDefault="00AE6F3A" w:rsidP="00AE6F3A">
      <w:pPr>
        <w:pStyle w:val="ac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Отсутствие удобного механизма онлайн-записи.</w:t>
      </w:r>
    </w:p>
    <w:p w:rsidR="00AE6F3A" w:rsidRDefault="00AE6F3A" w:rsidP="00AE6F3A">
      <w:pPr>
        <w:pStyle w:val="ac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Необходимость звонков или личного посещения для записи.</w:t>
      </w:r>
    </w:p>
    <w:p w:rsidR="00AE6F3A" w:rsidRDefault="00AE6F3A" w:rsidP="00AE6F3A">
      <w:pPr>
        <w:pStyle w:val="ac"/>
        <w:numPr>
          <w:ilvl w:val="0"/>
          <w:numId w:val="2"/>
        </w:numPr>
        <w:rPr>
          <w:color w:val="000000"/>
        </w:rPr>
      </w:pPr>
      <w:r>
        <w:rPr>
          <w:rStyle w:val="ad"/>
          <w:rFonts w:eastAsiaTheme="majorEastAsia"/>
          <w:color w:val="000000"/>
        </w:rPr>
        <w:t>Высокая нагрузка на администраторов</w:t>
      </w:r>
    </w:p>
    <w:p w:rsidR="00AE6F3A" w:rsidRDefault="00AE6F3A" w:rsidP="00AE6F3A">
      <w:pPr>
        <w:pStyle w:val="ac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Много времени уходит на прием звонков, оформление записей и напоминания клиентам.</w:t>
      </w:r>
    </w:p>
    <w:p w:rsidR="00AE6F3A" w:rsidRDefault="00AE6F3A" w:rsidP="00AE6F3A">
      <w:pPr>
        <w:pStyle w:val="ac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Ручная корректировка расписания мастеров.</w:t>
      </w:r>
    </w:p>
    <w:p w:rsidR="00AE6F3A" w:rsidRDefault="00AE6F3A" w:rsidP="00AE6F3A">
      <w:pPr>
        <w:pStyle w:val="ac"/>
        <w:numPr>
          <w:ilvl w:val="0"/>
          <w:numId w:val="2"/>
        </w:numPr>
        <w:rPr>
          <w:color w:val="000000"/>
        </w:rPr>
      </w:pPr>
      <w:r>
        <w:rPr>
          <w:rStyle w:val="ad"/>
          <w:rFonts w:eastAsiaTheme="majorEastAsia"/>
          <w:color w:val="000000"/>
        </w:rPr>
        <w:t>Человеческий фактор и ошибки в записи</w:t>
      </w:r>
    </w:p>
    <w:p w:rsidR="00AE6F3A" w:rsidRDefault="00AE6F3A" w:rsidP="00AE6F3A">
      <w:pPr>
        <w:pStyle w:val="ac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Возможны дублирующиеся или ошибочные записи.</w:t>
      </w:r>
    </w:p>
    <w:p w:rsidR="00AE6F3A" w:rsidRDefault="00AE6F3A" w:rsidP="00AE6F3A">
      <w:pPr>
        <w:pStyle w:val="ac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Потеря информации о клиенте и его предпочтениях.</w:t>
      </w:r>
    </w:p>
    <w:p w:rsidR="00AE6F3A" w:rsidRDefault="00AE6F3A" w:rsidP="00AE6F3A">
      <w:pPr>
        <w:pStyle w:val="ac"/>
        <w:numPr>
          <w:ilvl w:val="0"/>
          <w:numId w:val="2"/>
        </w:numPr>
        <w:rPr>
          <w:color w:val="000000"/>
        </w:rPr>
      </w:pPr>
      <w:r>
        <w:rPr>
          <w:rStyle w:val="ad"/>
          <w:rFonts w:eastAsiaTheme="majorEastAsia"/>
          <w:color w:val="000000"/>
        </w:rPr>
        <w:t>Отсутствие автоматизированного информирования клиентов</w:t>
      </w:r>
    </w:p>
    <w:p w:rsidR="00AE6F3A" w:rsidRDefault="00AE6F3A" w:rsidP="00AE6F3A">
      <w:pPr>
        <w:pStyle w:val="ac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Клиенты могут забыть о записи без напоминания.</w:t>
      </w:r>
    </w:p>
    <w:p w:rsidR="00AE6F3A" w:rsidRDefault="00AE6F3A" w:rsidP="00AE6F3A">
      <w:pPr>
        <w:pStyle w:val="ac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Менеджерам приходится вручную отправлять уведомления.</w:t>
      </w:r>
    </w:p>
    <w:p w:rsidR="00AE6F3A" w:rsidRDefault="00AE6F3A" w:rsidP="00AE6F3A">
      <w:pPr>
        <w:pStyle w:val="ac"/>
        <w:numPr>
          <w:ilvl w:val="0"/>
          <w:numId w:val="2"/>
        </w:numPr>
        <w:rPr>
          <w:color w:val="000000"/>
        </w:rPr>
      </w:pPr>
      <w:r>
        <w:rPr>
          <w:rStyle w:val="ad"/>
          <w:rFonts w:eastAsiaTheme="majorEastAsia"/>
          <w:color w:val="000000"/>
        </w:rPr>
        <w:t>Неэффективное управление расписанием мастеров</w:t>
      </w:r>
    </w:p>
    <w:p w:rsidR="00AE6F3A" w:rsidRDefault="00AE6F3A" w:rsidP="00AE6F3A">
      <w:pPr>
        <w:pStyle w:val="ac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Администраторам сложно оперативно вносить изменения.</w:t>
      </w:r>
    </w:p>
    <w:p w:rsidR="00AE6F3A" w:rsidRDefault="00AE6F3A" w:rsidP="00AE6F3A">
      <w:pPr>
        <w:pStyle w:val="ac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Возможны конфликты в расписании.</w:t>
      </w:r>
    </w:p>
    <w:p w:rsidR="00AE6F3A" w:rsidRDefault="00AE6F3A" w:rsidP="00AE6F3A">
      <w:pPr>
        <w:pStyle w:val="ac"/>
        <w:numPr>
          <w:ilvl w:val="0"/>
          <w:numId w:val="2"/>
        </w:numPr>
        <w:rPr>
          <w:color w:val="000000"/>
        </w:rPr>
      </w:pPr>
      <w:r>
        <w:rPr>
          <w:rStyle w:val="ad"/>
          <w:rFonts w:eastAsiaTheme="majorEastAsia"/>
          <w:color w:val="000000"/>
        </w:rPr>
        <w:t>Отсутствие прозрачности в финансовых расчетах</w:t>
      </w:r>
    </w:p>
    <w:p w:rsidR="00AE6F3A" w:rsidRDefault="00AE6F3A" w:rsidP="00AE6F3A">
      <w:pPr>
        <w:pStyle w:val="ac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Ручная передача данных в бухгалтерию может приводить к ошибкам.</w:t>
      </w:r>
    </w:p>
    <w:p w:rsidR="00AE6F3A" w:rsidRDefault="00AE6F3A" w:rsidP="00AE6F3A">
      <w:pPr>
        <w:pStyle w:val="ac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Сложность контроля за оплатами и отчетностью.</w:t>
      </w:r>
    </w:p>
    <w:p w:rsidR="00425092" w:rsidRPr="00AE6F3A" w:rsidRDefault="00425092" w:rsidP="00AE6F3A"/>
    <w:sectPr w:rsidR="00425092" w:rsidRPr="00AE6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D756A"/>
    <w:multiLevelType w:val="multilevel"/>
    <w:tmpl w:val="43989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7B72D8"/>
    <w:multiLevelType w:val="multilevel"/>
    <w:tmpl w:val="1202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776380">
    <w:abstractNumId w:val="0"/>
  </w:num>
  <w:num w:numId="2" w16cid:durableId="1576549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02"/>
    <w:rsid w:val="00093FBA"/>
    <w:rsid w:val="000B1535"/>
    <w:rsid w:val="000D7D02"/>
    <w:rsid w:val="002042F0"/>
    <w:rsid w:val="00357297"/>
    <w:rsid w:val="00425092"/>
    <w:rsid w:val="00570EB1"/>
    <w:rsid w:val="00AE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F22FCE"/>
  <w15:chartTrackingRefBased/>
  <w15:docId w15:val="{78269247-67FF-674F-830D-8085E484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7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7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7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7D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7D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7D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7D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7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7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7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7D0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7D0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7D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7D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7D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7D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7D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7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7D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7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7D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7D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7D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7D0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7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7D0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D7D02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AE6F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AE6F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2</cp:revision>
  <dcterms:created xsi:type="dcterms:W3CDTF">2025-03-27T12:08:00Z</dcterms:created>
  <dcterms:modified xsi:type="dcterms:W3CDTF">2025-03-27T12:08:00Z</dcterms:modified>
</cp:coreProperties>
</file>