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BE" w:rsidRPr="00643F24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797DBE" w:rsidRPr="00643F24">
        <w:rPr>
          <w:rFonts w:ascii="Courier New" w:hAnsi="Courier New" w:cs="Courier New"/>
          <w:sz w:val="40"/>
          <w:szCs w:val="40"/>
        </w:rPr>
        <w:t>8569</w:t>
      </w:r>
      <w:r>
        <w:rPr>
          <w:rFonts w:ascii="Courier New" w:hAnsi="Courier New" w:cs="Courier New"/>
          <w:sz w:val="40"/>
          <w:szCs w:val="40"/>
        </w:rPr>
        <w:t>)</w:t>
      </w:r>
    </w:p>
    <w:p w:rsidR="00797DBE" w:rsidRPr="00505289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r w:rsidR="00797DBE">
        <w:rPr>
          <w:rFonts w:ascii="Courier New" w:hAnsi="Courier New" w:cs="Courier New"/>
          <w:lang w:val="en-US"/>
        </w:rPr>
        <w:t>r</w:t>
      </w:r>
      <w:r w:rsidRPr="004470CC">
        <w:rPr>
          <w:rFonts w:ascii="Courier New" w:hAnsi="Courier New" w:cs="Courier New"/>
        </w:rPr>
        <w:t xml:space="preserve"> после выполнения следующих фрагментов кода</w:t>
      </w:r>
      <w:r w:rsidR="00505289" w:rsidRPr="00505289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505289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4470CC" w:rsidRPr="001838BB" w:rsidRDefault="00BC7C0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7;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53;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6;</w:t>
            </w:r>
          </w:p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-59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0;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-9.33;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2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47;</w:t>
            </w:r>
          </w:p>
          <w:p w:rsidR="005353A4" w:rsidRPr="005353A4" w:rsidRDefault="00BC7C04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-29;</w:t>
            </w:r>
          </w:p>
          <w:p w:rsidR="004470CC" w:rsidRPr="001838BB" w:rsidRDefault="00BC7C04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+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p;</w:t>
            </w: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470CC" w:rsidRPr="00797DBE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97DBE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97DBE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3730</w:t>
      </w:r>
      <w:r>
        <w:rPr>
          <w:rFonts w:ascii="Courier New" w:hAnsi="Courier New" w:cs="Courier New"/>
          <w:sz w:val="40"/>
          <w:szCs w:val="40"/>
        </w:rPr>
        <w:t>)</w:t>
      </w:r>
    </w:p>
    <w:p w:rsidR="00660075" w:rsidRPr="00505289" w:rsidRDefault="005353A4" w:rsidP="005353A4">
      <w:pPr>
        <w:rPr>
          <w:rFonts w:ascii="Courier New" w:hAnsi="Courier New" w:cs="Courier New"/>
        </w:rPr>
      </w:pPr>
      <w:r w:rsidRPr="005353A4">
        <w:rPr>
          <w:rFonts w:ascii="Courier New" w:hAnsi="Courier New" w:cs="Courier New"/>
        </w:rPr>
        <w:t xml:space="preserve">Указать значение величины </w:t>
      </w:r>
      <w:proofErr w:type="spellStart"/>
      <w:r w:rsidRPr="005353A4">
        <w:rPr>
          <w:rFonts w:ascii="Courier New" w:hAnsi="Courier New" w:cs="Courier New"/>
        </w:rPr>
        <w:t>r</w:t>
      </w:r>
      <w:proofErr w:type="spellEnd"/>
      <w:r w:rsidRPr="005353A4">
        <w:rPr>
          <w:rFonts w:ascii="Courier New" w:hAnsi="Courier New" w:cs="Courier New"/>
        </w:rPr>
        <w:t xml:space="preserve"> и </w:t>
      </w:r>
      <w:proofErr w:type="spellStart"/>
      <w:r w:rsidRPr="005353A4">
        <w:rPr>
          <w:rFonts w:ascii="Courier New" w:hAnsi="Courier New" w:cs="Courier New"/>
        </w:rPr>
        <w:t>p</w:t>
      </w:r>
      <w:proofErr w:type="spellEnd"/>
      <w:r w:rsidRPr="005353A4">
        <w:rPr>
          <w:rFonts w:ascii="Courier New" w:hAnsi="Courier New" w:cs="Courier New"/>
        </w:rPr>
        <w:t xml:space="preserve"> после выполнения следующих операторов присваивания.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  <w:tc>
          <w:tcPr>
            <w:tcW w:w="2296" w:type="dxa"/>
            <w:vAlign w:val="center"/>
          </w:tcPr>
          <w:p w:rsidR="001838BB" w:rsidRPr="001838BB" w:rsidRDefault="005353A4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13;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-5;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e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+ 1;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e;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2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31;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e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- 7;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2 *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e;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- 100;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4.9;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-8.1;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 = 0;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 = -11.11;</w:t>
            </w:r>
          </w:p>
          <w:p w:rsidR="005353A4" w:rsidRPr="005353A4" w:rsidRDefault="00505289" w:rsidP="005353A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p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r;</w:t>
            </w:r>
          </w:p>
          <w:p w:rsidR="001838BB" w:rsidRPr="001838BB" w:rsidRDefault="00505289" w:rsidP="005353A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 xml:space="preserve">r = </w:t>
            </w:r>
            <w:r>
              <w:rPr>
                <w:rFonts w:ascii="Courier New" w:hAnsi="Courier New" w:cs="Courier New"/>
                <w:lang w:val="en-US"/>
              </w:rPr>
              <w:t>$</w:t>
            </w:r>
            <w:r w:rsidR="005353A4" w:rsidRPr="005353A4">
              <w:rPr>
                <w:rFonts w:ascii="Courier New" w:hAnsi="Courier New" w:cs="Courier New"/>
                <w:lang w:val="en-US"/>
              </w:rPr>
              <w:t>p;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5353A4" w:rsidRDefault="005353A4" w:rsidP="005353A4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9007</w:t>
      </w:r>
      <w:r>
        <w:rPr>
          <w:rFonts w:ascii="Courier New" w:hAnsi="Courier New" w:cs="Courier New"/>
          <w:sz w:val="40"/>
          <w:szCs w:val="40"/>
        </w:rPr>
        <w:t>)</w:t>
      </w:r>
    </w:p>
    <w:p w:rsidR="005353A4" w:rsidRDefault="005353A4" w:rsidP="005353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Получить линейную запись следующих выражений.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789"/>
        <w:gridCol w:w="7172"/>
      </w:tblGrid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789" w:type="dxa"/>
            <w:vAlign w:val="center"/>
          </w:tcPr>
          <w:p w:rsidR="005353A4" w:rsidRPr="005353A4" w:rsidRDefault="005353A4" w:rsidP="00DF2DDF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7172" w:type="dxa"/>
            <w:vAlign w:val="center"/>
          </w:tcPr>
          <w:p w:rsidR="005353A4" w:rsidRPr="005353A4" w:rsidRDefault="005353A4" w:rsidP="005353A4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C453A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C453A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bc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C453A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b</m:t>
                    </m:r>
                  </m:den>
                </m:f>
                <m:r>
                  <w:rPr>
                    <w:rFonts w:ascii="Cambria Math" w:hAnsi="Cambria Math" w:cs="Courier New"/>
                    <w:szCs w:val="28"/>
                  </w:rPr>
                  <m:t>c</m:t>
                </m:r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C453A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r>
                  <w:rPr>
                    <w:rFonts w:ascii="Cambria Math" w:hAnsi="Cambria Math" w:cs="Courier New"/>
                    <w:szCs w:val="28"/>
                  </w:rPr>
                  <m:t>5,45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a+2b</m:t>
                    </m:r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2-a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C453A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ourier New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-4ac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Courier New"/>
                        <w:szCs w:val="28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353A4" w:rsidRDefault="005C453A" w:rsidP="005353A4">
            <w:pPr>
              <w:rPr>
                <w:rFonts w:ascii="Courier New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szCs w:val="28"/>
                      </w:rPr>
                      <m:t>-b+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Courier New"/>
                            <w:szCs w:val="28"/>
                          </w:rPr>
                          <m:t>c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5C453A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2+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Courier New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Courier New"/>
                                <w:szCs w:val="28"/>
                              </w:rPr>
                              <m:t>2+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Courier New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Courier New"/>
                                    <w:szCs w:val="28"/>
                                  </w:rPr>
                                  <m:t>5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353A4" w:rsidRPr="005353A4" w:rsidTr="005353A4">
        <w:tc>
          <w:tcPr>
            <w:tcW w:w="721" w:type="dxa"/>
            <w:vAlign w:val="center"/>
          </w:tcPr>
          <w:p w:rsidR="005353A4" w:rsidRPr="005353A4" w:rsidRDefault="005353A4" w:rsidP="005353A4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89" w:type="dxa"/>
          </w:tcPr>
          <w:p w:rsidR="005353A4" w:rsidRPr="005B7CC4" w:rsidRDefault="005C453A" w:rsidP="005353A4">
            <w:pPr>
              <w:rPr>
                <w:rFonts w:ascii="Courier New" w:eastAsia="Times New Roman" w:hAnsi="Courier New" w:cs="Courier New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ourier New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ourier New"/>
                        <w:szCs w:val="28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szCs w:val="28"/>
                          </w:rPr>
                          <m:t>n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172" w:type="dxa"/>
          </w:tcPr>
          <w:p w:rsidR="005353A4" w:rsidRPr="005353A4" w:rsidRDefault="005353A4" w:rsidP="005353A4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11498F" w:rsidRDefault="0011498F" w:rsidP="005353A4">
      <w:pPr>
        <w:rPr>
          <w:rFonts w:ascii="Courier New" w:hAnsi="Courier New" w:cs="Courier New"/>
          <w:sz w:val="40"/>
          <w:szCs w:val="40"/>
        </w:rPr>
      </w:pPr>
    </w:p>
    <w:p w:rsidR="0011498F" w:rsidRDefault="0011498F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5353A4" w:rsidRPr="0011498F" w:rsidRDefault="005353A4" w:rsidP="005353A4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797DBE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797DBE">
        <w:rPr>
          <w:rFonts w:ascii="Courier New" w:hAnsi="Courier New" w:cs="Courier New"/>
          <w:sz w:val="40"/>
          <w:szCs w:val="40"/>
        </w:rPr>
        <w:t>9578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1838BB" w:rsidRDefault="0011498F" w:rsidP="004470CC">
      <w:pPr>
        <w:rPr>
          <w:rFonts w:ascii="Courier New" w:hAnsi="Courier New" w:cs="Courier New"/>
        </w:rPr>
      </w:pPr>
      <w:r w:rsidRPr="0011498F">
        <w:rPr>
          <w:rFonts w:ascii="Courier New" w:hAnsi="Courier New" w:cs="Courier New"/>
        </w:rPr>
        <w:t>Определите в каждой строчке, одинаков ли результат работы программы слева и программы справа. Подберите не менее трех проверочных значений и сравните результаты.</w:t>
      </w:r>
    </w:p>
    <w:tbl>
      <w:tblPr>
        <w:tblStyle w:val="a3"/>
        <w:tblW w:w="10744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4759"/>
        <w:gridCol w:w="1057"/>
      </w:tblGrid>
      <w:tr w:rsidR="0011498F" w:rsidRPr="001838BB" w:rsidTr="00643F24">
        <w:trPr>
          <w:trHeight w:val="735"/>
          <w:tblHeader/>
        </w:trPr>
        <w:tc>
          <w:tcPr>
            <w:tcW w:w="721" w:type="dxa"/>
            <w:vAlign w:val="center"/>
          </w:tcPr>
          <w:p w:rsidR="0011498F" w:rsidRPr="001838BB" w:rsidRDefault="0011498F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11498F" w:rsidRP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слева</w:t>
            </w:r>
          </w:p>
        </w:tc>
        <w:tc>
          <w:tcPr>
            <w:tcW w:w="4759" w:type="dxa"/>
            <w:vAlign w:val="center"/>
          </w:tcPr>
          <w:p w:rsidR="0011498F" w:rsidRPr="001838BB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Программа справа</w:t>
            </w:r>
          </w:p>
        </w:tc>
        <w:tc>
          <w:tcPr>
            <w:tcW w:w="1057" w:type="dxa"/>
            <w:vAlign w:val="center"/>
          </w:tcPr>
          <w:p w:rsidR="0011498F" w:rsidRDefault="0011498F" w:rsidP="0011498F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1838BB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(float)$t;</w:t>
            </w:r>
          </w:p>
          <w:p w:rsidR="00643F24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round($x, 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(float)$_GET["x"];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round($x,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$y1 = $x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$y2 = $y1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$y3 = tan($y2);</w:t>
            </w:r>
          </w:p>
          <w:p w:rsidR="00643F24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round($y3, 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$y1 = $x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$y2 = $y1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$y3 = sin($y2);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round($y3,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$q1 = $p * 17;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$q2 = $q1 - 3;</w:t>
            </w:r>
          </w:p>
          <w:p w:rsidR="00643F24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$q2;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$q1 = $p * 17;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$q2 = $q1 - 3;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$q2;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$z1 = $x - 13;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$z2 = 17 - $y;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$z3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($z1);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$z4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($z2);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$z5 = 1 / $z3;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$z6 = $z5 + $z4;</w:t>
            </w:r>
          </w:p>
          <w:p w:rsidR="00643F24" w:rsidRPr="0011498F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round($z6, 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$z1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($x - 13);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 xml:space="preserve">$z2 = 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sqrt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(17 - $y);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$z3 = 1 / ($z1 + $z2);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round($z3,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$z1 = $x + $y;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$z2 = $z1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$z3 = $z2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$z4 = sin($z3);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round($z4,4);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(float) $_GET["y"];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$z1 = $x + $y;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$z2 = $z1 * pi() / 180;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$z3 = sin($z3);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round($z3,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$y1 = 4 * pi();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$y2 = $y1 * $x;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$y3 = $y2 * $x;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round($y3,4);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$x = (float) $_GET["x"];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$y = 4 * pi() * x * x * x;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round($y, 4);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$b1 = $a * $a;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$b2 = $b1 * $a;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$b3 = $b2 % 11;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$b4 = $b3 + 13;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round($b4,4);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$b1 = $a * $a * $a % 11 + 13;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$b1;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$_GET["t"];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($t + "0");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($t + "00");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$n1 = 1 / $a;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$n2 = 1 / $b;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$n3 = 1 / $c;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lastRenderedPageBreak/>
              <w:t>$n4 = $n1 + $n2;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$n5 = $n4 + $n3;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round($n5, 6);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lastRenderedPageBreak/>
              <w:t>$t = $_GET["t"];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($t + "0");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($t + "00");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$n4 = 1 / $a + 1 / $b;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$n5 = $n4 + 1 / $c;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round($n5, 6);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$_GET["k"];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$k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 = 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$t;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$n1 = $k - $p;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$n2 = 1 / $n1;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$n3 = 3 * $k;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$n4 = $n3 / $p;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$n5 = $n2 + $n4;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$n5;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$k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$_GET["k"];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$p = (</w:t>
            </w:r>
            <w:proofErr w:type="spellStart"/>
            <w:r w:rsidRPr="00505289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505289">
              <w:rPr>
                <w:rFonts w:ascii="Courier New" w:hAnsi="Courier New" w:cs="Courier New"/>
                <w:sz w:val="18"/>
                <w:lang w:val="en-US"/>
              </w:rPr>
              <w:t>) $_GET["p"];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 = 1 / $k - $p + 3 * $k / $p;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$n;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1498F" w:rsidRPr="00BC7C04" w:rsidTr="00643F24">
        <w:tc>
          <w:tcPr>
            <w:tcW w:w="721" w:type="dxa"/>
            <w:vAlign w:val="center"/>
          </w:tcPr>
          <w:p w:rsidR="0011498F" w:rsidRPr="00643F24" w:rsidRDefault="0011498F" w:rsidP="005353A4">
            <w:pPr>
              <w:pStyle w:val="a4"/>
              <w:numPr>
                <w:ilvl w:val="0"/>
                <w:numId w:val="4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207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$t1 =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$t2 = $_GET["b"];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$t3 = $_GET["c"];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$t1;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$t2;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$t3;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$n1 = $a + $b;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$n2 = $b + $c;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$n3 = $n1 / $n2;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round($n3,6);</w:t>
            </w:r>
          </w:p>
        </w:tc>
        <w:tc>
          <w:tcPr>
            <w:tcW w:w="4759" w:type="dxa"/>
            <w:vAlign w:val="center"/>
          </w:tcPr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$a = (float) $_GET["a"];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$b = (float) $_GET["b"];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$c = (float) $_GET["c"];</w:t>
            </w:r>
          </w:p>
          <w:p w:rsidR="00505289" w:rsidRPr="00505289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$n = ($a + $b) / ($b + $c);</w:t>
            </w:r>
          </w:p>
          <w:p w:rsidR="0011498F" w:rsidRPr="00643F24" w:rsidRDefault="00505289" w:rsidP="00505289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05289">
              <w:rPr>
                <w:rFonts w:ascii="Courier New" w:hAnsi="Courier New" w:cs="Courier New"/>
                <w:sz w:val="18"/>
                <w:lang w:val="en-US"/>
              </w:rPr>
              <w:t>echo round($n, 6);</w:t>
            </w:r>
          </w:p>
        </w:tc>
        <w:tc>
          <w:tcPr>
            <w:tcW w:w="1057" w:type="dxa"/>
          </w:tcPr>
          <w:p w:rsidR="0011498F" w:rsidRPr="00643F24" w:rsidRDefault="0011498F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643F24" w:rsidRDefault="004470CC">
      <w:pPr>
        <w:rPr>
          <w:rFonts w:ascii="Courier New" w:hAnsi="Courier New" w:cs="Courier New"/>
          <w:lang w:val="en-US"/>
        </w:rPr>
      </w:pPr>
    </w:p>
    <w:sectPr w:rsidR="004470CC" w:rsidRPr="00643F24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11498F"/>
    <w:rsid w:val="001838BB"/>
    <w:rsid w:val="004470CC"/>
    <w:rsid w:val="00505289"/>
    <w:rsid w:val="005353A4"/>
    <w:rsid w:val="005C453A"/>
    <w:rsid w:val="00643F24"/>
    <w:rsid w:val="00660075"/>
    <w:rsid w:val="00797DBE"/>
    <w:rsid w:val="00831F8C"/>
    <w:rsid w:val="00A3678A"/>
    <w:rsid w:val="00AC15B0"/>
    <w:rsid w:val="00BC7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10</cp:revision>
  <dcterms:created xsi:type="dcterms:W3CDTF">2017-05-26T18:29:00Z</dcterms:created>
  <dcterms:modified xsi:type="dcterms:W3CDTF">2017-05-26T19:29:00Z</dcterms:modified>
</cp:coreProperties>
</file>