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69.jpg" ContentType="image/jpeg"/>
  <Override PartName="/word/media/rId65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Сокирка Анна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Создам каталог для программам лабораторной работы № 8, перейду в него и создам</w:t>
      </w:r>
      <w:r>
        <w:t xml:space="preserve"> </w:t>
      </w:r>
      <w:r>
        <w:t xml:space="preserve">файл lab8-1.asm (рис. 1).</w:t>
      </w:r>
    </w:p>
    <w:bookmarkStart w:id="26" w:name="fig:001"/>
    <w:p>
      <w:pPr>
        <w:pStyle w:val="CaptionedFigure"/>
      </w:pPr>
      <w:r>
        <w:drawing>
          <wp:inline>
            <wp:extent cx="3733800" cy="762819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573499900258427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Введу в файл lab8-1.asm текст программы из листинга 8.1. Создам исполняемый файл</w:t>
      </w:r>
      <w:r>
        <w:t xml:space="preserve"> </w:t>
      </w:r>
      <w:r>
        <w:t xml:space="preserve">и проверю его работу (рис. 2).</w:t>
      </w:r>
    </w:p>
    <w:bookmarkStart w:id="30" w:name="fig:002"/>
    <w:p>
      <w:pPr>
        <w:pStyle w:val="CaptionedFigure"/>
      </w:pPr>
      <w:r>
        <w:drawing>
          <wp:inline>
            <wp:extent cx="3733800" cy="1551860"/>
            <wp:effectExtent b="0" l="0" r="0" t="0"/>
            <wp:docPr descr="Рис. 2: Ввод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4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программы из листинга</w:t>
      </w:r>
    </w:p>
    <w:bookmarkEnd w:id="30"/>
    <w:p>
      <w:pPr>
        <w:pStyle w:val="BodyText"/>
      </w:pPr>
      <w:r>
        <w:t xml:space="preserve">Изменю текст программы, добавив изменение</w:t>
      </w:r>
      <w:r>
        <w:t xml:space="preserve"> </w:t>
      </w:r>
      <w:r>
        <w:t xml:space="preserve">значение регистра ecx в цикле. Создам исполняемый файл</w:t>
      </w:r>
      <w:r>
        <w:t xml:space="preserve"> </w:t>
      </w:r>
      <w:r>
        <w:t xml:space="preserve">и проверю его работу (рис. 3).</w:t>
      </w:r>
    </w:p>
    <w:bookmarkStart w:id="34" w:name="fig:003"/>
    <w:p>
      <w:pPr>
        <w:pStyle w:val="CaptionedFigure"/>
      </w:pPr>
      <w:r>
        <w:drawing>
          <wp:inline>
            <wp:extent cx="3733800" cy="577850"/>
            <wp:effectExtent b="0" l="0" r="0" t="0"/>
            <wp:docPr descr="Рис. 3: Изменение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5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текста программы</w:t>
      </w:r>
    </w:p>
    <w:bookmarkEnd w:id="34"/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вдвое. Число проходов цикла не соответсвует значению 𝑁 введенному с клавиатуры.</w:t>
      </w:r>
    </w:p>
    <w:p>
      <w:pPr>
        <w:pStyle w:val="BodyText"/>
      </w:pPr>
      <w:r>
        <w:t xml:space="preserve">Внесу изменения в текст программы, добавив команды push</w:t>
      </w:r>
      <w:r>
        <w:t xml:space="preserve"> </w:t>
      </w:r>
      <w:r>
        <w:t xml:space="preserve">и pop. Создам исполняемый файл и проверю его работу (рис. 4).</w:t>
      </w:r>
    </w:p>
    <w:bookmarkStart w:id="38" w:name="fig:004"/>
    <w:p>
      <w:pPr>
        <w:pStyle w:val="CaptionedFigure"/>
      </w:pPr>
      <w:r>
        <w:drawing>
          <wp:inline>
            <wp:extent cx="3733800" cy="1571485"/>
            <wp:effectExtent b="0" l="0" r="0" t="0"/>
            <wp:docPr descr="Рис. 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6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8"/>
    <w:p>
      <w:pPr>
        <w:pStyle w:val="BodyText"/>
      </w:pPr>
      <w:r>
        <w:t xml:space="preserve">Теперь количество итераций совпадает введенному N, но произошло смещение</w:t>
      </w:r>
      <w:r>
        <w:t xml:space="preserve"> </w:t>
      </w:r>
      <w:r>
        <w:t xml:space="preserve">выводимых чисел на -1</w:t>
      </w:r>
    </w:p>
    <w:bookmarkEnd w:id="39"/>
    <w:bookmarkStart w:id="6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Создам файл lab8-2.asm в каталоге ~/work/arch-pc/lab08 и введу в него текст программы из листинга 8.2. (рис. 5).</w:t>
      </w:r>
    </w:p>
    <w:bookmarkStart w:id="43" w:name="fig:005"/>
    <w:p>
      <w:pPr>
        <w:pStyle w:val="CaptionedFigure"/>
      </w:pPr>
      <w:r>
        <w:drawing>
          <wp:inline>
            <wp:extent cx="3733800" cy="2805120"/>
            <wp:effectExtent b="0" l="0" r="0" t="0"/>
            <wp:docPr descr="Рис. 5: Создание файла" title="" id="41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7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bookmarkEnd w:id="43"/>
    <w:p>
      <w:pPr>
        <w:pStyle w:val="BodyText"/>
      </w:pPr>
      <w:r>
        <w:t xml:space="preserve">Создам исполняемый файл и запущу его, указав аргументы (рис. 6).</w:t>
      </w:r>
    </w:p>
    <w:bookmarkStart w:id="47" w:name="fig:006"/>
    <w:p>
      <w:pPr>
        <w:pStyle w:val="CaptionedFigure"/>
      </w:pPr>
      <w:r>
        <w:drawing>
          <wp:inline>
            <wp:extent cx="3733800" cy="880712"/>
            <wp:effectExtent b="0" l="0" r="0" t="0"/>
            <wp:docPr descr="Рис. 6: Создание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7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исполняемого файла</w:t>
      </w:r>
    </w:p>
    <w:bookmarkEnd w:id="47"/>
    <w:p>
      <w:pPr>
        <w:pStyle w:val="BodyText"/>
      </w:pPr>
      <w:r>
        <w:t xml:space="preserve">Программой было обратоно то же количество аргументов,которое было введено</w:t>
      </w:r>
    </w:p>
    <w:p>
      <w:pPr>
        <w:pStyle w:val="BodyText"/>
      </w:pPr>
      <w:r>
        <w:t xml:space="preserve">Создам файл lab8-3.asm в каталоге ~/work/archpc/lab08 и введу в него текст программы из листинга 8.3. (рис. 7).</w:t>
      </w:r>
    </w:p>
    <w:bookmarkStart w:id="51" w:name="fig:007"/>
    <w:p>
      <w:pPr>
        <w:pStyle w:val="CaptionedFigure"/>
      </w:pPr>
      <w:r>
        <w:drawing>
          <wp:inline>
            <wp:extent cx="3733800" cy="3105842"/>
            <wp:effectExtent b="0" l="0" r="0" t="0"/>
            <wp:docPr descr="Рис. 7: Создание файла" title="" id="49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8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51"/>
    <w:p>
      <w:pPr>
        <w:pStyle w:val="BodyText"/>
      </w:pPr>
      <w:r>
        <w:t xml:space="preserve">Создайте исполняемый файл и запустите его, указав аргументы (рис. 8).</w:t>
      </w:r>
    </w:p>
    <w:bookmarkStart w:id="55" w:name="fig:008"/>
    <w:p>
      <w:pPr>
        <w:pStyle w:val="CaptionedFigure"/>
      </w:pPr>
      <w:r>
        <w:drawing>
          <wp:inline>
            <wp:extent cx="3733800" cy="539531"/>
            <wp:effectExtent b="0" l="0" r="0" t="0"/>
            <wp:docPr descr="Рис. 8: Создание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8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исполняемого файла</w:t>
      </w:r>
    </w:p>
    <w:bookmarkEnd w:id="55"/>
    <w:p>
      <w:pPr>
        <w:pStyle w:val="BodyText"/>
      </w:pPr>
      <w:r>
        <w:t xml:space="preserve">Изменяю программу так, чтобы указанные аргументы умножались (рис. 9).</w:t>
      </w:r>
    </w:p>
    <w:bookmarkStart w:id="59" w:name="fig:009"/>
    <w:p>
      <w:pPr>
        <w:pStyle w:val="CaptionedFigure"/>
      </w:pPr>
      <w:r>
        <w:drawing>
          <wp:inline>
            <wp:extent cx="3733800" cy="3040231"/>
            <wp:effectExtent b="0" l="0" r="0" t="0"/>
            <wp:docPr descr="Рис. 9: Изменение текста программы" title="" id="57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9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текста программы</w:t>
      </w:r>
    </w:p>
    <w:bookmarkEnd w:id="59"/>
    <w:p>
      <w:pPr>
        <w:pStyle w:val="BodyText"/>
      </w:pPr>
      <w:r>
        <w:t xml:space="preserve">Запускаю программу (рис. 10).</w:t>
      </w:r>
    </w:p>
    <w:bookmarkStart w:id="63" w:name="fig:010"/>
    <w:p>
      <w:pPr>
        <w:pStyle w:val="CaptionedFigure"/>
      </w:pPr>
      <w:r>
        <w:drawing>
          <wp:inline>
            <wp:extent cx="3733800" cy="567238"/>
            <wp:effectExtent b="0" l="0" r="0" t="0"/>
            <wp:docPr descr="Рис. 10: Запуск программы" title="" id="61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59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63"/>
    <w:bookmarkEnd w:id="64"/>
    <w:bookmarkStart w:id="7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которая будет находить сумму значений для функции f(x) =</w:t>
      </w:r>
      <w:r>
        <w:t xml:space="preserve"> </w:t>
      </w:r>
      <w:r>
        <w:t xml:space="preserve">8x-3, которая совпадает с моим девятнадцатым вариантом (рис. 11).</w:t>
      </w:r>
    </w:p>
    <w:bookmarkStart w:id="68" w:name="fig:011"/>
    <w:p>
      <w:pPr>
        <w:pStyle w:val="CaptionedFigure"/>
      </w:pPr>
      <w:r>
        <w:drawing>
          <wp:inline>
            <wp:extent cx="3733800" cy="2978468"/>
            <wp:effectExtent b="0" l="0" r="0" t="0"/>
            <wp:docPr descr="Рис. 11: Программа для нахождения суммы значений функции" title="" id="6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6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для нахождения суммы значений функции</w:t>
      </w:r>
    </w:p>
    <w:bookmarkEnd w:id="68"/>
    <w:p>
      <w:pPr>
        <w:pStyle w:val="BodyText"/>
      </w:pPr>
      <w:r>
        <w:t xml:space="preserve">Запускаю программу (рис. 12).</w:t>
      </w:r>
    </w:p>
    <w:bookmarkStart w:id="72" w:name="fig:012"/>
    <w:p>
      <w:pPr>
        <w:pStyle w:val="CaptionedFigure"/>
      </w:pPr>
      <w:r>
        <w:drawing>
          <wp:inline>
            <wp:extent cx="3733800" cy="739242"/>
            <wp:effectExtent b="0" l="0" r="0" t="0"/>
            <wp:docPr descr="Рис. 12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8/report/image/5341287296164552609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</w:t>
      </w:r>
    </w:p>
    <w:bookmarkEnd w:id="72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</w:t>
      </w:r>
      <w:r>
        <w:t xml:space="preserve"> </w:t>
      </w:r>
      <w:r>
        <w:t xml:space="preserve">написания программ с использованием циклов, а также научилась обрабатывать</w:t>
      </w:r>
      <w:r>
        <w:t xml:space="preserve"> </w:t>
      </w:r>
      <w:r>
        <w:t xml:space="preserve">аргументы командной строки.</w:t>
      </w:r>
    </w:p>
    <w:bookmarkEnd w:id="75"/>
    <w:bookmarkStart w:id="7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https://esystem.rudn.ru/pluginfile.php/2089095/mod_resource/content/0/Лабораторная%20работа%20№8.%20Программирование%20цикла.%20Обработка%20аргументов%20командной%20строки..pdf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9" Target="media/rId69.jpg" /><Relationship Type="http://schemas.openxmlformats.org/officeDocument/2006/relationships/image" Id="rId65" Target="media/rId65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Сокирка Анна Константиновна</dc:creator>
  <dc:language>ru-RU</dc:language>
  <cp:keywords/>
  <dcterms:created xsi:type="dcterms:W3CDTF">2024-11-25T08:05:40Z</dcterms:created>
  <dcterms:modified xsi:type="dcterms:W3CDTF">2024-11-25T08:05:40Z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