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3982" w14:textId="70F835C7" w:rsidR="00166EDB" w:rsidRPr="006C026B" w:rsidRDefault="00BC0A17" w:rsidP="00166EDB">
      <w:pPr>
        <w:outlineLvl w:val="0"/>
        <w:rPr>
          <w:rFonts w:eastAsia="Times New Roman" w:cs="Arial"/>
          <w:b/>
          <w:bCs/>
          <w:color w:val="E50053"/>
          <w:sz w:val="48"/>
          <w:szCs w:val="48"/>
          <w:lang w:eastAsia="fi-FI"/>
        </w:rPr>
      </w:pPr>
      <w:r>
        <w:rPr>
          <w:rFonts w:eastAsia="Times New Roman" w:cs="Arial"/>
          <w:b/>
          <w:bCs/>
          <w:color w:val="E50053"/>
          <w:sz w:val="48"/>
          <w:szCs w:val="48"/>
          <w:lang w:eastAsia="fi-FI"/>
        </w:rPr>
        <w:t>Työtodistus</w:t>
      </w:r>
    </w:p>
    <w:p w14:paraId="48D41933" w14:textId="77777777" w:rsidR="00166EDB" w:rsidRDefault="00166EDB" w:rsidP="00166EDB">
      <w:pPr>
        <w:jc w:val="both"/>
        <w:outlineLvl w:val="0"/>
        <w:rPr>
          <w:rFonts w:eastAsia="Times New Roman" w:cs="Arial"/>
          <w:b/>
          <w:bCs/>
          <w:i/>
          <w:color w:val="23318E"/>
          <w:sz w:val="18"/>
          <w:szCs w:val="18"/>
          <w:lang w:eastAsia="fi-FI"/>
        </w:rPr>
      </w:pPr>
    </w:p>
    <w:p w14:paraId="0BD7A5CD" w14:textId="77777777" w:rsidR="00712BBF" w:rsidRDefault="00712BBF" w:rsidP="00166EDB">
      <w:pPr>
        <w:jc w:val="both"/>
        <w:outlineLvl w:val="0"/>
        <w:rPr>
          <w:rFonts w:eastAsia="Times New Roman" w:cs="Arial"/>
          <w:b/>
          <w:bCs/>
          <w:i/>
          <w:color w:val="23318E"/>
          <w:sz w:val="18"/>
          <w:szCs w:val="18"/>
          <w:lang w:eastAsia="fi-FI"/>
        </w:rPr>
      </w:pPr>
    </w:p>
    <w:tbl>
      <w:tblPr>
        <w:tblpPr w:leftFromText="141" w:rightFromText="141" w:vertAnchor="text" w:horzAnchor="margin" w:tblpY="170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6865"/>
      </w:tblGrid>
      <w:tr w:rsidR="00712BBF" w:rsidRPr="008C61FC" w14:paraId="06539E65" w14:textId="77777777" w:rsidTr="00712BBF">
        <w:trPr>
          <w:trHeight w:val="557"/>
        </w:trPr>
        <w:tc>
          <w:tcPr>
            <w:tcW w:w="2844" w:type="dxa"/>
            <w:vAlign w:val="center"/>
          </w:tcPr>
          <w:p w14:paraId="6B006F01" w14:textId="77777777" w:rsidR="00712BBF" w:rsidRPr="00712BBF" w:rsidRDefault="00712BBF" w:rsidP="00712BBF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 w:rsidRPr="00712BBF">
              <w:rPr>
                <w:rFonts w:eastAsia="Times New Roman" w:cs="Arial"/>
                <w:b/>
                <w:bCs/>
                <w:color w:val="23318E"/>
                <w:lang w:eastAsia="fi-FI"/>
              </w:rPr>
              <w:t>Työntekijän nimi</w:t>
            </w:r>
          </w:p>
        </w:tc>
        <w:tc>
          <w:tcPr>
            <w:tcW w:w="6865" w:type="dxa"/>
            <w:vAlign w:val="center"/>
          </w:tcPr>
          <w:p w14:paraId="0AAF68C9" w14:textId="1098BE3F" w:rsidR="00712BBF" w:rsidRPr="008C61FC" w:rsidRDefault="0010543B" w:rsidP="00712BBF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 xml:space="preserve">Nella </w:t>
            </w:r>
            <w:proofErr w:type="spellStart"/>
            <w:r>
              <w:rPr>
                <w:rFonts w:cs="Calibri"/>
                <w:b/>
                <w:color w:val="000000"/>
              </w:rPr>
              <w:t>Nellarson</w:t>
            </w:r>
            <w:proofErr w:type="spellEnd"/>
          </w:p>
        </w:tc>
      </w:tr>
      <w:tr w:rsidR="00712BBF" w:rsidRPr="008C61FC" w14:paraId="3CAFC2A0" w14:textId="77777777" w:rsidTr="00712BBF">
        <w:trPr>
          <w:trHeight w:val="492"/>
        </w:trPr>
        <w:tc>
          <w:tcPr>
            <w:tcW w:w="2844" w:type="dxa"/>
            <w:vAlign w:val="center"/>
          </w:tcPr>
          <w:p w14:paraId="50F04515" w14:textId="77777777" w:rsidR="00712BBF" w:rsidRPr="00712BBF" w:rsidRDefault="00712BBF" w:rsidP="00712BBF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 w:rsidRPr="00712BBF">
              <w:rPr>
                <w:rFonts w:eastAsia="Times New Roman" w:cs="Arial"/>
                <w:b/>
                <w:bCs/>
                <w:color w:val="23318E"/>
                <w:lang w:eastAsia="fi-FI"/>
              </w:rPr>
              <w:t>Henkilötunnus</w:t>
            </w:r>
          </w:p>
        </w:tc>
        <w:tc>
          <w:tcPr>
            <w:tcW w:w="6865" w:type="dxa"/>
            <w:vAlign w:val="center"/>
          </w:tcPr>
          <w:p w14:paraId="2C971FE8" w14:textId="0BC9B7E1" w:rsidR="00712BBF" w:rsidRPr="002C2EED" w:rsidRDefault="0010543B" w:rsidP="00712BBF">
            <w:pPr>
              <w:rPr>
                <w:rFonts w:asciiTheme="minorHAnsi" w:hAnsiTheme="minorHAnsi" w:cs="Calibri"/>
                <w:b/>
                <w:color w:val="000000"/>
              </w:rPr>
            </w:pPr>
            <w:r>
              <w:rPr>
                <w:rFonts w:asciiTheme="minorHAnsi" w:hAnsiTheme="minorHAnsi" w:cs="Calibri"/>
                <w:b/>
                <w:color w:val="000000"/>
              </w:rPr>
              <w:t>123-555S</w:t>
            </w:r>
          </w:p>
        </w:tc>
      </w:tr>
      <w:tr w:rsidR="00712BBF" w:rsidRPr="008C61FC" w14:paraId="2FB656AE" w14:textId="77777777" w:rsidTr="00712BBF">
        <w:trPr>
          <w:trHeight w:val="478"/>
        </w:trPr>
        <w:tc>
          <w:tcPr>
            <w:tcW w:w="2844" w:type="dxa"/>
            <w:vAlign w:val="center"/>
          </w:tcPr>
          <w:p w14:paraId="3DCA4892" w14:textId="77777777" w:rsidR="00712BBF" w:rsidRPr="00712BBF" w:rsidRDefault="00712BBF" w:rsidP="00712BBF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 w:rsidRPr="00712BBF">
              <w:rPr>
                <w:rFonts w:eastAsia="Times New Roman" w:cs="Arial"/>
                <w:b/>
                <w:bCs/>
                <w:color w:val="23318E"/>
                <w:lang w:eastAsia="fi-FI"/>
              </w:rPr>
              <w:t>Työnantaja</w:t>
            </w:r>
          </w:p>
        </w:tc>
        <w:tc>
          <w:tcPr>
            <w:tcW w:w="6865" w:type="dxa"/>
            <w:vAlign w:val="center"/>
          </w:tcPr>
          <w:p w14:paraId="144ED7B7" w14:textId="2CE0D1D1" w:rsidR="00712BBF" w:rsidRPr="008C61FC" w:rsidRDefault="0010543B" w:rsidP="00712BBF">
            <w:pPr>
              <w:rPr>
                <w:rFonts w:cs="Calibri"/>
                <w:b/>
                <w:color w:val="000000"/>
              </w:rPr>
            </w:pPr>
            <w:proofErr w:type="spellStart"/>
            <w:r>
              <w:rPr>
                <w:rFonts w:cs="Calibri"/>
                <w:b/>
                <w:color w:val="000000"/>
              </w:rPr>
              <w:t>IsoFirma</w:t>
            </w:r>
            <w:proofErr w:type="spellEnd"/>
          </w:p>
        </w:tc>
      </w:tr>
      <w:tr w:rsidR="00BC0A17" w:rsidRPr="008C61FC" w14:paraId="7B06B568" w14:textId="77777777" w:rsidTr="00712BBF">
        <w:trPr>
          <w:trHeight w:val="478"/>
        </w:trPr>
        <w:tc>
          <w:tcPr>
            <w:tcW w:w="2844" w:type="dxa"/>
            <w:vAlign w:val="center"/>
          </w:tcPr>
          <w:p w14:paraId="01282AD4" w14:textId="77777777" w:rsidR="00BC0A17" w:rsidRPr="00712BBF" w:rsidRDefault="00BC0A17" w:rsidP="00712BBF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23318E"/>
                <w:lang w:eastAsia="fi-FI"/>
              </w:rPr>
              <w:t>Yhteyshenkilön yhteystiedot ja asema yhdistyksessä</w:t>
            </w:r>
          </w:p>
        </w:tc>
        <w:tc>
          <w:tcPr>
            <w:tcW w:w="6865" w:type="dxa"/>
            <w:vAlign w:val="center"/>
          </w:tcPr>
          <w:p w14:paraId="7CFFC3C7" w14:textId="721D642E" w:rsidR="00BC0A17" w:rsidRPr="008C61FC" w:rsidRDefault="0010543B" w:rsidP="00712BBF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Pekka, esimies</w:t>
            </w:r>
          </w:p>
        </w:tc>
      </w:tr>
    </w:tbl>
    <w:p w14:paraId="4B6A55C9" w14:textId="77777777" w:rsidR="001A7ED2" w:rsidRDefault="001A7ED2"/>
    <w:tbl>
      <w:tblPr>
        <w:tblpPr w:leftFromText="141" w:rightFromText="141" w:vertAnchor="text" w:horzAnchor="margin" w:tblpY="170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6865"/>
      </w:tblGrid>
      <w:tr w:rsidR="001A7ED2" w:rsidRPr="008C61FC" w14:paraId="1E6B352C" w14:textId="77777777" w:rsidTr="00475652">
        <w:trPr>
          <w:trHeight w:val="423"/>
        </w:trPr>
        <w:tc>
          <w:tcPr>
            <w:tcW w:w="2844" w:type="dxa"/>
            <w:vAlign w:val="center"/>
          </w:tcPr>
          <w:p w14:paraId="4969D55D" w14:textId="77777777" w:rsidR="001A7ED2" w:rsidRPr="00712BBF" w:rsidRDefault="001A7ED2" w:rsidP="00475652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23318E"/>
                <w:lang w:eastAsia="fi-FI"/>
              </w:rPr>
              <w:t>Aika</w:t>
            </w:r>
          </w:p>
        </w:tc>
        <w:tc>
          <w:tcPr>
            <w:tcW w:w="6865" w:type="dxa"/>
            <w:vAlign w:val="center"/>
          </w:tcPr>
          <w:p w14:paraId="7C2B265A" w14:textId="4BF47F3C" w:rsidR="001A7ED2" w:rsidRPr="0047483E" w:rsidRDefault="0010543B" w:rsidP="00475652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11.11.2011-3.6.2012</w:t>
            </w:r>
          </w:p>
        </w:tc>
      </w:tr>
      <w:tr w:rsidR="001A7ED2" w:rsidRPr="008C61FC" w14:paraId="01E755AB" w14:textId="77777777" w:rsidTr="001A7ED2">
        <w:trPr>
          <w:trHeight w:val="1059"/>
        </w:trPr>
        <w:tc>
          <w:tcPr>
            <w:tcW w:w="2844" w:type="dxa"/>
          </w:tcPr>
          <w:p w14:paraId="11E390CF" w14:textId="77777777" w:rsidR="001A7ED2" w:rsidRPr="001A7ED2" w:rsidRDefault="001A7ED2" w:rsidP="001A7ED2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 w:rsidRPr="001A7ED2">
              <w:rPr>
                <w:rFonts w:eastAsia="Times New Roman" w:cs="Arial"/>
                <w:b/>
                <w:bCs/>
                <w:color w:val="23318E"/>
                <w:lang w:eastAsia="fi-FI"/>
              </w:rPr>
              <w:t>Työtehtävä</w:t>
            </w:r>
          </w:p>
          <w:p w14:paraId="62371509" w14:textId="77777777" w:rsidR="001A7ED2" w:rsidRDefault="001A7ED2" w:rsidP="001A7ED2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</w:p>
        </w:tc>
        <w:tc>
          <w:tcPr>
            <w:tcW w:w="6865" w:type="dxa"/>
          </w:tcPr>
          <w:p w14:paraId="762EF12E" w14:textId="4157DE35" w:rsidR="0047483E" w:rsidRPr="001A7ED2" w:rsidRDefault="0010543B" w:rsidP="001A7ED2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23318E"/>
                <w:lang w:eastAsia="fi-FI"/>
              </w:rPr>
              <w:t>Ohjemoija</w:t>
            </w:r>
            <w:proofErr w:type="spellEnd"/>
          </w:p>
        </w:tc>
      </w:tr>
    </w:tbl>
    <w:p w14:paraId="476AAA01" w14:textId="77777777" w:rsidR="00C50E3D" w:rsidRDefault="00C50E3D" w:rsidP="00C50E3D">
      <w:pPr>
        <w:jc w:val="both"/>
        <w:outlineLvl w:val="0"/>
        <w:rPr>
          <w:rFonts w:eastAsia="Times New Roman" w:cs="Arial"/>
          <w:bCs/>
          <w:lang w:eastAsia="fi-FI"/>
        </w:rPr>
      </w:pPr>
    </w:p>
    <w:p w14:paraId="03E14425" w14:textId="77777777" w:rsidR="00C50E3D" w:rsidRDefault="00C50E3D" w:rsidP="00C50E3D">
      <w:pPr>
        <w:jc w:val="both"/>
        <w:outlineLvl w:val="0"/>
        <w:rPr>
          <w:rFonts w:eastAsia="Times New Roman" w:cs="Arial"/>
          <w:bCs/>
          <w:lang w:eastAsia="fi-FI"/>
        </w:rPr>
      </w:pPr>
    </w:p>
    <w:p w14:paraId="7D977539" w14:textId="6208BA55" w:rsidR="00C50E3D" w:rsidRPr="00C50E3D" w:rsidRDefault="00C50E3D" w:rsidP="00C50E3D">
      <w:pPr>
        <w:jc w:val="both"/>
        <w:outlineLvl w:val="0"/>
        <w:rPr>
          <w:rFonts w:eastAsia="Times New Roman" w:cs="Arial"/>
          <w:bCs/>
          <w:lang w:eastAsia="fi-FI"/>
        </w:rPr>
      </w:pPr>
      <w:r w:rsidRPr="00C50E3D">
        <w:rPr>
          <w:rFonts w:eastAsia="Times New Roman" w:cs="Arial"/>
          <w:bCs/>
          <w:lang w:eastAsia="fi-FI"/>
        </w:rPr>
        <w:t>Seuraavat kohdat täytetään vain asianomaisen henkilön pyynnöstä</w:t>
      </w:r>
    </w:p>
    <w:p w14:paraId="3678F6A1" w14:textId="77777777" w:rsidR="00C50E3D" w:rsidRPr="00C50E3D" w:rsidRDefault="00C50E3D" w:rsidP="00C50E3D">
      <w:pPr>
        <w:jc w:val="both"/>
        <w:outlineLvl w:val="0"/>
        <w:rPr>
          <w:rFonts w:eastAsia="Times New Roman" w:cs="Arial"/>
          <w:bCs/>
          <w:lang w:eastAsia="fi-FI"/>
        </w:rPr>
      </w:pPr>
    </w:p>
    <w:tbl>
      <w:tblPr>
        <w:tblpPr w:leftFromText="141" w:rightFromText="141" w:vertAnchor="text" w:horzAnchor="margin" w:tblpY="170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6865"/>
      </w:tblGrid>
      <w:tr w:rsidR="00C50E3D" w:rsidRPr="00C50E3D" w14:paraId="3F6F2A54" w14:textId="77777777" w:rsidTr="009D37D7">
        <w:trPr>
          <w:trHeight w:val="1547"/>
        </w:trPr>
        <w:tc>
          <w:tcPr>
            <w:tcW w:w="2844" w:type="dxa"/>
          </w:tcPr>
          <w:p w14:paraId="599A601E" w14:textId="77777777" w:rsidR="00C50E3D" w:rsidRPr="00C50E3D" w:rsidRDefault="00C50E3D" w:rsidP="00C50E3D">
            <w:pPr>
              <w:jc w:val="both"/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 w:rsidRPr="00C50E3D">
              <w:rPr>
                <w:rFonts w:eastAsia="Times New Roman" w:cs="Arial"/>
                <w:b/>
                <w:bCs/>
                <w:color w:val="23318E"/>
                <w:lang w:eastAsia="fi-FI"/>
              </w:rPr>
              <w:t>Työsuhteen päättymisen syy</w:t>
            </w:r>
          </w:p>
          <w:p w14:paraId="126652BE" w14:textId="77777777" w:rsidR="00C50E3D" w:rsidRPr="00C50E3D" w:rsidRDefault="00C50E3D" w:rsidP="00C50E3D">
            <w:pPr>
              <w:jc w:val="both"/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</w:p>
        </w:tc>
        <w:tc>
          <w:tcPr>
            <w:tcW w:w="6865" w:type="dxa"/>
            <w:vAlign w:val="center"/>
          </w:tcPr>
          <w:p w14:paraId="7A80EF74" w14:textId="54AE8663" w:rsidR="00C50E3D" w:rsidRPr="00C50E3D" w:rsidRDefault="00C50E3D" w:rsidP="00C50E3D">
            <w:pPr>
              <w:rPr>
                <w:rFonts w:eastAsia="Times New Roman" w:cs="Calibri"/>
                <w:b/>
                <w:color w:val="000000"/>
              </w:rPr>
            </w:pPr>
            <w:r w:rsidRPr="00C50E3D">
              <w:rPr>
                <w:rFonts w:eastAsia="Times New Roman"/>
              </w:rPr>
              <w:t>määräaikainen työsopimus</w:t>
            </w:r>
            <w:r w:rsidRPr="00C50E3D">
              <w:rPr>
                <w:rFonts w:eastAsia="Times New Roman"/>
              </w:rPr>
              <w:br/>
            </w:r>
            <w:r w:rsidR="0010543B">
              <w:rPr>
                <w:rFonts w:eastAsia="Times New Roman"/>
              </w:rPr>
              <w:t xml:space="preserve">x </w:t>
            </w:r>
            <w:r w:rsidRPr="00C50E3D">
              <w:rPr>
                <w:rFonts w:eastAsia="Times New Roman"/>
              </w:rPr>
              <w:t>oma pyyntö</w:t>
            </w:r>
            <w:r w:rsidRPr="00C50E3D">
              <w:rPr>
                <w:rFonts w:eastAsia="Times New Roman"/>
              </w:rPr>
              <w:br/>
              <w:t>irtisanominen</w:t>
            </w:r>
            <w:r w:rsidRPr="00C50E3D">
              <w:rPr>
                <w:rFonts w:eastAsia="Times New Roman"/>
              </w:rPr>
              <w:br/>
              <w:t>koeaika</w:t>
            </w:r>
            <w:r w:rsidRPr="00C50E3D">
              <w:rPr>
                <w:rFonts w:eastAsia="Times New Roman"/>
              </w:rPr>
              <w:br/>
              <w:t xml:space="preserve">muu syy </w:t>
            </w:r>
          </w:p>
        </w:tc>
      </w:tr>
      <w:tr w:rsidR="00C50E3D" w:rsidRPr="00C50E3D" w14:paraId="27BBF884" w14:textId="77777777" w:rsidTr="009D37D7">
        <w:trPr>
          <w:trHeight w:val="557"/>
        </w:trPr>
        <w:tc>
          <w:tcPr>
            <w:tcW w:w="2844" w:type="dxa"/>
            <w:vAlign w:val="center"/>
          </w:tcPr>
          <w:p w14:paraId="6E54B369" w14:textId="7299D1B0" w:rsidR="00C50E3D" w:rsidRDefault="00C50E3D" w:rsidP="00C50E3D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23318E"/>
                <w:lang w:eastAsia="fi-FI"/>
              </w:rPr>
              <w:t>Työtaidot</w:t>
            </w:r>
          </w:p>
          <w:p w14:paraId="6E002051" w14:textId="77777777" w:rsidR="00C50E3D" w:rsidRDefault="00C50E3D" w:rsidP="00C50E3D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</w:p>
          <w:p w14:paraId="26B7B5A7" w14:textId="4273C2AC" w:rsidR="00C50E3D" w:rsidRPr="00C50E3D" w:rsidRDefault="00C50E3D" w:rsidP="00C50E3D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</w:p>
        </w:tc>
        <w:tc>
          <w:tcPr>
            <w:tcW w:w="6865" w:type="dxa"/>
            <w:vAlign w:val="center"/>
          </w:tcPr>
          <w:p w14:paraId="70C0990A" w14:textId="5DCD6A90" w:rsidR="00C50E3D" w:rsidRPr="00C50E3D" w:rsidRDefault="0010543B" w:rsidP="00C50E3D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Osaa ohjelmoida.</w:t>
            </w:r>
          </w:p>
        </w:tc>
      </w:tr>
      <w:tr w:rsidR="00C50E3D" w:rsidRPr="00C50E3D" w14:paraId="511AD106" w14:textId="77777777" w:rsidTr="009D37D7">
        <w:trPr>
          <w:trHeight w:val="492"/>
        </w:trPr>
        <w:tc>
          <w:tcPr>
            <w:tcW w:w="2844" w:type="dxa"/>
            <w:vAlign w:val="center"/>
          </w:tcPr>
          <w:p w14:paraId="0B6F51F1" w14:textId="77777777" w:rsidR="00C50E3D" w:rsidRDefault="00C50E3D" w:rsidP="00C50E3D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23318E"/>
                <w:lang w:eastAsia="fi-FI"/>
              </w:rPr>
              <w:t xml:space="preserve">Yhteistyötaidot </w:t>
            </w:r>
          </w:p>
          <w:p w14:paraId="50E41CA8" w14:textId="77777777" w:rsidR="00C50E3D" w:rsidRDefault="00C50E3D" w:rsidP="00C50E3D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</w:p>
          <w:p w14:paraId="7139985F" w14:textId="48A72FDD" w:rsidR="00C50E3D" w:rsidRPr="00C50E3D" w:rsidRDefault="00C50E3D" w:rsidP="00C50E3D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</w:p>
        </w:tc>
        <w:tc>
          <w:tcPr>
            <w:tcW w:w="6865" w:type="dxa"/>
            <w:vAlign w:val="center"/>
          </w:tcPr>
          <w:p w14:paraId="49976C19" w14:textId="1884DEE6" w:rsidR="00C50E3D" w:rsidRPr="00C50E3D" w:rsidRDefault="0010543B" w:rsidP="00C50E3D">
            <w:pPr>
              <w:rPr>
                <w:rFonts w:eastAsia="Times New Roman" w:cs="Calibri"/>
                <w:b/>
                <w:color w:val="000000"/>
              </w:rPr>
            </w:pPr>
            <w:r>
              <w:rPr>
                <w:rFonts w:eastAsia="Times New Roman" w:cs="Calibri"/>
                <w:b/>
                <w:color w:val="000000"/>
              </w:rPr>
              <w:t>Oli yhteistyökykyinen.</w:t>
            </w:r>
          </w:p>
        </w:tc>
      </w:tr>
      <w:tr w:rsidR="00C50E3D" w:rsidRPr="00C50E3D" w14:paraId="1732CC5B" w14:textId="77777777" w:rsidTr="009D37D7">
        <w:trPr>
          <w:trHeight w:val="492"/>
        </w:trPr>
        <w:tc>
          <w:tcPr>
            <w:tcW w:w="2844" w:type="dxa"/>
          </w:tcPr>
          <w:p w14:paraId="0CD1BA22" w14:textId="77777777" w:rsidR="00C50E3D" w:rsidRPr="00C50E3D" w:rsidRDefault="00C50E3D" w:rsidP="00C50E3D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 w:rsidRPr="00C50E3D">
              <w:rPr>
                <w:rFonts w:eastAsia="Times New Roman" w:cs="Arial"/>
                <w:b/>
                <w:bCs/>
                <w:color w:val="23318E"/>
                <w:lang w:eastAsia="fi-FI"/>
              </w:rPr>
              <w:t>Muuta</w:t>
            </w:r>
          </w:p>
        </w:tc>
        <w:tc>
          <w:tcPr>
            <w:tcW w:w="6865" w:type="dxa"/>
            <w:vAlign w:val="center"/>
          </w:tcPr>
          <w:p w14:paraId="64DE73DB" w14:textId="3C67CEEF" w:rsidR="00C50E3D" w:rsidRPr="00C50E3D" w:rsidRDefault="00C50E3D" w:rsidP="00C50E3D">
            <w:pPr>
              <w:rPr>
                <w:rFonts w:eastAsia="Times New Roman" w:cs="Calibri"/>
                <w:b/>
                <w:color w:val="000000"/>
              </w:rPr>
            </w:pPr>
          </w:p>
          <w:p w14:paraId="450F79AA" w14:textId="77777777" w:rsidR="00C50E3D" w:rsidRPr="00C50E3D" w:rsidRDefault="00C50E3D" w:rsidP="00C50E3D">
            <w:pPr>
              <w:rPr>
                <w:rFonts w:eastAsia="Times New Roman" w:cs="Calibri"/>
                <w:b/>
                <w:color w:val="000000"/>
              </w:rPr>
            </w:pPr>
          </w:p>
          <w:p w14:paraId="7DBB582E" w14:textId="77777777" w:rsidR="00C50E3D" w:rsidRPr="00C50E3D" w:rsidRDefault="00C50E3D" w:rsidP="00C50E3D">
            <w:pPr>
              <w:rPr>
                <w:rFonts w:eastAsia="Times New Roman" w:cs="Calibri"/>
                <w:b/>
                <w:color w:val="000000"/>
              </w:rPr>
            </w:pPr>
          </w:p>
        </w:tc>
      </w:tr>
    </w:tbl>
    <w:p w14:paraId="12D68B6A" w14:textId="77777777" w:rsidR="00C50E3D" w:rsidRPr="00C50E3D" w:rsidRDefault="00C50E3D" w:rsidP="00C50E3D">
      <w:pPr>
        <w:rPr>
          <w:rFonts w:eastAsia="Times New Roman"/>
        </w:rPr>
      </w:pPr>
    </w:p>
    <w:p w14:paraId="22CE4096" w14:textId="77777777" w:rsidR="00A97FA6" w:rsidRDefault="00A97FA6" w:rsidP="00166EDB">
      <w:pPr>
        <w:jc w:val="both"/>
        <w:outlineLvl w:val="0"/>
        <w:rPr>
          <w:rFonts w:eastAsia="Times New Roman" w:cs="Arial"/>
          <w:bCs/>
          <w:lang w:eastAsia="fi-FI"/>
        </w:rPr>
      </w:pPr>
    </w:p>
    <w:tbl>
      <w:tblPr>
        <w:tblpPr w:leftFromText="141" w:rightFromText="141" w:vertAnchor="text" w:horzAnchor="margin" w:tblpY="170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4"/>
        <w:gridCol w:w="6865"/>
      </w:tblGrid>
      <w:tr w:rsidR="00A97FA6" w:rsidRPr="008C61FC" w14:paraId="5CCA0F96" w14:textId="77777777" w:rsidTr="00A97FA6">
        <w:trPr>
          <w:trHeight w:val="423"/>
        </w:trPr>
        <w:tc>
          <w:tcPr>
            <w:tcW w:w="2844" w:type="dxa"/>
            <w:vAlign w:val="center"/>
          </w:tcPr>
          <w:p w14:paraId="240E73BC" w14:textId="77777777" w:rsidR="00A97FA6" w:rsidRPr="00712BBF" w:rsidRDefault="00A97FA6" w:rsidP="00A97FA6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23318E"/>
                <w:lang w:eastAsia="fi-FI"/>
              </w:rPr>
              <w:t>Päiväys</w:t>
            </w:r>
          </w:p>
        </w:tc>
        <w:tc>
          <w:tcPr>
            <w:tcW w:w="6865" w:type="dxa"/>
            <w:vAlign w:val="center"/>
          </w:tcPr>
          <w:p w14:paraId="597AC51E" w14:textId="4FA64298" w:rsidR="00A97FA6" w:rsidRDefault="0010543B" w:rsidP="00A97FA6">
            <w:pPr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4.6.2012</w:t>
            </w:r>
          </w:p>
          <w:p w14:paraId="6561320D" w14:textId="77777777" w:rsidR="00A97FA6" w:rsidRPr="008C61FC" w:rsidRDefault="00A97FA6" w:rsidP="004F4A3E">
            <w:pPr>
              <w:rPr>
                <w:rFonts w:cs="Calibri"/>
                <w:b/>
                <w:color w:val="000000"/>
              </w:rPr>
            </w:pPr>
          </w:p>
        </w:tc>
      </w:tr>
      <w:tr w:rsidR="00A97FA6" w:rsidRPr="008C61FC" w14:paraId="30B802D0" w14:textId="77777777" w:rsidTr="00A97FA6">
        <w:trPr>
          <w:trHeight w:val="550"/>
        </w:trPr>
        <w:tc>
          <w:tcPr>
            <w:tcW w:w="2844" w:type="dxa"/>
            <w:vAlign w:val="center"/>
          </w:tcPr>
          <w:p w14:paraId="4EC4D8CA" w14:textId="77777777" w:rsidR="00A97FA6" w:rsidRDefault="00A97FA6" w:rsidP="00A97FA6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23318E"/>
                <w:lang w:eastAsia="fi-FI"/>
              </w:rPr>
              <w:t>Työnantajan allekirjoitus</w:t>
            </w:r>
          </w:p>
        </w:tc>
        <w:tc>
          <w:tcPr>
            <w:tcW w:w="6865" w:type="dxa"/>
            <w:vAlign w:val="center"/>
          </w:tcPr>
          <w:p w14:paraId="70BD9B6A" w14:textId="77777777" w:rsidR="00A97FA6" w:rsidRDefault="00A97FA6" w:rsidP="00A97FA6">
            <w:pPr>
              <w:outlineLvl w:val="0"/>
              <w:rPr>
                <w:rFonts w:cs="Calibri"/>
                <w:b/>
                <w:color w:val="000000"/>
              </w:rPr>
            </w:pPr>
          </w:p>
          <w:p w14:paraId="584AF95D" w14:textId="77777777" w:rsidR="002C2EED" w:rsidRDefault="002C2EED" w:rsidP="00A97FA6">
            <w:pPr>
              <w:outlineLvl w:val="0"/>
              <w:rPr>
                <w:rFonts w:cs="Calibri"/>
                <w:b/>
                <w:color w:val="000000"/>
              </w:rPr>
            </w:pPr>
          </w:p>
          <w:p w14:paraId="634387A7" w14:textId="77777777" w:rsidR="00A97FA6" w:rsidRPr="001A7ED2" w:rsidRDefault="00A97FA6" w:rsidP="004F4A3E">
            <w:pPr>
              <w:outlineLvl w:val="0"/>
              <w:rPr>
                <w:rFonts w:eastAsia="Times New Roman" w:cs="Arial"/>
                <w:b/>
                <w:bCs/>
                <w:color w:val="23318E"/>
                <w:lang w:eastAsia="fi-FI"/>
              </w:rPr>
            </w:pPr>
          </w:p>
        </w:tc>
      </w:tr>
    </w:tbl>
    <w:p w14:paraId="1E50A3AE" w14:textId="77777777" w:rsidR="00840641" w:rsidRDefault="00840641" w:rsidP="00166EDB"/>
    <w:p w14:paraId="16A413F1" w14:textId="77777777" w:rsidR="00840641" w:rsidRDefault="00840641" w:rsidP="00166EDB"/>
    <w:sectPr w:rsidR="00840641" w:rsidSect="00166EDB">
      <w:footerReference w:type="default" r:id="rId7"/>
      <w:pgSz w:w="11906" w:h="16838"/>
      <w:pgMar w:top="851" w:right="1077" w:bottom="851" w:left="1077" w:header="709" w:footer="8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8926C" w14:textId="77777777" w:rsidR="003A3A8D" w:rsidRDefault="003A3A8D" w:rsidP="009068CE">
      <w:r>
        <w:separator/>
      </w:r>
    </w:p>
  </w:endnote>
  <w:endnote w:type="continuationSeparator" w:id="0">
    <w:p w14:paraId="0F2779C8" w14:textId="77777777" w:rsidR="003A3A8D" w:rsidRDefault="003A3A8D" w:rsidP="0090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4CCC2" w14:textId="353C8D1E" w:rsidR="00A97FA6" w:rsidRPr="00E8129B" w:rsidRDefault="00A97FA6" w:rsidP="001C5377">
    <w:pPr>
      <w:pStyle w:val="Alatunniste"/>
      <w:ind w:left="1701" w:firstLine="3515"/>
      <w:jc w:val="center"/>
      <w:rPr>
        <w:i/>
        <w:color w:val="23318E"/>
        <w:sz w:val="20"/>
        <w:szCs w:val="20"/>
      </w:rPr>
    </w:pPr>
    <w:r w:rsidRPr="00E8129B">
      <w:rPr>
        <w:i/>
        <w:color w:val="23318E"/>
        <w:sz w:val="20"/>
        <w:szCs w:val="20"/>
      </w:rPr>
      <w:t>Työllisty j</w:t>
    </w:r>
    <w:r>
      <w:rPr>
        <w:i/>
        <w:color w:val="23318E"/>
        <w:sz w:val="20"/>
        <w:szCs w:val="20"/>
      </w:rPr>
      <w:t>ärjestöön -hanke/ Työtodistus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3601C" w14:textId="77777777" w:rsidR="003A3A8D" w:rsidRDefault="003A3A8D" w:rsidP="009068CE">
      <w:r>
        <w:separator/>
      </w:r>
    </w:p>
  </w:footnote>
  <w:footnote w:type="continuationSeparator" w:id="0">
    <w:p w14:paraId="2598E7D2" w14:textId="77777777" w:rsidR="003A3A8D" w:rsidRDefault="003A3A8D" w:rsidP="00906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1304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72"/>
    <w:rsid w:val="00013285"/>
    <w:rsid w:val="00030EFB"/>
    <w:rsid w:val="00031C87"/>
    <w:rsid w:val="00040974"/>
    <w:rsid w:val="000650D7"/>
    <w:rsid w:val="0006602F"/>
    <w:rsid w:val="000667C6"/>
    <w:rsid w:val="000A1204"/>
    <w:rsid w:val="000B52DA"/>
    <w:rsid w:val="000C698D"/>
    <w:rsid w:val="000F4A0B"/>
    <w:rsid w:val="0010543B"/>
    <w:rsid w:val="00117102"/>
    <w:rsid w:val="00166EDB"/>
    <w:rsid w:val="001A47F3"/>
    <w:rsid w:val="001A7ED2"/>
    <w:rsid w:val="001B03F5"/>
    <w:rsid w:val="001C5377"/>
    <w:rsid w:val="001E54C3"/>
    <w:rsid w:val="001F1799"/>
    <w:rsid w:val="00206CBD"/>
    <w:rsid w:val="00261A34"/>
    <w:rsid w:val="002714B0"/>
    <w:rsid w:val="002A7AF7"/>
    <w:rsid w:val="002C2EED"/>
    <w:rsid w:val="00304798"/>
    <w:rsid w:val="00347F5C"/>
    <w:rsid w:val="00374C88"/>
    <w:rsid w:val="00387B3F"/>
    <w:rsid w:val="003A3A8D"/>
    <w:rsid w:val="003B40A3"/>
    <w:rsid w:val="003B6140"/>
    <w:rsid w:val="003C4C6D"/>
    <w:rsid w:val="003F4E87"/>
    <w:rsid w:val="00411676"/>
    <w:rsid w:val="004157A1"/>
    <w:rsid w:val="00433757"/>
    <w:rsid w:val="00466233"/>
    <w:rsid w:val="0047483E"/>
    <w:rsid w:val="00475652"/>
    <w:rsid w:val="00476271"/>
    <w:rsid w:val="004902E5"/>
    <w:rsid w:val="004A3B70"/>
    <w:rsid w:val="004C316C"/>
    <w:rsid w:val="004F4A3E"/>
    <w:rsid w:val="0052562A"/>
    <w:rsid w:val="00536ABB"/>
    <w:rsid w:val="00544116"/>
    <w:rsid w:val="00556E47"/>
    <w:rsid w:val="0058688A"/>
    <w:rsid w:val="005C761E"/>
    <w:rsid w:val="005E4828"/>
    <w:rsid w:val="005F253C"/>
    <w:rsid w:val="005F7CCA"/>
    <w:rsid w:val="00604E09"/>
    <w:rsid w:val="00650AB5"/>
    <w:rsid w:val="006C026B"/>
    <w:rsid w:val="006E4E57"/>
    <w:rsid w:val="00712BBF"/>
    <w:rsid w:val="00716C8F"/>
    <w:rsid w:val="0073066C"/>
    <w:rsid w:val="0079703E"/>
    <w:rsid w:val="007A2A00"/>
    <w:rsid w:val="007B1C48"/>
    <w:rsid w:val="008169E8"/>
    <w:rsid w:val="00832B3A"/>
    <w:rsid w:val="00840641"/>
    <w:rsid w:val="00864AB4"/>
    <w:rsid w:val="00873162"/>
    <w:rsid w:val="008A3E47"/>
    <w:rsid w:val="008F1D18"/>
    <w:rsid w:val="008F74E7"/>
    <w:rsid w:val="009068CE"/>
    <w:rsid w:val="009373E3"/>
    <w:rsid w:val="009B3228"/>
    <w:rsid w:val="009D1E5A"/>
    <w:rsid w:val="009E036E"/>
    <w:rsid w:val="009E55D3"/>
    <w:rsid w:val="009F72E6"/>
    <w:rsid w:val="00A52F0F"/>
    <w:rsid w:val="00A53324"/>
    <w:rsid w:val="00A82E75"/>
    <w:rsid w:val="00A97FA6"/>
    <w:rsid w:val="00AA5F2A"/>
    <w:rsid w:val="00AB1F9C"/>
    <w:rsid w:val="00AB3234"/>
    <w:rsid w:val="00B606DD"/>
    <w:rsid w:val="00B60F06"/>
    <w:rsid w:val="00B6462C"/>
    <w:rsid w:val="00B77B02"/>
    <w:rsid w:val="00B80408"/>
    <w:rsid w:val="00BA4EA0"/>
    <w:rsid w:val="00BB4CB7"/>
    <w:rsid w:val="00BC0A17"/>
    <w:rsid w:val="00BC572C"/>
    <w:rsid w:val="00BD0EA5"/>
    <w:rsid w:val="00BD793D"/>
    <w:rsid w:val="00C50E3D"/>
    <w:rsid w:val="00C75771"/>
    <w:rsid w:val="00C7755C"/>
    <w:rsid w:val="00C87F0F"/>
    <w:rsid w:val="00CA35D4"/>
    <w:rsid w:val="00CD369C"/>
    <w:rsid w:val="00CF29EC"/>
    <w:rsid w:val="00D13E3C"/>
    <w:rsid w:val="00D24236"/>
    <w:rsid w:val="00D43742"/>
    <w:rsid w:val="00D50037"/>
    <w:rsid w:val="00D73BEC"/>
    <w:rsid w:val="00D96F3A"/>
    <w:rsid w:val="00DE3D42"/>
    <w:rsid w:val="00DE53EE"/>
    <w:rsid w:val="00DE56B2"/>
    <w:rsid w:val="00DF5AF3"/>
    <w:rsid w:val="00E16439"/>
    <w:rsid w:val="00E31B26"/>
    <w:rsid w:val="00E37214"/>
    <w:rsid w:val="00E433B2"/>
    <w:rsid w:val="00E803AD"/>
    <w:rsid w:val="00E8129B"/>
    <w:rsid w:val="00E85272"/>
    <w:rsid w:val="00EB1872"/>
    <w:rsid w:val="00F66C8D"/>
    <w:rsid w:val="00F818DC"/>
    <w:rsid w:val="00F81A2E"/>
    <w:rsid w:val="00FB0451"/>
    <w:rsid w:val="00FB5416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6798"/>
  <w15:docId w15:val="{AA487629-D9EB-4363-8B7C-238F427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818DC"/>
    <w:rPr>
      <w:sz w:val="22"/>
      <w:szCs w:val="22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D13E3C"/>
    <w:rPr>
      <w:sz w:val="22"/>
      <w:szCs w:val="22"/>
      <w:lang w:eastAsia="en-US"/>
    </w:rPr>
  </w:style>
  <w:style w:type="paragraph" w:styleId="Luettelokappale">
    <w:name w:val="List Paragraph"/>
    <w:basedOn w:val="Normaali"/>
    <w:uiPriority w:val="34"/>
    <w:qFormat/>
    <w:rsid w:val="00D13E3C"/>
    <w:pPr>
      <w:ind w:left="72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EB1872"/>
    <w:rPr>
      <w:color w:val="80808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9068CE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068CE"/>
    <w:rPr>
      <w:rFonts w:ascii="Tahoma" w:hAnsi="Tahoma" w:cs="Tahoma"/>
      <w:sz w:val="16"/>
      <w:szCs w:val="16"/>
      <w:lang w:eastAsia="en-US"/>
    </w:rPr>
  </w:style>
  <w:style w:type="paragraph" w:styleId="Yltunniste">
    <w:name w:val="header"/>
    <w:basedOn w:val="Normaali"/>
    <w:link w:val="YltunnisteChar"/>
    <w:uiPriority w:val="99"/>
    <w:unhideWhenUsed/>
    <w:rsid w:val="009068CE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9068CE"/>
    <w:rPr>
      <w:sz w:val="22"/>
      <w:szCs w:val="22"/>
      <w:lang w:eastAsia="en-US"/>
    </w:rPr>
  </w:style>
  <w:style w:type="paragraph" w:styleId="Alatunniste">
    <w:name w:val="footer"/>
    <w:basedOn w:val="Normaali"/>
    <w:link w:val="AlatunnisteChar"/>
    <w:uiPriority w:val="99"/>
    <w:unhideWhenUsed/>
    <w:rsid w:val="009068CE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9068CE"/>
    <w:rPr>
      <w:sz w:val="22"/>
      <w:szCs w:val="22"/>
      <w:lang w:eastAsia="en-US"/>
    </w:rPr>
  </w:style>
  <w:style w:type="table" w:styleId="TaulukkoRuudukko">
    <w:name w:val="Table Grid"/>
    <w:basedOn w:val="Normaalitaulukko"/>
    <w:uiPriority w:val="59"/>
    <w:rsid w:val="00F66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873162"/>
    <w:rPr>
      <w:rFonts w:ascii="Tahoma" w:hAnsi="Tahoma" w:cs="Tahoma"/>
      <w:sz w:val="16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87316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B0185-296C-4D97-B68E-03913927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MLL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sanku</dc:creator>
  <cp:keywords/>
  <dc:description/>
  <cp:lastModifiedBy>Alisa Kulonpää</cp:lastModifiedBy>
  <cp:revision>3</cp:revision>
  <cp:lastPrinted>2012-08-24T09:32:00Z</cp:lastPrinted>
  <dcterms:created xsi:type="dcterms:W3CDTF">2016-08-24T09:19:00Z</dcterms:created>
  <dcterms:modified xsi:type="dcterms:W3CDTF">2025-07-18T20:57:00Z</dcterms:modified>
</cp:coreProperties>
</file>