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C26" w:rsidRPr="00C23C20" w:rsidRDefault="00C23C20">
      <w:pPr>
        <w:rPr>
          <w:lang w:val="mk-MK"/>
        </w:rPr>
      </w:pPr>
      <w:r>
        <w:rPr>
          <w:b/>
        </w:rPr>
        <w:t>Remove Class –</w:t>
      </w:r>
      <w:r>
        <w:t xml:space="preserve"> </w:t>
      </w:r>
      <w:r>
        <w:rPr>
          <w:lang w:val="mk-MK"/>
        </w:rPr>
        <w:t>Не прави многу</w:t>
      </w:r>
    </w:p>
    <w:sectPr w:rsidR="00F95C26" w:rsidRPr="00C2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3C20"/>
    <w:rsid w:val="00C23C20"/>
    <w:rsid w:val="00F95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2015-01-11T21:09:00Z</dcterms:created>
  <dcterms:modified xsi:type="dcterms:W3CDTF">2015-01-11T21:09:00Z</dcterms:modified>
</cp:coreProperties>
</file>