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Agent Concepts and MCP Basics</w:t>
      </w:r>
    </w:p>
    <w:p>
      <w:pPr>
        <w:spacing w:after="300"/>
        <w:jc w:val="center"/>
      </w:pPr>
      <w:r>
        <w:rPr>
          <w:i/>
          <w:iCs/>
          <w:color w:val="555555"/>
          <w:sz w:val="20"/>
          <w:szCs w:val="20"/>
        </w:rPr>
        <w:t xml:space="preserve">FlyRank AI Internship — Week 4</w:t>
      </w:r>
    </w:p>
    <w:p>
      <w:pPr>
        <w:pStyle w:val="Heading1"/>
        <w:spacing w:after="150" w:before="300"/>
      </w:pPr>
      <w:r>
        <w:t xml:space="preserve">Explainer (841 words)</w:t>
      </w:r>
    </w:p>
    <w:p>
      <w:pPr>
        <w:spacing w:after="70" w:before="150"/>
      </w:pPr>
      <w:r>
        <w:rPr>
          <w:b/>
          <w:bCs/>
          <w:sz w:val="22"/>
          <w:szCs w:val="22"/>
        </w:rPr>
        <w:t xml:space="preserve">Agent Concepts and MCP Basics — Explainer</w:t>
      </w:r>
    </w:p>
    <w:p>
      <w:pPr>
        <w:spacing w:after="70" w:before="150"/>
      </w:pPr>
      <w:r>
        <w:rPr>
          <w:b/>
          <w:bCs/>
          <w:sz w:val="22"/>
          <w:szCs w:val="22"/>
        </w:rPr>
        <w:t xml:space="preserve">What an agent actually is</w:t>
      </w:r>
    </w:p>
    <w:p>
      <w:pPr>
        <w:spacing w:after="140"/>
      </w:pPr>
      <w:r>
        <w:rPr>
          <w:b w:val="false"/>
          <w:bCs w:val="false"/>
          <w:i w:val="false"/>
          <w:iCs w:val="false"/>
          <w:sz w:val="21"/>
          <w:szCs w:val="21"/>
        </w:rPr>
        <w:t xml:space="preserve">"Agent" gets thrown around to describe almost anything AI-related right now, which makes it nearly meaningless unless you're specific. Anthropic draws a clean, useful line: workflows are systems where LLMs and tools are orchestrated through predefined code paths, while agents are systems where the LLM dynamically directs its own process and tool use, deciding how to accomplish the task rather than following a path someone else designed.</w:t>
      </w:r>
    </w:p>
    <w:p>
      <w:pPr>
        <w:spacing w:after="140"/>
      </w:pPr>
      <w:r>
        <w:rPr>
          <w:b w:val="false"/>
          <w:bCs w:val="false"/>
          <w:i w:val="false"/>
          <w:iCs w:val="false"/>
          <w:sz w:val="21"/>
          <w:szCs w:val="21"/>
        </w:rPr>
        <w:t xml:space="preserve">In a workflow, a human (or a developer) decides the steps in advance: step 1 happens, then step 2, then step 3, always in that order, no matter what the input is. An agent, by contrast, is given a goal and some tools, and it figures out the steps itself, in real time, based on what it finds along the way. It might take three steps for one input and fifteen for another. It might backtrack, try something, see that it failed, and try something else. That open-endedness is the entire point, and also the entire risk: agents cost more (in time and money) because they take more turns to reach an answer, and mistakes can compound across those turns instead of staying contained to one predictable step.</w:t>
      </w:r>
    </w:p>
    <w:p>
      <w:pPr>
        <w:spacing w:after="70" w:before="150"/>
      </w:pPr>
      <w:r>
        <w:rPr>
          <w:b/>
          <w:bCs/>
          <w:sz w:val="22"/>
          <w:szCs w:val="22"/>
        </w:rPr>
        <w:t xml:space="preserve">Where my FL-04 pipeline lands</w:t>
      </w:r>
    </w:p>
    <w:p>
      <w:pPr>
        <w:spacing w:after="140"/>
      </w:pPr>
      <w:r>
        <w:rPr>
          <w:b w:val="false"/>
          <w:bCs w:val="false"/>
          <w:i w:val="false"/>
          <w:iCs w:val="false"/>
          <w:sz w:val="21"/>
          <w:szCs w:val="21"/>
        </w:rPr>
        <w:t xml:space="preserve">My FL-04 pipeline (the recurring ML industry brief) is a workflow, specifically a "prompt chaining" pattern: gather, then synthesize, then draft, then review, each step feeding the next, always in that fixed order. I designed the four steps myself, and the AI executes each one when it's called, but it never decides to skip synthesizing and jump straight to drafting, and it never decides on its own to add a fifth step. That predictability is actually a feature here, not a limitation: I want the same structure every time I run this brief, not a differently-shaped answer each week.</w:t>
      </w:r>
    </w:p>
    <w:p>
      <w:pPr>
        <w:spacing w:after="140"/>
      </w:pPr>
      <w:r>
        <w:rPr>
          <w:b w:val="false"/>
          <w:bCs w:val="false"/>
          <w:i w:val="false"/>
          <w:iCs w:val="false"/>
          <w:sz w:val="21"/>
          <w:szCs w:val="21"/>
        </w:rPr>
        <w:t xml:space="preserve">To turn this into a real agent, it would need to make its own decisions about what to do next based on what it finds, rather than always running the same four steps. For example: if the gather step turns up nothing new and relevant, an agent version could decide on its own to broaden the search, try a different topic angle, or stop early instead of forcing a synthesis step on thin material. Right now, my pipeline can't do that. It runs all four steps regardless of whether step one found anything worth writing about.</w:t>
      </w:r>
    </w:p>
    <w:p>
      <w:pPr>
        <w:spacing w:after="70" w:before="150"/>
      </w:pPr>
      <w:r>
        <w:rPr>
          <w:b/>
          <w:bCs/>
          <w:sz w:val="22"/>
          <w:szCs w:val="22"/>
        </w:rPr>
        <w:t xml:space="preserve">What MCP is, in plain terms</w:t>
      </w:r>
    </w:p>
    <w:p>
      <w:pPr>
        <w:spacing w:after="140"/>
      </w:pPr>
      <w:r>
        <w:rPr>
          <w:b w:val="false"/>
          <w:bCs w:val="false"/>
          <w:i w:val="false"/>
          <w:iCs w:val="false"/>
          <w:sz w:val="21"/>
          <w:szCs w:val="21"/>
        </w:rPr>
        <w:t xml:space="preserve">MCP (Model Context Protocol) is an open standard for connecting AI applications to external systems. The common comparison, and it's a genuinely useful one, is that MCP is like a USB-C port for AI applications: instead of building a custom, one-off connection for every tool an AI might need to use, MCP gives everyone the same plug shape, so any AI application can talk to any MCP-compatible service without custom integration work each time.</w:t>
      </w:r>
    </w:p>
    <w:p>
      <w:pPr>
        <w:spacing w:after="140"/>
      </w:pPr>
      <w:r>
        <w:rPr>
          <w:b w:val="false"/>
          <w:bCs w:val="false"/>
          <w:i w:val="false"/>
          <w:iCs w:val="false"/>
          <w:sz w:val="21"/>
          <w:szCs w:val="21"/>
        </w:rPr>
        <w:t xml:space="preserve">Underneath that, MCP defines three primitives, and the real distinction between them isn't what they do, it's who's in control of triggering them. Tools are executable functions the model itself decides to call, like running a search or fetching a webpage; the model's own reasoning decides when a tool gets used. Resources are read-only data the host application surfaces as context, like a file or a database record; the application decides when to make these available, not the model. Prompts are pre-written templates a user explicitly selects to kick off a task, like a slash command; the user is the one deciding to trigger it, not the model or the app.</w:t>
      </w:r>
    </w:p>
    <w:p>
      <w:pPr>
        <w:spacing w:after="70" w:before="150"/>
      </w:pPr>
      <w:r>
        <w:rPr>
          <w:b/>
          <w:bCs/>
          <w:sz w:val="22"/>
          <w:szCs w:val="22"/>
        </w:rPr>
        <w:t xml:space="preserve">What I actually ran</w:t>
      </w:r>
    </w:p>
    <w:p>
      <w:pPr>
        <w:spacing w:after="140"/>
      </w:pPr>
      <w:r>
        <w:rPr>
          <w:b w:val="false"/>
          <w:bCs w:val="false"/>
          <w:i w:val="false"/>
          <w:iCs w:val="false"/>
          <w:sz w:val="21"/>
          <w:szCs w:val="21"/>
        </w:rPr>
        <w:t xml:space="preserve">I connected Exa, an MCP server that provides live web search and page-fetching, and ran three tasks chat alone couldn't do. First, I searched live for current YOLOv8 documentation and got real, current performance benchmark tables straight from Ultralytics' docs, numbers a model can't reliably recall from memory since they update over time. Second, I fetched the live RF-DETR GitHub repository page and pulled real-time stats: exact star count, fork count, and open issue count at that moment, all things that change daily and don't exist in any training data. Third, I searched for Streamlit Community Cloud's current free-tier limits and got the actual, current constraints (1GB resource cap, apps sleeping when inactive), directly relevant to a real decision I made in an earlier assignment. All three used the model-controlled "tool" primitive: I didn't manually select a resource or trigger a template, the model's own reasoning decided each time that a live search or fetch was the right move to answer the question.</w:t>
      </w:r>
    </w:p>
    <w:p>
      <w:pPr>
        <w:spacing w:after="70" w:before="150"/>
      </w:pPr>
      <w:r>
        <w:rPr>
          <w:b/>
          <w:bCs/>
          <w:sz w:val="22"/>
          <w:szCs w:val="22"/>
        </w:rPr>
        <w:t xml:space="preserve">One concrete agent upgrade for my pipeline</w:t>
      </w:r>
    </w:p>
    <w:p>
      <w:pPr>
        <w:spacing w:after="140"/>
      </w:pPr>
      <w:r>
        <w:rPr>
          <w:b w:val="false"/>
          <w:bCs w:val="false"/>
          <w:i w:val="false"/>
          <w:iCs w:val="false"/>
          <w:sz w:val="21"/>
          <w:szCs w:val="21"/>
        </w:rPr>
        <w:t xml:space="preserve">The clearest agent upgrade for FL-04 would be adaptive gathering: instead of always running a fixed single search per topic, an agent version would evaluate its own search results, decide if they're thin or off-topic, and autonomously run follow-up searches or try a different angle until it has genuinely strong material, stopping only when the results actually meet a quality bar it sets for itself, not after one fixed pass.</w:t>
      </w:r>
    </w:p>
    <w:p>
      <w:pPr>
        <w:pStyle w:val="Heading1"/>
        <w:spacing w:after="150" w:before="300"/>
      </w:pPr>
      <w:r>
        <w:t xml:space="preserve">Evidence: MCP Connector Working</w:t>
      </w:r>
    </w:p>
    <w:p>
      <w:pPr>
        <w:spacing w:after="90"/>
      </w:pPr>
      <w:r>
        <w:rPr>
          <w:b/>
          <w:bCs/>
          <w:sz w:val="20"/>
          <w:szCs w:val="20"/>
        </w:rPr>
        <w:t xml:space="preserve">Connector used: </w:t>
      </w:r>
      <w:r>
        <w:rPr>
          <w:sz w:val="20"/>
          <w:szCs w:val="20"/>
        </w:rPr>
        <w:t xml:space="preserve">Exa (web search + page fetch over MCP)</w:t>
      </w:r>
    </w:p>
    <w:p>
      <w:pPr>
        <w:spacing w:after="70" w:before="150"/>
      </w:pPr>
      <w:r>
        <w:rPr>
          <w:b/>
          <w:bCs/>
          <w:sz w:val="22"/>
          <w:szCs w:val="22"/>
        </w:rPr>
        <w:t xml:space="preserve">Task 1 — Live web search</w:t>
      </w:r>
    </w:p>
    <w:p>
      <w:pPr>
        <w:spacing w:after="140"/>
      </w:pPr>
      <w:r>
        <w:rPr>
          <w:b w:val="false"/>
          <w:bCs w:val="false"/>
          <w:i w:val="false"/>
          <w:iCs w:val="false"/>
          <w:sz w:val="21"/>
          <w:szCs w:val="21"/>
        </w:rPr>
        <w:t xml:space="preserve">Query: "Ultralytics YOLOv8 latest documentation object detection." Returned current performance benchmark tables (mAP scores, latency by model size) pulled directly from Ultralytics' live docs, not recalled from training data.</w:t>
      </w:r>
    </w:p>
    <w:p>
      <w:pPr>
        <w:spacing w:after="70" w:before="150"/>
      </w:pPr>
      <w:r>
        <w:rPr>
          <w:b/>
          <w:bCs/>
          <w:sz w:val="22"/>
          <w:szCs w:val="22"/>
        </w:rPr>
        <w:t xml:space="preserve">Task 2 — Live page fetch</w:t>
      </w:r>
    </w:p>
    <w:p>
      <w:pPr>
        <w:spacing w:after="140"/>
      </w:pPr>
      <w:r>
        <w:rPr>
          <w:b w:val="false"/>
          <w:bCs w:val="false"/>
          <w:i w:val="false"/>
          <w:iCs w:val="false"/>
          <w:sz w:val="21"/>
          <w:szCs w:val="21"/>
        </w:rPr>
        <w:t xml:space="preserve">Fetched the live RF-DETR GitHub repository page. Returned real-time repository stats: 8,821 stars, 1,105 forks, 80 open issues, Apache 2.0 license, exact figures that change continuously and cannot exist in any static training data.</w:t>
      </w:r>
    </w:p>
    <w:p>
      <w:pPr>
        <w:spacing w:after="70" w:before="150"/>
      </w:pPr>
      <w:r>
        <w:rPr>
          <w:b/>
          <w:bCs/>
          <w:sz w:val="22"/>
          <w:szCs w:val="22"/>
        </w:rPr>
        <w:t xml:space="preserve">Task 3 — Live web search</w:t>
      </w:r>
    </w:p>
    <w:p>
      <w:pPr>
        <w:spacing w:after="140"/>
      </w:pPr>
      <w:r>
        <w:rPr>
          <w:b w:val="false"/>
          <w:bCs w:val="false"/>
          <w:i w:val="false"/>
          <w:iCs w:val="false"/>
          <w:sz w:val="21"/>
          <w:szCs w:val="21"/>
        </w:rPr>
        <w:t xml:space="preserve">Query: "Streamlit Community Cloud current free tier limits." Returned the actual current constraints (1GB resource cap, apps sleep when inactive, one private app plus unlimited public apps), directly informing the stack decision made in the Three Roads assignment.</w:t>
      </w:r>
    </w:p>
    <w:p>
      <w:pPr>
        <w:spacing w:after="140"/>
      </w:pPr>
      <w:r>
        <w:rPr>
          <w:b w:val="false"/>
          <w:bCs w:val="false"/>
          <w:i w:val="false"/>
          <w:iCs w:val="false"/>
          <w:sz w:val="21"/>
          <w:szCs w:val="21"/>
        </w:rPr>
        <w:t xml:space="preserve">All three tasks used MCP's model-controlled "tool" primitive: the model's own reasoning decided, in each case, that a live search or fetch was needed to answer accurately, rather than answering from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2026-08-03T03:44:05.203Z</dcterms:created>
  <dcterms:modified xsi:type="dcterms:W3CDTF">2026-08-03T03:44:05.219Z</dcterms:modified>
</cp:coreProperties>
</file>

<file path=docProps/custom.xml><?xml version="1.0" encoding="utf-8"?>
<Properties xmlns="http://schemas.openxmlformats.org/officeDocument/2006/custom-properties" xmlns:vt="http://schemas.openxmlformats.org/officeDocument/2006/docPropsVTypes"/>
</file>