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4FCAE">
      <w:pPr>
        <w:spacing w:line="240" w:lineRule="auto"/>
        <w:ind w:firstLine="0" w:firstLineChars="0"/>
        <w:rPr>
          <w:rFonts w:hint="eastAsia" w:ascii="宋体" w:hAnsi="宋体" w:eastAsia="黑体" w:cs="Times New Roman"/>
          <w:sz w:val="24"/>
          <w:szCs w:val="20"/>
        </w:rPr>
      </w:pPr>
      <w:r>
        <w:rPr>
          <w:rFonts w:ascii="宋体" w:hAnsi="宋体" w:eastAsia="黑体" w:cs="Times New Roman"/>
          <w:sz w:val="21"/>
          <w:szCs w:val="20"/>
        </w:rPr>
        <w:drawing>
          <wp:inline distT="0" distB="0" distL="114300" distR="114300">
            <wp:extent cx="2976245" cy="648335"/>
            <wp:effectExtent l="0" t="0" r="8255" b="1206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8"/>
                    <a:stretch>
                      <a:fillRect/>
                    </a:stretch>
                  </pic:blipFill>
                  <pic:spPr>
                    <a:xfrm>
                      <a:off x="0" y="0"/>
                      <a:ext cx="2976245" cy="648335"/>
                    </a:xfrm>
                    <a:prstGeom prst="rect">
                      <a:avLst/>
                    </a:prstGeom>
                    <a:noFill/>
                    <a:ln>
                      <a:noFill/>
                    </a:ln>
                  </pic:spPr>
                </pic:pic>
              </a:graphicData>
            </a:graphic>
          </wp:inline>
        </w:drawing>
      </w:r>
      <w:r>
        <w:rPr>
          <w:rFonts w:ascii="宋体" w:hAnsi="宋体" w:eastAsia="黑体" w:cs="Times New Roman"/>
          <w:sz w:val="21"/>
          <w:szCs w:val="20"/>
        </w:rPr>
        <mc:AlternateContent>
          <mc:Choice Requires="wpc">
            <w:drawing>
              <wp:inline distT="0" distB="0" distL="114300" distR="114300">
                <wp:extent cx="1143000" cy="915035"/>
                <wp:effectExtent l="0" t="0" r="0" b="0"/>
                <wp:docPr id="1" name="画布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40" o:spid="_x0000_s1026" o:spt="203" style="height:72.05pt;width:90pt;" coordsize="1143000,915035" editas="canvas" o:gfxdata="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">
                <o:lock v:ext="edit" aspectratio="f"/>
                <v:shape id="画布 40" o:spid="_x0000_s1026" style="position:absolute;left:0;top:0;height:915035;width:1143000;" filled="f" stroked="f" coordsize="21600,21600" o:gfxdata="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">
                  <v:fill on="f" focussize="0,0"/>
                  <v:stroke on="f"/>
                  <v:imagedata o:title=""/>
                  <o:lock v:ext="edit" aspectratio="t"/>
                </v:shape>
                <w10:wrap type="none"/>
                <w10:anchorlock/>
              </v:group>
            </w:pict>
          </mc:Fallback>
        </mc:AlternateContent>
      </w:r>
    </w:p>
    <w:p w14:paraId="5CB7CF61">
      <w:pPr>
        <w:adjustRightInd w:val="0"/>
        <w:snapToGrid w:val="0"/>
        <w:spacing w:line="240" w:lineRule="auto"/>
        <w:ind w:firstLine="0" w:firstLineChars="0"/>
        <w:rPr>
          <w:rFonts w:hint="eastAsia" w:ascii="宋体" w:hAnsi="宋体" w:eastAsia="黑体" w:cs="Times New Roman"/>
          <w:sz w:val="24"/>
          <w:szCs w:val="20"/>
        </w:rPr>
      </w:pPr>
    </w:p>
    <w:p w14:paraId="21D30B6F">
      <w:pPr>
        <w:widowControl w:val="0"/>
        <w:adjustRightInd w:val="0"/>
        <w:snapToGrid w:val="0"/>
        <w:spacing w:line="240" w:lineRule="auto"/>
        <w:jc w:val="both"/>
        <w:rPr>
          <w:rFonts w:hint="eastAsia" w:ascii="宋体" w:hAnsi="宋体" w:eastAsia="黑体" w:cs="Times New Roman"/>
          <w:sz w:val="21"/>
          <w:szCs w:val="20"/>
        </w:rPr>
      </w:pPr>
    </w:p>
    <w:p w14:paraId="277C5919">
      <w:pPr>
        <w:spacing w:line="240" w:lineRule="auto"/>
        <w:ind w:firstLine="0" w:firstLineChars="0"/>
        <w:jc w:val="center"/>
        <w:rPr>
          <w:rFonts w:hint="eastAsia" w:ascii="宋体" w:hAnsi="宋体" w:eastAsia="宋体" w:cs="Times New Roman"/>
          <w:b/>
          <w:bCs/>
          <w:sz w:val="96"/>
          <w:szCs w:val="20"/>
        </w:rPr>
      </w:pPr>
    </w:p>
    <w:p w14:paraId="3543E8F4">
      <w:pPr>
        <w:spacing w:line="240" w:lineRule="auto"/>
        <w:ind w:firstLine="0" w:firstLineChars="0"/>
        <w:jc w:val="center"/>
        <w:rPr>
          <w:rFonts w:hint="eastAsia" w:ascii="宋体" w:hAnsi="宋体" w:eastAsia="宋体" w:cs="Times New Roman"/>
          <w:b/>
          <w:bCs/>
          <w:sz w:val="84"/>
          <w:szCs w:val="84"/>
        </w:rPr>
      </w:pPr>
      <w:r>
        <w:rPr>
          <w:rFonts w:hint="eastAsia" w:ascii="宋体" w:hAnsi="宋体" w:eastAsia="宋体" w:cs="Times New Roman"/>
          <w:b/>
          <w:bCs/>
          <w:sz w:val="84"/>
          <w:szCs w:val="84"/>
        </w:rPr>
        <w:t>毕  业  设  计</w:t>
      </w:r>
    </w:p>
    <w:p w14:paraId="79E7F1B4">
      <w:pPr>
        <w:spacing w:line="240" w:lineRule="auto"/>
        <w:ind w:firstLine="0" w:firstLineChars="0"/>
        <w:rPr>
          <w:rFonts w:hint="eastAsia" w:ascii="宋体" w:hAnsi="宋体" w:eastAsia="黑体" w:cs="Times New Roman"/>
          <w:sz w:val="21"/>
          <w:szCs w:val="20"/>
        </w:rPr>
      </w:pPr>
    </w:p>
    <w:p w14:paraId="5F91D64C">
      <w:pPr>
        <w:spacing w:line="240" w:lineRule="auto"/>
        <w:ind w:firstLine="0" w:firstLineChars="0"/>
        <w:rPr>
          <w:rFonts w:hint="eastAsia" w:ascii="宋体" w:hAnsi="宋体" w:eastAsia="黑体" w:cs="Times New Roman"/>
          <w:sz w:val="21"/>
          <w:szCs w:val="20"/>
        </w:rPr>
      </w:pPr>
    </w:p>
    <w:p w14:paraId="7C40DE46">
      <w:pPr>
        <w:spacing w:line="240" w:lineRule="auto"/>
        <w:ind w:firstLine="0" w:firstLineChars="0"/>
        <w:rPr>
          <w:rFonts w:hint="eastAsia" w:ascii="宋体" w:hAnsi="宋体" w:eastAsia="黑体" w:cs="Times New Roman"/>
          <w:sz w:val="21"/>
          <w:szCs w:val="20"/>
        </w:rPr>
      </w:pPr>
    </w:p>
    <w:tbl>
      <w:tblPr>
        <w:tblStyle w:val="18"/>
        <w:tblW w:w="7935" w:type="dxa"/>
        <w:jc w:val="center"/>
        <w:tblLayout w:type="autofit"/>
        <w:tblCellMar>
          <w:top w:w="0" w:type="dxa"/>
          <w:left w:w="108" w:type="dxa"/>
          <w:bottom w:w="0" w:type="dxa"/>
          <w:right w:w="108" w:type="dxa"/>
        </w:tblCellMar>
      </w:tblPr>
      <w:tblGrid>
        <w:gridCol w:w="1272"/>
        <w:gridCol w:w="659"/>
        <w:gridCol w:w="2310"/>
        <w:gridCol w:w="1366"/>
        <w:gridCol w:w="2328"/>
      </w:tblGrid>
      <w:tr w14:paraId="630AEC3C">
        <w:tblPrEx>
          <w:tblCellMar>
            <w:top w:w="0" w:type="dxa"/>
            <w:left w:w="108" w:type="dxa"/>
            <w:bottom w:w="0" w:type="dxa"/>
            <w:right w:w="108" w:type="dxa"/>
          </w:tblCellMar>
        </w:tblPrEx>
        <w:trPr>
          <w:trHeight w:val="621" w:hRule="atLeast"/>
          <w:jc w:val="center"/>
        </w:trPr>
        <w:tc>
          <w:tcPr>
            <w:tcW w:w="1272" w:type="dxa"/>
            <w:noWrap w:val="0"/>
            <w:vAlign w:val="center"/>
          </w:tcPr>
          <w:p w14:paraId="7B62B4C8">
            <w:pPr>
              <w:spacing w:line="240" w:lineRule="auto"/>
              <w:ind w:firstLine="0" w:firstLineChars="0"/>
              <w:rPr>
                <w:rFonts w:ascii="宋体" w:hAnsi="宋体" w:eastAsia="宋体" w:cs="Times New Roman"/>
                <w:b/>
                <w:sz w:val="36"/>
                <w:szCs w:val="36"/>
              </w:rPr>
            </w:pPr>
            <w:r>
              <w:rPr>
                <w:rFonts w:hint="eastAsia" w:ascii="宋体" w:hAnsi="宋体" w:eastAsia="宋体" w:cs="Times New Roman"/>
                <w:b/>
                <w:bCs/>
                <w:sz w:val="36"/>
                <w:szCs w:val="36"/>
              </w:rPr>
              <w:t>题目：</w:t>
            </w:r>
          </w:p>
        </w:tc>
        <w:tc>
          <w:tcPr>
            <w:tcW w:w="6663" w:type="dxa"/>
            <w:gridSpan w:val="4"/>
            <w:tcBorders>
              <w:bottom w:val="single" w:color="auto" w:sz="6" w:space="0"/>
            </w:tcBorders>
            <w:noWrap w:val="0"/>
            <w:vAlign w:val="center"/>
          </w:tcPr>
          <w:p w14:paraId="4F717C17">
            <w:pPr>
              <w:spacing w:line="240" w:lineRule="auto"/>
              <w:ind w:firstLine="0" w:firstLineChars="0"/>
              <w:jc w:val="center"/>
              <w:rPr>
                <w:rFonts w:hint="default" w:ascii="宋体" w:hAnsi="宋体" w:cs="Times New Roman"/>
                <w:b/>
                <w:sz w:val="36"/>
                <w:szCs w:val="36"/>
                <w:lang w:val="en-US" w:eastAsia="zh-CN"/>
              </w:rPr>
            </w:pPr>
            <w:r>
              <w:rPr>
                <w:rFonts w:hint="eastAsia" w:ascii="宋体" w:hAnsi="宋体" w:cs="Times New Roman"/>
                <w:b/>
                <w:sz w:val="36"/>
                <w:szCs w:val="36"/>
                <w:lang w:val="en-US" w:eastAsia="zh-CN"/>
              </w:rPr>
              <w:t>基于Python的健康食品分析系统的设计</w:t>
            </w:r>
          </w:p>
        </w:tc>
      </w:tr>
      <w:tr w14:paraId="09EB7DDF">
        <w:tblPrEx>
          <w:tblCellMar>
            <w:top w:w="0" w:type="dxa"/>
            <w:left w:w="108" w:type="dxa"/>
            <w:bottom w:w="0" w:type="dxa"/>
            <w:right w:w="108" w:type="dxa"/>
          </w:tblCellMar>
        </w:tblPrEx>
        <w:trPr>
          <w:trHeight w:val="636" w:hRule="atLeast"/>
          <w:jc w:val="center"/>
        </w:trPr>
        <w:tc>
          <w:tcPr>
            <w:tcW w:w="1272" w:type="dxa"/>
            <w:noWrap w:val="0"/>
            <w:vAlign w:val="center"/>
          </w:tcPr>
          <w:p w14:paraId="31E1396F">
            <w:pPr>
              <w:spacing w:line="240" w:lineRule="auto"/>
              <w:ind w:firstLine="0" w:firstLineChars="0"/>
              <w:rPr>
                <w:rFonts w:ascii="宋体" w:hAnsi="宋体" w:eastAsia="宋体" w:cs="Times New Roman"/>
                <w:b/>
                <w:bCs/>
                <w:sz w:val="36"/>
                <w:szCs w:val="36"/>
              </w:rPr>
            </w:pPr>
          </w:p>
        </w:tc>
        <w:tc>
          <w:tcPr>
            <w:tcW w:w="6663" w:type="dxa"/>
            <w:gridSpan w:val="4"/>
            <w:tcBorders>
              <w:top w:val="single" w:color="auto" w:sz="6" w:space="0"/>
              <w:bottom w:val="single" w:color="auto" w:sz="6" w:space="0"/>
            </w:tcBorders>
            <w:noWrap w:val="0"/>
            <w:vAlign w:val="center"/>
          </w:tcPr>
          <w:p w14:paraId="1D8C5964">
            <w:pPr>
              <w:spacing w:line="240" w:lineRule="auto"/>
              <w:ind w:firstLine="0" w:firstLineChars="0"/>
              <w:jc w:val="center"/>
              <w:rPr>
                <w:rFonts w:ascii="宋体" w:hAnsi="宋体" w:eastAsia="宋体" w:cs="Times New Roman"/>
                <w:b/>
                <w:sz w:val="36"/>
                <w:szCs w:val="36"/>
              </w:rPr>
            </w:pPr>
            <w:r>
              <w:rPr>
                <w:rFonts w:hint="eastAsia" w:ascii="宋体" w:hAnsi="宋体" w:cs="Times New Roman"/>
                <w:b/>
                <w:sz w:val="36"/>
                <w:szCs w:val="36"/>
                <w:lang w:val="en-US" w:eastAsia="zh-CN"/>
              </w:rPr>
              <w:t>与实现</w:t>
            </w:r>
          </w:p>
        </w:tc>
      </w:tr>
      <w:tr w14:paraId="235187CC">
        <w:tblPrEx>
          <w:tblCellMar>
            <w:top w:w="0" w:type="dxa"/>
            <w:left w:w="108" w:type="dxa"/>
            <w:bottom w:w="0" w:type="dxa"/>
            <w:right w:w="108" w:type="dxa"/>
          </w:tblCellMar>
        </w:tblPrEx>
        <w:trPr>
          <w:trHeight w:val="1893" w:hRule="atLeast"/>
          <w:jc w:val="center"/>
        </w:trPr>
        <w:tc>
          <w:tcPr>
            <w:tcW w:w="7935" w:type="dxa"/>
            <w:gridSpan w:val="5"/>
            <w:noWrap w:val="0"/>
            <w:vAlign w:val="center"/>
          </w:tcPr>
          <w:p w14:paraId="2CFDE61C">
            <w:pPr>
              <w:spacing w:line="240" w:lineRule="auto"/>
              <w:ind w:firstLine="0" w:firstLineChars="0"/>
              <w:rPr>
                <w:rFonts w:ascii="宋体" w:hAnsi="宋体" w:eastAsia="宋体" w:cs="Times New Roman"/>
                <w:b/>
                <w:sz w:val="36"/>
                <w:szCs w:val="36"/>
              </w:rPr>
            </w:pPr>
          </w:p>
        </w:tc>
      </w:tr>
      <w:tr w14:paraId="78F19108">
        <w:tblPrEx>
          <w:tblCellMar>
            <w:top w:w="0" w:type="dxa"/>
            <w:left w:w="108" w:type="dxa"/>
            <w:bottom w:w="0" w:type="dxa"/>
            <w:right w:w="108" w:type="dxa"/>
          </w:tblCellMar>
        </w:tblPrEx>
        <w:trPr>
          <w:trHeight w:val="621" w:hRule="atLeast"/>
          <w:jc w:val="center"/>
        </w:trPr>
        <w:tc>
          <w:tcPr>
            <w:tcW w:w="1931" w:type="dxa"/>
            <w:gridSpan w:val="2"/>
            <w:noWrap w:val="0"/>
            <w:vAlign w:val="center"/>
          </w:tcPr>
          <w:p w14:paraId="792F9302">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学生姓名：</w:t>
            </w:r>
          </w:p>
        </w:tc>
        <w:tc>
          <w:tcPr>
            <w:tcW w:w="2310" w:type="dxa"/>
            <w:tcBorders>
              <w:bottom w:val="single" w:color="auto" w:sz="6" w:space="0"/>
            </w:tcBorders>
            <w:noWrap w:val="0"/>
            <w:vAlign w:val="center"/>
          </w:tcPr>
          <w:p w14:paraId="2F24B759">
            <w:pPr>
              <w:spacing w:line="240" w:lineRule="auto"/>
              <w:ind w:firstLine="0" w:firstLineChars="0"/>
              <w:jc w:val="center"/>
              <w:rPr>
                <w:rFonts w:hint="eastAsia" w:ascii="宋体" w:hAnsi="宋体" w:eastAsia="宋体" w:cs="Times New Roman"/>
                <w:b/>
                <w:sz w:val="32"/>
                <w:szCs w:val="32"/>
                <w:lang w:val="en-US" w:eastAsia="zh-CN"/>
              </w:rPr>
            </w:pPr>
            <w:r>
              <w:rPr>
                <w:rFonts w:hint="eastAsia" w:ascii="宋体" w:hAnsi="宋体" w:cs="Times New Roman"/>
                <w:b/>
                <w:sz w:val="32"/>
                <w:szCs w:val="32"/>
                <w:lang w:val="en-US" w:eastAsia="zh-CN"/>
              </w:rPr>
              <w:t>罗慧漪</w:t>
            </w:r>
          </w:p>
        </w:tc>
        <w:tc>
          <w:tcPr>
            <w:tcW w:w="1366" w:type="dxa"/>
            <w:noWrap w:val="0"/>
            <w:vAlign w:val="center"/>
          </w:tcPr>
          <w:p w14:paraId="673BBC46">
            <w:pPr>
              <w:spacing w:line="240" w:lineRule="auto"/>
              <w:ind w:firstLine="0" w:firstLineChars="0"/>
              <w:jc w:val="center"/>
              <w:rPr>
                <w:rFonts w:ascii="宋体" w:hAnsi="宋体" w:eastAsia="宋体" w:cs="Times New Roman"/>
                <w:b/>
                <w:sz w:val="32"/>
                <w:szCs w:val="32"/>
              </w:rPr>
            </w:pPr>
            <w:r>
              <w:rPr>
                <w:rFonts w:hint="eastAsia" w:ascii="宋体" w:hAnsi="宋体" w:eastAsia="宋体" w:cs="Times New Roman"/>
                <w:b/>
                <w:spacing w:val="19"/>
                <w:sz w:val="32"/>
                <w:szCs w:val="32"/>
              </w:rPr>
              <w:t>学号：</w:t>
            </w:r>
          </w:p>
        </w:tc>
        <w:tc>
          <w:tcPr>
            <w:tcW w:w="2328" w:type="dxa"/>
            <w:tcBorders>
              <w:bottom w:val="single" w:color="auto" w:sz="6" w:space="0"/>
            </w:tcBorders>
            <w:noWrap w:val="0"/>
            <w:vAlign w:val="center"/>
          </w:tcPr>
          <w:p w14:paraId="2AD468AC">
            <w:pPr>
              <w:spacing w:line="240" w:lineRule="auto"/>
              <w:ind w:firstLine="0" w:firstLineChars="0"/>
              <w:jc w:val="center"/>
              <w:rPr>
                <w:rFonts w:hint="default" w:ascii="宋体" w:hAnsi="宋体" w:eastAsia="宋体" w:cs="Times New Roman"/>
                <w:b/>
                <w:sz w:val="32"/>
                <w:szCs w:val="32"/>
                <w:lang w:val="en-US" w:eastAsia="zh-CN"/>
              </w:rPr>
            </w:pPr>
            <w:r>
              <w:rPr>
                <w:rFonts w:hint="eastAsia" w:ascii="宋体" w:hAnsi="宋体" w:cs="Times New Roman"/>
                <w:b/>
                <w:sz w:val="32"/>
                <w:szCs w:val="32"/>
                <w:lang w:val="en-US" w:eastAsia="zh-CN"/>
              </w:rPr>
              <w:t>202202160560</w:t>
            </w:r>
          </w:p>
        </w:tc>
      </w:tr>
      <w:tr w14:paraId="01DDC281">
        <w:tblPrEx>
          <w:tblCellMar>
            <w:top w:w="0" w:type="dxa"/>
            <w:left w:w="108" w:type="dxa"/>
            <w:bottom w:w="0" w:type="dxa"/>
            <w:right w:w="108" w:type="dxa"/>
          </w:tblCellMar>
        </w:tblPrEx>
        <w:trPr>
          <w:trHeight w:val="636" w:hRule="atLeast"/>
          <w:jc w:val="center"/>
        </w:trPr>
        <w:tc>
          <w:tcPr>
            <w:tcW w:w="1931" w:type="dxa"/>
            <w:gridSpan w:val="2"/>
            <w:noWrap w:val="0"/>
            <w:vAlign w:val="center"/>
          </w:tcPr>
          <w:p w14:paraId="7E71CBAF">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专业班级：</w:t>
            </w:r>
          </w:p>
        </w:tc>
        <w:tc>
          <w:tcPr>
            <w:tcW w:w="6004" w:type="dxa"/>
            <w:gridSpan w:val="3"/>
            <w:tcBorders>
              <w:bottom w:val="single" w:color="auto" w:sz="6" w:space="0"/>
            </w:tcBorders>
            <w:noWrap w:val="0"/>
            <w:vAlign w:val="center"/>
          </w:tcPr>
          <w:p w14:paraId="782B6A90">
            <w:pPr>
              <w:spacing w:line="240" w:lineRule="auto"/>
              <w:ind w:firstLine="0" w:firstLineChars="0"/>
              <w:jc w:val="center"/>
              <w:rPr>
                <w:rFonts w:hint="default" w:ascii="宋体" w:hAnsi="宋体" w:eastAsia="宋体" w:cs="Times New Roman"/>
                <w:b/>
                <w:sz w:val="32"/>
                <w:szCs w:val="32"/>
                <w:lang w:val="en-US" w:eastAsia="zh-CN"/>
              </w:rPr>
            </w:pPr>
            <w:r>
              <w:rPr>
                <w:rFonts w:hint="eastAsia" w:ascii="宋体" w:hAnsi="宋体" w:cs="Times New Roman"/>
                <w:b/>
                <w:sz w:val="32"/>
                <w:szCs w:val="32"/>
                <w:lang w:val="en-US" w:eastAsia="zh-CN"/>
              </w:rPr>
              <w:t>2022级数据科学与大数据技术2班</w:t>
            </w:r>
          </w:p>
        </w:tc>
      </w:tr>
      <w:tr w14:paraId="79B1A2EB">
        <w:tblPrEx>
          <w:tblCellMar>
            <w:top w:w="0" w:type="dxa"/>
            <w:left w:w="108" w:type="dxa"/>
            <w:bottom w:w="0" w:type="dxa"/>
            <w:right w:w="108" w:type="dxa"/>
          </w:tblCellMar>
        </w:tblPrEx>
        <w:trPr>
          <w:trHeight w:val="621" w:hRule="atLeast"/>
          <w:jc w:val="center"/>
        </w:trPr>
        <w:tc>
          <w:tcPr>
            <w:tcW w:w="1931" w:type="dxa"/>
            <w:gridSpan w:val="2"/>
            <w:noWrap w:val="0"/>
            <w:vAlign w:val="center"/>
          </w:tcPr>
          <w:p w14:paraId="1E516C44">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指导教师：</w:t>
            </w:r>
          </w:p>
        </w:tc>
        <w:tc>
          <w:tcPr>
            <w:tcW w:w="6004" w:type="dxa"/>
            <w:gridSpan w:val="3"/>
            <w:tcBorders>
              <w:top w:val="single" w:color="auto" w:sz="6" w:space="0"/>
              <w:bottom w:val="single" w:color="auto" w:sz="6" w:space="0"/>
            </w:tcBorders>
            <w:noWrap w:val="0"/>
            <w:vAlign w:val="center"/>
          </w:tcPr>
          <w:p w14:paraId="0DB582B0">
            <w:pPr>
              <w:spacing w:line="240" w:lineRule="auto"/>
              <w:ind w:firstLine="0" w:firstLineChars="0"/>
              <w:jc w:val="center"/>
              <w:rPr>
                <w:rFonts w:hint="eastAsia" w:ascii="宋体" w:hAnsi="宋体" w:eastAsia="宋体" w:cs="Times New Roman"/>
                <w:b/>
                <w:sz w:val="32"/>
                <w:szCs w:val="32"/>
                <w:lang w:val="en-US" w:eastAsia="zh-CN"/>
              </w:rPr>
            </w:pPr>
            <w:r>
              <w:rPr>
                <w:rFonts w:hint="eastAsia" w:ascii="宋体" w:hAnsi="宋体" w:cs="Times New Roman"/>
                <w:b/>
                <w:sz w:val="32"/>
                <w:szCs w:val="32"/>
                <w:lang w:val="en-US" w:eastAsia="zh-CN"/>
              </w:rPr>
              <w:t>沈亚诚</w:t>
            </w:r>
          </w:p>
        </w:tc>
      </w:tr>
      <w:tr w14:paraId="7FD365CF">
        <w:tblPrEx>
          <w:tblCellMar>
            <w:top w:w="0" w:type="dxa"/>
            <w:left w:w="108" w:type="dxa"/>
            <w:bottom w:w="0" w:type="dxa"/>
            <w:right w:w="108" w:type="dxa"/>
          </w:tblCellMar>
        </w:tblPrEx>
        <w:trPr>
          <w:trHeight w:val="636" w:hRule="atLeast"/>
          <w:jc w:val="center"/>
        </w:trPr>
        <w:tc>
          <w:tcPr>
            <w:tcW w:w="1931" w:type="dxa"/>
            <w:gridSpan w:val="2"/>
            <w:noWrap w:val="0"/>
            <w:vAlign w:val="center"/>
          </w:tcPr>
          <w:p w14:paraId="1E4D2556">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企业导师：</w:t>
            </w:r>
          </w:p>
        </w:tc>
        <w:tc>
          <w:tcPr>
            <w:tcW w:w="6004" w:type="dxa"/>
            <w:gridSpan w:val="3"/>
            <w:tcBorders>
              <w:top w:val="single" w:color="auto" w:sz="6" w:space="0"/>
              <w:bottom w:val="single" w:color="auto" w:sz="6" w:space="0"/>
            </w:tcBorders>
            <w:noWrap w:val="0"/>
            <w:vAlign w:val="center"/>
          </w:tcPr>
          <w:p w14:paraId="7E4B6445">
            <w:pPr>
              <w:spacing w:line="240" w:lineRule="auto"/>
              <w:ind w:firstLine="0" w:firstLineChars="0"/>
              <w:jc w:val="center"/>
              <w:rPr>
                <w:rFonts w:hint="eastAsia" w:ascii="宋体" w:hAnsi="宋体" w:eastAsia="宋体" w:cs="Times New Roman"/>
                <w:b/>
                <w:sz w:val="32"/>
                <w:szCs w:val="32"/>
                <w:lang w:val="en-US" w:eastAsia="zh-CN"/>
              </w:rPr>
            </w:pPr>
            <w:r>
              <w:rPr>
                <w:rFonts w:hint="eastAsia" w:ascii="宋体" w:hAnsi="宋体" w:cs="Times New Roman"/>
                <w:b/>
                <w:sz w:val="32"/>
                <w:szCs w:val="32"/>
                <w:lang w:val="en-US" w:eastAsia="zh-CN"/>
              </w:rPr>
              <w:t>李智伟</w:t>
            </w:r>
          </w:p>
        </w:tc>
      </w:tr>
      <w:tr w14:paraId="46F9D585">
        <w:tblPrEx>
          <w:tblCellMar>
            <w:top w:w="0" w:type="dxa"/>
            <w:left w:w="108" w:type="dxa"/>
            <w:bottom w:w="0" w:type="dxa"/>
            <w:right w:w="108" w:type="dxa"/>
          </w:tblCellMar>
        </w:tblPrEx>
        <w:trPr>
          <w:trHeight w:val="636" w:hRule="atLeast"/>
          <w:jc w:val="center"/>
        </w:trPr>
        <w:tc>
          <w:tcPr>
            <w:tcW w:w="1931" w:type="dxa"/>
            <w:gridSpan w:val="2"/>
            <w:noWrap w:val="0"/>
            <w:vAlign w:val="center"/>
          </w:tcPr>
          <w:p w14:paraId="71E4A3D2">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二级学院：</w:t>
            </w:r>
          </w:p>
        </w:tc>
        <w:tc>
          <w:tcPr>
            <w:tcW w:w="6004" w:type="dxa"/>
            <w:gridSpan w:val="3"/>
            <w:tcBorders>
              <w:top w:val="single" w:color="auto" w:sz="6" w:space="0"/>
              <w:bottom w:val="single" w:color="auto" w:sz="6" w:space="0"/>
            </w:tcBorders>
            <w:noWrap w:val="0"/>
            <w:vAlign w:val="center"/>
          </w:tcPr>
          <w:p w14:paraId="5956057F">
            <w:pPr>
              <w:spacing w:line="240" w:lineRule="auto"/>
              <w:ind w:firstLine="0" w:firstLineChars="0"/>
              <w:jc w:val="center"/>
              <w:rPr>
                <w:rFonts w:hint="default" w:ascii="宋体" w:hAnsi="宋体" w:eastAsia="宋体" w:cs="Times New Roman"/>
                <w:b/>
                <w:sz w:val="32"/>
                <w:szCs w:val="32"/>
                <w:lang w:val="en-US" w:eastAsia="zh-CN"/>
              </w:rPr>
            </w:pPr>
            <w:r>
              <w:rPr>
                <w:rFonts w:hint="eastAsia" w:ascii="宋体" w:hAnsi="宋体" w:cs="Times New Roman"/>
                <w:b/>
                <w:sz w:val="32"/>
                <w:szCs w:val="32"/>
                <w:lang w:val="en-US" w:eastAsia="zh-CN"/>
              </w:rPr>
              <w:t>大数据与计算机学院</w:t>
            </w:r>
          </w:p>
        </w:tc>
      </w:tr>
    </w:tbl>
    <w:p w14:paraId="733AC548">
      <w:pPr>
        <w:spacing w:line="240" w:lineRule="auto"/>
        <w:ind w:firstLine="0" w:firstLineChars="0"/>
        <w:rPr>
          <w:rFonts w:hint="eastAsia" w:ascii="宋体" w:hAnsi="宋体" w:eastAsia="黑体" w:cs="Times New Roman"/>
          <w:sz w:val="21"/>
          <w:szCs w:val="20"/>
        </w:rPr>
      </w:pPr>
    </w:p>
    <w:p w14:paraId="1F2085FA">
      <w:pPr>
        <w:spacing w:line="240" w:lineRule="auto"/>
        <w:ind w:firstLine="0" w:firstLineChars="0"/>
        <w:jc w:val="center"/>
        <w:rPr>
          <w:rFonts w:hint="eastAsia" w:ascii="宋体" w:hAnsi="宋体" w:eastAsia="宋体" w:cs="Times New Roman"/>
          <w:b/>
          <w:bCs/>
          <w:sz w:val="32"/>
          <w:szCs w:val="20"/>
        </w:rPr>
      </w:pPr>
    </w:p>
    <w:p w14:paraId="1DB48D95">
      <w:pPr>
        <w:spacing w:line="240" w:lineRule="auto"/>
        <w:ind w:firstLine="0" w:firstLineChars="0"/>
        <w:jc w:val="center"/>
        <w:rPr>
          <w:rFonts w:hint="eastAsia"/>
        </w:rPr>
      </w:pPr>
      <w:r>
        <w:rPr>
          <w:rFonts w:hint="eastAsia" w:ascii="宋体" w:hAnsi="宋体" w:eastAsia="宋体" w:cs="Times New Roman"/>
          <w:b/>
          <w:bCs/>
          <w:sz w:val="32"/>
          <w:szCs w:val="20"/>
        </w:rPr>
        <w:t>20</w:t>
      </w:r>
      <w:r>
        <w:rPr>
          <w:rFonts w:hint="eastAsia" w:ascii="宋体" w:hAnsi="宋体" w:eastAsia="宋体" w:cs="Times New Roman"/>
          <w:b/>
          <w:bCs/>
          <w:sz w:val="32"/>
          <w:szCs w:val="20"/>
          <w:lang w:val="en-US" w:eastAsia="zh-CN"/>
        </w:rPr>
        <w:t>2</w:t>
      </w:r>
      <w:r>
        <w:rPr>
          <w:rFonts w:hint="eastAsia" w:ascii="宋体" w:hAnsi="宋体" w:cs="Times New Roman"/>
          <w:b/>
          <w:bCs/>
          <w:sz w:val="32"/>
          <w:szCs w:val="20"/>
          <w:lang w:val="en-US" w:eastAsia="zh-CN"/>
        </w:rPr>
        <w:t xml:space="preserve">6 </w:t>
      </w:r>
      <w:r>
        <w:rPr>
          <w:rFonts w:hint="eastAsia" w:ascii="宋体" w:hAnsi="宋体" w:eastAsia="宋体" w:cs="Times New Roman"/>
          <w:b/>
          <w:bCs/>
          <w:sz w:val="32"/>
          <w:szCs w:val="20"/>
        </w:rPr>
        <w:t>年</w:t>
      </w:r>
      <w:r>
        <w:rPr>
          <w:rFonts w:hint="eastAsia" w:ascii="宋体" w:hAnsi="宋体" w:cs="Times New Roman"/>
          <w:b/>
          <w:bCs/>
          <w:sz w:val="32"/>
          <w:szCs w:val="20"/>
          <w:lang w:val="en-US" w:eastAsia="zh-CN"/>
        </w:rPr>
        <w:t xml:space="preserve"> 3</w:t>
      </w:r>
      <w:r>
        <w:rPr>
          <w:rFonts w:hint="eastAsia" w:ascii="宋体" w:hAnsi="宋体" w:eastAsia="宋体" w:cs="Times New Roman"/>
          <w:b/>
          <w:bCs/>
          <w:sz w:val="32"/>
          <w:szCs w:val="20"/>
        </w:rPr>
        <w:t>月</w:t>
      </w:r>
    </w:p>
    <w:p w14:paraId="079895D5">
      <w:pPr>
        <w:ind w:firstLine="0" w:firstLineChars="0"/>
        <w:jc w:val="both"/>
        <w:rPr>
          <w:rFonts w:hint="eastAsia" w:eastAsia="宋体"/>
          <w:lang w:eastAsia="zh-CN"/>
        </w:rPr>
      </w:pPr>
    </w:p>
    <w:p w14:paraId="5A55EF50">
      <w:pPr>
        <w:ind w:firstLine="0" w:firstLineChars="0"/>
        <w:jc w:val="center"/>
        <w:rPr>
          <w:rFonts w:hint="eastAsia" w:ascii="黑体" w:hAnsi="黑体" w:eastAsia="黑体" w:cs="黑体"/>
          <w:sz w:val="32"/>
          <w:szCs w:val="32"/>
        </w:rPr>
      </w:pPr>
      <w:r>
        <w:rPr>
          <w:rFonts w:hint="eastAsia" w:ascii="黑体" w:hAnsi="黑体" w:eastAsia="黑体" w:cs="黑体"/>
          <w:sz w:val="32"/>
          <w:szCs w:val="32"/>
        </w:rPr>
        <w:t>基于Python的健康食品分析系统的设计与实现</w:t>
      </w:r>
    </w:p>
    <w:p w14:paraId="2D068B8B">
      <w:pPr>
        <w:bidi w:val="0"/>
        <w:ind w:firstLine="0" w:firstLineChars="0"/>
        <w:rPr>
          <w:rFonts w:hint="eastAsia" w:eastAsia="宋体"/>
          <w:lang w:eastAsia="zh-CN"/>
        </w:rPr>
      </w:pPr>
    </w:p>
    <w:p w14:paraId="4244353B">
      <w:pPr>
        <w:tabs>
          <w:tab w:val="left" w:pos="2550"/>
        </w:tabs>
        <w:ind w:firstLine="0" w:firstLineChars="0"/>
        <w:jc w:val="center"/>
        <w:rPr>
          <w:rFonts w:hint="eastAsia" w:eastAsia="黑体"/>
          <w:bCs/>
          <w:sz w:val="30"/>
          <w:szCs w:val="32"/>
        </w:rPr>
      </w:pPr>
      <w:bookmarkStart w:id="0" w:name="_Toc105491688"/>
      <w:r>
        <w:rPr>
          <w:rFonts w:hint="eastAsia" w:eastAsia="黑体"/>
          <w:bCs/>
          <w:sz w:val="30"/>
          <w:szCs w:val="32"/>
        </w:rPr>
        <w:t>摘要</w:t>
      </w:r>
      <w:bookmarkEnd w:id="0"/>
    </w:p>
    <w:p w14:paraId="2C1DCEA3">
      <w:pPr>
        <w:bidi w:val="0"/>
        <w:ind w:firstLine="0" w:firstLineChars="0"/>
        <w:rPr>
          <w:rFonts w:hint="eastAsia" w:eastAsia="宋体"/>
          <w:lang w:eastAsia="zh-CN"/>
        </w:rPr>
      </w:pPr>
    </w:p>
    <w:p w14:paraId="4827B3FE">
      <w:pPr>
        <w:ind w:firstLine="419" w:firstLineChars="0"/>
        <w:jc w:val="left"/>
        <w:rPr>
          <w:rFonts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本设计以健康饮食管理的实际需求为出发点，针对现有饮食管理工具数据精准性不足、个性化适配差、数据安全防护弱等问题，采用Python为核心开发语言，结合微信小程序原生框架设计并实现健康食品分析系统。系统采用前后端分离架构，后端基于Flask框架搭建业务逻辑层，前端依托微信小程序实现轻量化交互，数据层采用SQLite数据库存储结构化数据，结合DrissionPage模拟浏览器技术合规获取小红书热点美食数据，同时参照金融级规范构建数据安全管理体系。设计并实现了饮食记录、个性化食谱推荐、热点美食爬取等七大核心功能。在推荐算法方面，采用混合推荐策略：优先调用智谱AI大模型（GLM-4.7-Flash）进行个性化推荐，当AI服务不可用时自动降级至基于内容的本地加权算法，保障服务稳定性。经测试，系统功能通过率99%，接口响应≤1秒，满足性能与合规要求，可落地于零售、健康服务行业，为同类健康管理工具开发提供参考</w:t>
      </w:r>
      <w:r>
        <w:rPr>
          <w:rFonts w:hint="default" w:ascii="宋体" w:hAnsi="宋体" w:eastAsia="宋体" w:cs="宋体"/>
          <w:sz w:val="24"/>
          <w:szCs w:val="24"/>
        </w:rPr>
        <w:t>。</w:t>
      </w:r>
    </w:p>
    <w:p w14:paraId="2E5BAC72">
      <w:pPr>
        <w:ind w:firstLine="0" w:firstLineChars="0"/>
        <w:jc w:val="both"/>
        <w:rPr>
          <w:rFonts w:hint="eastAsia" w:ascii="黑体" w:hAnsi="宋体" w:eastAsia="黑体"/>
          <w:bCs/>
          <w:sz w:val="28"/>
          <w:szCs w:val="28"/>
        </w:rPr>
      </w:pPr>
    </w:p>
    <w:p w14:paraId="3D4F42A6">
      <w:pPr>
        <w:ind w:firstLine="0" w:firstLineChars="0"/>
        <w:jc w:val="both"/>
        <w:rPr>
          <w:rFonts w:hint="eastAsia"/>
          <w:b/>
          <w:sz w:val="30"/>
          <w:szCs w:val="30"/>
        </w:rPr>
        <w:sectPr>
          <w:headerReference r:id="rId5" w:type="default"/>
          <w:pgSz w:w="11906" w:h="16838"/>
          <w:pgMar w:top="1417" w:right="1701" w:bottom="1134" w:left="1701" w:header="851" w:footer="992" w:gutter="0"/>
          <w:pgBorders>
            <w:top w:val="none" w:sz="0" w:space="0"/>
            <w:left w:val="none" w:sz="0" w:space="0"/>
            <w:bottom w:val="none" w:sz="0" w:space="0"/>
            <w:right w:val="none" w:sz="0" w:space="0"/>
          </w:pgBorders>
          <w:pgNumType w:fmt="decimal" w:start="1"/>
          <w:cols w:space="720" w:num="1"/>
          <w:titlePg/>
          <w:rtlGutter w:val="0"/>
          <w:docGrid w:type="lines" w:linePitch="332" w:charSpace="0"/>
        </w:sectPr>
      </w:pPr>
      <w:r>
        <w:rPr>
          <w:rFonts w:hint="eastAsia" w:ascii="黑体" w:hAnsi="宋体" w:eastAsia="黑体"/>
          <w:bCs/>
          <w:sz w:val="28"/>
          <w:szCs w:val="28"/>
        </w:rPr>
        <w:t>关键词</w:t>
      </w:r>
      <w:r>
        <w:rPr>
          <w:rFonts w:hint="eastAsia" w:ascii="黑体" w:hAnsi="宋体" w:eastAsia="黑体"/>
          <w:bCs/>
          <w:sz w:val="24"/>
          <w:szCs w:val="28"/>
        </w:rPr>
        <w:t>：</w:t>
      </w:r>
      <w:r>
        <w:rPr>
          <w:rFonts w:ascii="宋体" w:hAnsi="宋体" w:eastAsia="宋体" w:cs="宋体"/>
          <w:sz w:val="24"/>
          <w:szCs w:val="24"/>
        </w:rPr>
        <w:t>健康食品分析系统；Python；微信小程序；个性化推荐；数据安全合规</w:t>
      </w:r>
    </w:p>
    <w:p w14:paraId="2EC4B3C1">
      <w:pPr>
        <w:spacing w:line="240" w:lineRule="auto"/>
        <w:ind w:firstLine="0" w:firstLineChars="0"/>
        <w:jc w:val="both"/>
        <w:rPr>
          <w:rFonts w:hint="default" w:ascii="Times New Roman" w:hAnsi="Times New Roman" w:cs="Times New Roman"/>
          <w:b/>
          <w:caps/>
          <w:smallCaps w:val="0"/>
          <w:spacing w:val="0"/>
          <w:sz w:val="21"/>
          <w:szCs w:val="21"/>
          <w:lang w:eastAsia="zh-CN"/>
        </w:rPr>
      </w:pPr>
    </w:p>
    <w:p w14:paraId="53876CA1">
      <w:pPr>
        <w:spacing w:line="240" w:lineRule="auto"/>
        <w:ind w:left="744" w:hanging="793" w:hangingChars="247"/>
        <w:jc w:val="center"/>
        <w:rPr>
          <w:rFonts w:hint="eastAsia" w:ascii="Times New Roman" w:hAnsi="Times New Roman" w:cs="Times New Roman"/>
          <w:b/>
          <w:caps/>
          <w:smallCaps w:val="0"/>
          <w:spacing w:val="0"/>
          <w:sz w:val="32"/>
          <w:szCs w:val="32"/>
          <w:lang w:val="en-US" w:eastAsia="zh-CN"/>
        </w:rPr>
      </w:pPr>
      <w:r>
        <w:rPr>
          <w:rFonts w:hint="eastAsia" w:ascii="Times New Roman" w:hAnsi="Times New Roman" w:cs="Times New Roman"/>
          <w:b/>
          <w:caps/>
          <w:smallCaps w:val="0"/>
          <w:spacing w:val="0"/>
          <w:sz w:val="32"/>
          <w:szCs w:val="32"/>
          <w:lang w:val="en-US" w:eastAsia="zh-CN"/>
        </w:rPr>
        <w:t xml:space="preserve">DESIGN AND IMPLEMENTATION OF A Based on </w:t>
      </w:r>
    </w:p>
    <w:p w14:paraId="00C491F8">
      <w:pPr>
        <w:spacing w:line="240" w:lineRule="auto"/>
        <w:ind w:left="744" w:hanging="793" w:hangingChars="247"/>
        <w:jc w:val="center"/>
        <w:rPr>
          <w:rFonts w:hint="eastAsia" w:ascii="Times New Roman" w:hAnsi="Times New Roman" w:cs="Times New Roman"/>
          <w:b/>
          <w:caps/>
          <w:smallCaps w:val="0"/>
          <w:spacing w:val="0"/>
          <w:sz w:val="32"/>
          <w:szCs w:val="32"/>
          <w:lang w:val="en-US" w:eastAsia="zh-CN"/>
        </w:rPr>
      </w:pPr>
      <w:r>
        <w:rPr>
          <w:rFonts w:hint="eastAsia" w:ascii="Times New Roman" w:hAnsi="Times New Roman" w:cs="Times New Roman"/>
          <w:b/>
          <w:caps/>
          <w:smallCaps w:val="0"/>
          <w:spacing w:val="0"/>
          <w:sz w:val="32"/>
          <w:szCs w:val="32"/>
          <w:lang w:val="en-US" w:eastAsia="zh-CN"/>
        </w:rPr>
        <w:t>Python HEALTH FOOD ANALYSIS SYSTEM</w:t>
      </w:r>
    </w:p>
    <w:p w14:paraId="1FB2D9FD">
      <w:pPr>
        <w:bidi w:val="0"/>
        <w:ind w:firstLine="0" w:firstLineChars="0"/>
        <w:rPr>
          <w:rFonts w:hint="eastAsia"/>
          <w:sz w:val="21"/>
          <w:szCs w:val="21"/>
          <w:lang w:val="en-US" w:eastAsia="zh-CN"/>
        </w:rPr>
      </w:pPr>
    </w:p>
    <w:p w14:paraId="1730C894">
      <w:pPr>
        <w:ind w:left="744" w:hanging="744" w:hangingChars="247"/>
        <w:jc w:val="center"/>
        <w:rPr>
          <w:rFonts w:hint="eastAsia" w:ascii="Times New Roman" w:hAnsi="Times New Roman" w:cs="Times New Roman"/>
          <w:b/>
          <w:caps/>
          <w:smallCaps w:val="0"/>
          <w:spacing w:val="0"/>
          <w:sz w:val="30"/>
          <w:szCs w:val="32"/>
          <w:lang w:val="en-US" w:eastAsia="zh-CN"/>
        </w:rPr>
      </w:pPr>
      <w:bookmarkStart w:id="1" w:name="_Toc105491689"/>
      <w:r>
        <w:rPr>
          <w:rFonts w:hint="eastAsia" w:ascii="Times New Roman" w:hAnsi="Times New Roman" w:cs="Times New Roman"/>
          <w:b/>
          <w:caps/>
          <w:smallCaps w:val="0"/>
          <w:spacing w:val="0"/>
          <w:sz w:val="30"/>
          <w:szCs w:val="32"/>
          <w:lang w:val="en-US" w:eastAsia="zh-CN"/>
        </w:rPr>
        <w:t>ABSTRACT</w:t>
      </w:r>
      <w:bookmarkEnd w:id="1"/>
    </w:p>
    <w:p w14:paraId="1ED54348">
      <w:pPr>
        <w:bidi w:val="0"/>
        <w:ind w:firstLine="0" w:firstLineChars="0"/>
        <w:rPr>
          <w:rFonts w:hint="eastAsia"/>
          <w:sz w:val="21"/>
          <w:szCs w:val="21"/>
          <w:lang w:val="en-US" w:eastAsia="zh-CN"/>
        </w:rPr>
      </w:pPr>
    </w:p>
    <w:p w14:paraId="0C0D70B3">
      <w:pPr>
        <w:ind w:firstLine="419" w:firstLineChars="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This design takes the actual demand of healthy diet management as the starting point, aiming at the problems of insufficient data accuracy, poor personalized adaptation and weak data security protection of existing diet management tools. It uses Python as the core development language and combines the native framework of WeChat Mini Program to design and implement a health food analysis system. The system adopts a front-end and back-end separation architecture. The back-end builds the business logic layer based on the Flask framework, and the front-end realizes lightweight interaction relying on the WeChat Mini Program. The data layer uses SQLite database to store structured data, combines DrissionPage simulation browser technology to legally obtain Xiaohongshu hot food data, and builds a data security management system with reference to financial-grade specifications. Seven core functions such as diet recording, personalized recipe recommendation and hot food crawling are designed and implemented. In terms of recommendation algorithm, a hybrid recommendation strategy is adopted: Zhipu AI large model (GLM-4.7-Flash) is preferentially called for personalized recommendation, and when the AI service is unavailable, it automatically degrades to the content-based local weighted algorithm to ensure service stability. Tests show that the system's function pass rate is 99%, the interface response is ≤1 second, which meets the performance and compliance requirements. It can be applied in retail and health service industries, providing a reference for the development of similar health management tools..</w:t>
      </w:r>
    </w:p>
    <w:p w14:paraId="3A9E124C">
      <w:pPr>
        <w:ind w:firstLine="0" w:firstLineChars="0"/>
        <w:jc w:val="both"/>
        <w:rPr>
          <w:rFonts w:hint="default" w:ascii="Times New Roman" w:hAnsi="Times New Roman" w:eastAsia="宋体" w:cs="Times New Roman"/>
          <w:color w:val="000000"/>
          <w:kern w:val="0"/>
          <w:sz w:val="24"/>
          <w:szCs w:val="24"/>
          <w:lang w:val="en-US" w:eastAsia="zh-CN" w:bidi="ar"/>
        </w:rPr>
      </w:pPr>
    </w:p>
    <w:p w14:paraId="5B2C54A9">
      <w:pPr>
        <w:ind w:firstLine="0" w:firstLineChars="0"/>
        <w:jc w:val="both"/>
        <w:rPr>
          <w:rFonts w:hint="default" w:ascii="Times New Roman" w:hAnsi="Times New Roman" w:cs="Times New Roman"/>
          <w:sz w:val="24"/>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r>
        <w:rPr>
          <w:rFonts w:hint="default" w:ascii="Times New Roman" w:hAnsi="Times New Roman" w:cs="Times New Roman"/>
          <w:b/>
          <w:sz w:val="28"/>
          <w:szCs w:val="28"/>
        </w:rPr>
        <w:t>Key words:</w:t>
      </w:r>
      <w:r>
        <w:rPr>
          <w:rFonts w:hint="default" w:ascii="Times New Roman" w:hAnsi="Times New Roman" w:eastAsia="黑体" w:cs="Times New Roman"/>
          <w:b/>
          <w:sz w:val="28"/>
          <w:szCs w:val="28"/>
        </w:rPr>
        <w:t xml:space="preserve"> </w:t>
      </w:r>
      <w:r>
        <w:rPr>
          <w:rFonts w:hint="default" w:ascii="Times New Roman" w:hAnsi="Times New Roman" w:cs="Times New Roman"/>
          <w:sz w:val="24"/>
        </w:rPr>
        <w:t>Health Food Analysis System</w:t>
      </w:r>
      <w:r>
        <w:rPr>
          <w:rFonts w:hint="eastAsia" w:cs="Times New Roman"/>
          <w:sz w:val="24"/>
          <w:lang w:val="en-US" w:eastAsia="zh-CN"/>
        </w:rPr>
        <w:t>;</w:t>
      </w:r>
      <w:r>
        <w:rPr>
          <w:rFonts w:hint="default" w:ascii="Times New Roman" w:hAnsi="Times New Roman" w:cs="Times New Roman"/>
          <w:sz w:val="24"/>
        </w:rPr>
        <w:t xml:space="preserve"> Python; WeChat Mini Program; Personalized Recommendation; Zhipu AI; Data Security and Compliance</w:t>
      </w:r>
    </w:p>
    <w:p w14:paraId="4EBF9BF7">
      <w:pPr>
        <w:bidi w:val="0"/>
        <w:ind w:firstLine="0" w:firstLineChars="0"/>
        <w:rPr>
          <w:lang w:val="en-US" w:eastAsia="zh-CN"/>
        </w:rPr>
      </w:pPr>
    </w:p>
    <w:p w14:paraId="2A3ABD54">
      <w:pPr>
        <w:keepNext w:val="0"/>
        <w:keepLines w:val="0"/>
        <w:widowControl/>
        <w:suppressLineNumbers w:val="0"/>
        <w:ind w:firstLine="0" w:firstLineChars="0"/>
        <w:jc w:val="center"/>
        <w:rPr>
          <w:rFonts w:ascii="黑体" w:hAnsi="宋体" w:eastAsia="黑体" w:cs="黑体"/>
          <w:color w:val="000000"/>
          <w:kern w:val="0"/>
          <w:sz w:val="32"/>
          <w:szCs w:val="32"/>
          <w:lang w:val="en-US" w:eastAsia="zh-CN" w:bidi="ar"/>
        </w:rPr>
      </w:pPr>
      <w:r>
        <w:rPr>
          <w:rFonts w:ascii="黑体" w:hAnsi="宋体" w:eastAsia="黑体" w:cs="黑体"/>
          <w:color w:val="000000"/>
          <w:kern w:val="0"/>
          <w:sz w:val="32"/>
          <w:szCs w:val="32"/>
          <w:lang w:val="en-US" w:eastAsia="zh-CN" w:bidi="ar"/>
        </w:rPr>
        <w:t>目</w:t>
      </w:r>
      <w:r>
        <w:rPr>
          <w:rFonts w:hint="eastAsia" w:ascii="黑体" w:cs="黑体"/>
          <w:color w:val="000000"/>
          <w:kern w:val="0"/>
          <w:sz w:val="32"/>
          <w:szCs w:val="32"/>
          <w:lang w:val="en-US" w:eastAsia="zh-CN" w:bidi="ar"/>
        </w:rPr>
        <w:t xml:space="preserve"> </w:t>
      </w:r>
      <w:r>
        <w:rPr>
          <w:rFonts w:ascii="黑体" w:hAnsi="宋体" w:eastAsia="黑体" w:cs="黑体"/>
          <w:color w:val="000000"/>
          <w:kern w:val="0"/>
          <w:sz w:val="32"/>
          <w:szCs w:val="32"/>
          <w:lang w:val="en-US" w:eastAsia="zh-CN" w:bidi="ar"/>
        </w:rPr>
        <w:t>录</w:t>
      </w:r>
    </w:p>
    <w:p w14:paraId="0DD3F449">
      <w:pPr>
        <w:bidi w:val="0"/>
        <w:ind w:firstLine="0" w:firstLineChars="0"/>
        <w:rPr>
          <w:lang w:val="en-US" w:eastAsia="zh-CN"/>
        </w:rPr>
      </w:pPr>
    </w:p>
    <w:p w14:paraId="2C32EDFA">
      <w:pPr>
        <w:pStyle w:val="15"/>
        <w:tabs>
          <w:tab w:val="right" w:leader="dot" w:pos="8504"/>
        </w:tabs>
      </w:pPr>
      <w:r>
        <w:rPr>
          <w:rFonts w:ascii="黑体" w:hAnsi="宋体" w:eastAsia="黑体" w:cs="黑体"/>
          <w:color w:val="000000"/>
          <w:kern w:val="0"/>
          <w:sz w:val="32"/>
          <w:szCs w:val="32"/>
          <w:lang w:val="en-US" w:eastAsia="zh-CN" w:bidi="ar"/>
        </w:rPr>
        <w:fldChar w:fldCharType="begin"/>
      </w:r>
      <w:r>
        <w:rPr>
          <w:rFonts w:ascii="黑体" w:hAnsi="宋体" w:eastAsia="黑体" w:cs="黑体"/>
          <w:color w:val="000000"/>
          <w:kern w:val="0"/>
          <w:sz w:val="32"/>
          <w:szCs w:val="32"/>
          <w:lang w:val="en-US" w:eastAsia="zh-CN" w:bidi="ar"/>
        </w:rPr>
        <w:instrText xml:space="preserve">TOC \o "1-3" \h \u </w:instrText>
      </w:r>
      <w:r>
        <w:rPr>
          <w:rFonts w:ascii="黑体" w:hAnsi="宋体" w:eastAsia="黑体" w:cs="黑体"/>
          <w:color w:val="000000"/>
          <w:kern w:val="0"/>
          <w:sz w:val="32"/>
          <w:szCs w:val="32"/>
          <w:lang w:val="en-US" w:eastAsia="zh-CN" w:bidi="ar"/>
        </w:rPr>
        <w:fldChar w:fldCharType="separate"/>
      </w: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_Toc10771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1 </w:t>
      </w:r>
      <w:r>
        <w:rPr>
          <w:rFonts w:hint="eastAsia"/>
          <w:lang w:val="en-US" w:eastAsia="zh-CN"/>
        </w:rPr>
        <w:t>绪论</w:t>
      </w:r>
      <w:r>
        <w:tab/>
      </w:r>
      <w:r>
        <w:fldChar w:fldCharType="begin"/>
      </w:r>
      <w:r>
        <w:instrText xml:space="preserve"> PAGEREF _Toc10771 \h </w:instrText>
      </w:r>
      <w:r>
        <w:fldChar w:fldCharType="separate"/>
      </w:r>
      <w:r>
        <w:t>1</w:t>
      </w:r>
      <w:r>
        <w:fldChar w:fldCharType="end"/>
      </w:r>
      <w:r>
        <w:rPr>
          <w:rFonts w:ascii="黑体" w:hAnsi="宋体" w:eastAsia="黑体" w:cs="黑体"/>
          <w:color w:val="000000"/>
          <w:kern w:val="0"/>
          <w:szCs w:val="32"/>
          <w:lang w:val="en-US" w:eastAsia="zh-CN" w:bidi="ar"/>
        </w:rPr>
        <w:fldChar w:fldCharType="end"/>
      </w:r>
    </w:p>
    <w:p w14:paraId="724C2F90">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_Toc18074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1.1 </w:t>
      </w:r>
      <w:r>
        <w:rPr>
          <w:rFonts w:hint="eastAsia"/>
          <w:lang w:val="en-US" w:eastAsia="zh-CN"/>
        </w:rPr>
        <w:t>选题背景</w:t>
      </w:r>
      <w:r>
        <w:tab/>
      </w:r>
      <w:r>
        <w:fldChar w:fldCharType="begin"/>
      </w:r>
      <w:r>
        <w:instrText xml:space="preserve"> PAGEREF _Toc18074 \h </w:instrText>
      </w:r>
      <w:r>
        <w:fldChar w:fldCharType="separate"/>
      </w:r>
      <w:r>
        <w:t>1</w:t>
      </w:r>
      <w:r>
        <w:fldChar w:fldCharType="end"/>
      </w:r>
      <w:r>
        <w:rPr>
          <w:rFonts w:ascii="黑体" w:hAnsi="宋体" w:eastAsia="黑体" w:cs="黑体"/>
          <w:color w:val="000000"/>
          <w:kern w:val="0"/>
          <w:szCs w:val="32"/>
          <w:lang w:val="en-US" w:eastAsia="zh-CN" w:bidi="ar"/>
        </w:rPr>
        <w:fldChar w:fldCharType="end"/>
      </w:r>
    </w:p>
    <w:p w14:paraId="5BE6921D">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_Toc116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1.2 </w:t>
      </w:r>
      <w:r>
        <w:rPr>
          <w:rFonts w:hint="eastAsia"/>
          <w:lang w:val="en-US" w:eastAsia="zh-CN"/>
        </w:rPr>
        <w:t>研究的目的与意义</w:t>
      </w:r>
      <w:r>
        <w:tab/>
      </w:r>
      <w:r>
        <w:fldChar w:fldCharType="begin"/>
      </w:r>
      <w:r>
        <w:instrText xml:space="preserve"> PAGEREF _Toc116 \h </w:instrText>
      </w:r>
      <w:r>
        <w:fldChar w:fldCharType="separate"/>
      </w:r>
      <w:r>
        <w:t>1</w:t>
      </w:r>
      <w:r>
        <w:fldChar w:fldCharType="end"/>
      </w:r>
      <w:r>
        <w:rPr>
          <w:rFonts w:ascii="黑体" w:hAnsi="宋体" w:eastAsia="黑体" w:cs="黑体"/>
          <w:color w:val="000000"/>
          <w:kern w:val="0"/>
          <w:szCs w:val="32"/>
          <w:lang w:val="en-US" w:eastAsia="zh-CN" w:bidi="ar"/>
        </w:rPr>
        <w:fldChar w:fldCharType="end"/>
      </w:r>
    </w:p>
    <w:p w14:paraId="4AC08BC3">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_Toc16391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1.2.1 </w:t>
      </w:r>
      <w:r>
        <w:rPr>
          <w:rFonts w:hint="eastAsia"/>
          <w:lang w:val="en-US" w:eastAsia="zh-CN"/>
        </w:rPr>
        <w:t>研究目的</w:t>
      </w:r>
      <w:r>
        <w:tab/>
      </w:r>
      <w:r>
        <w:fldChar w:fldCharType="begin"/>
      </w:r>
      <w:r>
        <w:instrText xml:space="preserve"> PAGEREF _Toc16391 \h </w:instrText>
      </w:r>
      <w:r>
        <w:fldChar w:fldCharType="separate"/>
      </w:r>
      <w:r>
        <w:t>1</w:t>
      </w:r>
      <w:r>
        <w:fldChar w:fldCharType="end"/>
      </w:r>
      <w:r>
        <w:rPr>
          <w:rFonts w:ascii="黑体" w:hAnsi="宋体" w:eastAsia="黑体" w:cs="黑体"/>
          <w:color w:val="000000"/>
          <w:kern w:val="0"/>
          <w:szCs w:val="32"/>
          <w:lang w:val="en-US" w:eastAsia="zh-CN" w:bidi="ar"/>
        </w:rPr>
        <w:fldChar w:fldCharType="end"/>
      </w:r>
    </w:p>
    <w:p w14:paraId="56887EC1">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_Toc10143 </w:instrText>
      </w:r>
      <w:r>
        <w:rPr>
          <w:rFonts w:ascii="黑体" w:hAnsi="宋体" w:eastAsia="黑体" w:cs="黑体"/>
          <w:kern w:val="0"/>
          <w:szCs w:val="32"/>
          <w:lang w:val="en-US" w:eastAsia="zh-CN" w:bidi="ar"/>
        </w:rPr>
        <w:fldChar w:fldCharType="separate"/>
      </w:r>
      <w:r>
        <w:rPr>
          <w:rFonts w:hint="default" w:eastAsia="黑体"/>
        </w:rPr>
        <w:t xml:space="preserve">1.2.2 </w:t>
      </w:r>
      <w:r>
        <w:rPr>
          <w:rFonts w:hint="eastAsia"/>
          <w:lang w:val="en-US" w:eastAsia="zh-CN"/>
        </w:rPr>
        <w:t>研究意义</w:t>
      </w:r>
      <w:r>
        <w:tab/>
      </w:r>
      <w:r>
        <w:fldChar w:fldCharType="begin"/>
      </w:r>
      <w:r>
        <w:instrText xml:space="preserve"> PAGEREF _Toc10143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0EF83699">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_Toc29908 </w:instrText>
      </w:r>
      <w:r>
        <w:rPr>
          <w:rFonts w:ascii="黑体" w:hAnsi="宋体" w:eastAsia="黑体" w:cs="黑体"/>
          <w:kern w:val="0"/>
          <w:szCs w:val="32"/>
          <w:lang w:val="en-US" w:eastAsia="zh-CN" w:bidi="ar"/>
        </w:rPr>
        <w:fldChar w:fldCharType="separate"/>
      </w:r>
      <w:r>
        <w:rPr>
          <w:rFonts w:hint="default" w:eastAsia="黑体"/>
          <w:lang w:eastAsia="zh-CN"/>
        </w:rPr>
        <w:t xml:space="preserve">1.3 </w:t>
      </w:r>
      <w:r>
        <w:rPr>
          <w:rFonts w:hint="eastAsia"/>
          <w:lang w:val="en-US" w:eastAsia="zh-CN"/>
        </w:rPr>
        <w:t>国内外研究现状</w:t>
      </w:r>
      <w:r>
        <w:tab/>
      </w:r>
      <w:r>
        <w:fldChar w:fldCharType="begin"/>
      </w:r>
      <w:r>
        <w:instrText xml:space="preserve"> PAGEREF _Toc29908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764CF7C4">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_Toc23661 </w:instrText>
      </w:r>
      <w:r>
        <w:rPr>
          <w:rFonts w:ascii="黑体" w:hAnsi="宋体" w:eastAsia="黑体" w:cs="黑体"/>
          <w:kern w:val="0"/>
          <w:szCs w:val="32"/>
          <w:lang w:val="en-US" w:eastAsia="zh-CN" w:bidi="ar"/>
        </w:rPr>
        <w:fldChar w:fldCharType="separate"/>
      </w:r>
      <w:r>
        <w:rPr>
          <w:rFonts w:hint="default" w:eastAsia="黑体"/>
          <w:lang w:eastAsia="zh-CN"/>
        </w:rPr>
        <w:t xml:space="preserve">1.3.1 </w:t>
      </w:r>
      <w:r>
        <w:rPr>
          <w:rFonts w:hint="eastAsia"/>
          <w:lang w:val="en-US" w:eastAsia="zh-CN"/>
        </w:rPr>
        <w:t>国外研究现状</w:t>
      </w:r>
      <w:r>
        <w:tab/>
      </w:r>
      <w:r>
        <w:fldChar w:fldCharType="begin"/>
      </w:r>
      <w:r>
        <w:instrText xml:space="preserve"> PAGEREF _Toc23661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7578ABF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_Toc26216 </w:instrText>
      </w:r>
      <w:r>
        <w:rPr>
          <w:rFonts w:ascii="黑体" w:hAnsi="宋体" w:eastAsia="黑体" w:cs="黑体"/>
          <w:kern w:val="0"/>
          <w:szCs w:val="32"/>
          <w:lang w:val="en-US" w:eastAsia="zh-CN" w:bidi="ar"/>
        </w:rPr>
        <w:fldChar w:fldCharType="separate"/>
      </w:r>
      <w:r>
        <w:rPr>
          <w:rFonts w:hint="default" w:eastAsia="黑体"/>
          <w:lang w:eastAsia="zh-CN"/>
        </w:rPr>
        <w:t xml:space="preserve">1.3.2 </w:t>
      </w:r>
      <w:r>
        <w:rPr>
          <w:rFonts w:hint="eastAsia"/>
          <w:lang w:val="en-US" w:eastAsia="zh-CN"/>
        </w:rPr>
        <w:t>国内研究现状</w:t>
      </w:r>
      <w:r>
        <w:tab/>
      </w:r>
      <w:r>
        <w:fldChar w:fldCharType="begin"/>
      </w:r>
      <w:r>
        <w:instrText xml:space="preserve"> PAGEREF _Toc26216 \h </w:instrText>
      </w:r>
      <w:r>
        <w:fldChar w:fldCharType="separate"/>
      </w:r>
      <w:r>
        <w:t>3</w:t>
      </w:r>
      <w:r>
        <w:fldChar w:fldCharType="end"/>
      </w:r>
      <w:r>
        <w:rPr>
          <w:rFonts w:ascii="黑体" w:hAnsi="宋体" w:eastAsia="黑体" w:cs="黑体"/>
          <w:color w:val="000000"/>
          <w:kern w:val="0"/>
          <w:szCs w:val="32"/>
          <w:lang w:val="en-US" w:eastAsia="zh-CN" w:bidi="ar"/>
        </w:rPr>
        <w:fldChar w:fldCharType="end"/>
      </w:r>
    </w:p>
    <w:p w14:paraId="2CCA53A2">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_Toc15062 </w:instrText>
      </w:r>
      <w:r>
        <w:rPr>
          <w:rFonts w:ascii="黑体" w:hAnsi="宋体" w:eastAsia="黑体" w:cs="黑体"/>
          <w:kern w:val="0"/>
          <w:szCs w:val="32"/>
          <w:lang w:val="en-US" w:eastAsia="zh-CN" w:bidi="ar"/>
        </w:rPr>
        <w:fldChar w:fldCharType="separate"/>
      </w:r>
      <w:r>
        <w:rPr>
          <w:rFonts w:hint="default" w:eastAsia="黑体"/>
          <w:lang w:eastAsia="zh-CN"/>
        </w:rPr>
        <w:t xml:space="preserve">1.4 </w:t>
      </w:r>
      <w:r>
        <w:rPr>
          <w:rFonts w:hint="eastAsia"/>
          <w:lang w:val="en-US" w:eastAsia="zh-CN"/>
        </w:rPr>
        <w:t>研究内容与论文结构</w:t>
      </w:r>
      <w:r>
        <w:tab/>
      </w:r>
      <w:r>
        <w:fldChar w:fldCharType="begin"/>
      </w:r>
      <w:r>
        <w:instrText xml:space="preserve"> PAGEREF _Toc15062 \h </w:instrText>
      </w:r>
      <w:r>
        <w:fldChar w:fldCharType="separate"/>
      </w:r>
      <w:r>
        <w:t>3</w:t>
      </w:r>
      <w:r>
        <w:fldChar w:fldCharType="end"/>
      </w:r>
      <w:r>
        <w:rPr>
          <w:rFonts w:ascii="黑体" w:hAnsi="宋体" w:eastAsia="黑体" w:cs="黑体"/>
          <w:color w:val="000000"/>
          <w:kern w:val="0"/>
          <w:szCs w:val="32"/>
          <w:lang w:val="en-US" w:eastAsia="zh-CN" w:bidi="ar"/>
        </w:rPr>
        <w:fldChar w:fldCharType="end"/>
      </w:r>
    </w:p>
    <w:p w14:paraId="71504831">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_Toc2141 </w:instrText>
      </w:r>
      <w:r>
        <w:rPr>
          <w:rFonts w:ascii="黑体" w:hAnsi="宋体" w:eastAsia="黑体" w:cs="黑体"/>
          <w:kern w:val="0"/>
          <w:szCs w:val="32"/>
          <w:lang w:val="en-US" w:eastAsia="zh-CN" w:bidi="ar"/>
        </w:rPr>
        <w:fldChar w:fldCharType="separate"/>
      </w:r>
      <w:r>
        <w:rPr>
          <w:rFonts w:hint="default" w:eastAsia="黑体"/>
          <w:lang w:eastAsia="zh-CN"/>
        </w:rPr>
        <w:t xml:space="preserve">1.4.1 </w:t>
      </w:r>
      <w:r>
        <w:rPr>
          <w:rFonts w:hint="eastAsia"/>
          <w:lang w:val="en-US" w:eastAsia="zh-CN"/>
        </w:rPr>
        <w:t>研究内容</w:t>
      </w:r>
      <w:r>
        <w:tab/>
      </w:r>
      <w:r>
        <w:fldChar w:fldCharType="begin"/>
      </w:r>
      <w:r>
        <w:instrText xml:space="preserve"> PAGEREF _Toc2141 \h </w:instrText>
      </w:r>
      <w:r>
        <w:fldChar w:fldCharType="separate"/>
      </w:r>
      <w:r>
        <w:t>3</w:t>
      </w:r>
      <w:r>
        <w:fldChar w:fldCharType="end"/>
      </w:r>
      <w:r>
        <w:rPr>
          <w:rFonts w:ascii="黑体" w:hAnsi="宋体" w:eastAsia="黑体" w:cs="黑体"/>
          <w:color w:val="000000"/>
          <w:kern w:val="0"/>
          <w:szCs w:val="32"/>
          <w:lang w:val="en-US" w:eastAsia="zh-CN" w:bidi="ar"/>
        </w:rPr>
        <w:fldChar w:fldCharType="end"/>
      </w:r>
    </w:p>
    <w:p w14:paraId="5602517D">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_Toc6534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2 </w:t>
      </w:r>
      <w:r>
        <w:rPr>
          <w:rFonts w:hint="eastAsia"/>
          <w:lang w:val="en-US" w:eastAsia="zh-CN"/>
        </w:rPr>
        <w:t>系统相关技术与理论基础</w:t>
      </w:r>
      <w:r>
        <w:tab/>
      </w:r>
      <w:r>
        <w:fldChar w:fldCharType="begin"/>
      </w:r>
      <w:r>
        <w:instrText xml:space="preserve"> PAGEREF _Toc6534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44589AFD">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_Toc10817 </w:instrText>
      </w:r>
      <w:r>
        <w:rPr>
          <w:rFonts w:ascii="黑体" w:hAnsi="宋体" w:eastAsia="黑体" w:cs="黑体"/>
          <w:kern w:val="0"/>
          <w:szCs w:val="32"/>
          <w:lang w:val="en-US" w:eastAsia="zh-CN" w:bidi="ar"/>
        </w:rPr>
        <w:fldChar w:fldCharType="separate"/>
      </w:r>
      <w:r>
        <w:rPr>
          <w:rFonts w:hint="default" w:eastAsia="黑体"/>
          <w:lang w:eastAsia="zh-CN"/>
        </w:rPr>
        <w:t xml:space="preserve">2.1 </w:t>
      </w:r>
      <w:r>
        <w:rPr>
          <w:rFonts w:hint="eastAsia"/>
          <w:lang w:val="en-US" w:eastAsia="zh-CN"/>
        </w:rPr>
        <w:t>核心开发语言：Python</w:t>
      </w:r>
      <w:r>
        <w:tab/>
      </w:r>
      <w:r>
        <w:fldChar w:fldCharType="begin"/>
      </w:r>
      <w:r>
        <w:instrText xml:space="preserve"> PAGEREF _Toc10817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35CDBD7E">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_Toc22299 </w:instrText>
      </w:r>
      <w:r>
        <w:rPr>
          <w:rFonts w:ascii="黑体" w:hAnsi="宋体" w:eastAsia="黑体" w:cs="黑体"/>
          <w:kern w:val="0"/>
          <w:szCs w:val="32"/>
          <w:lang w:val="en-US" w:eastAsia="zh-CN" w:bidi="ar"/>
        </w:rPr>
        <w:fldChar w:fldCharType="separate"/>
      </w:r>
      <w:r>
        <w:rPr>
          <w:rFonts w:hint="default" w:eastAsia="黑体"/>
          <w:lang w:eastAsia="zh-CN"/>
        </w:rPr>
        <w:t xml:space="preserve">2.2 </w:t>
      </w:r>
      <w:r>
        <w:rPr>
          <w:rFonts w:hint="eastAsia"/>
          <w:lang w:val="en-US" w:eastAsia="zh-CN"/>
        </w:rPr>
        <w:t>后端框架：Flask</w:t>
      </w:r>
      <w:r>
        <w:tab/>
      </w:r>
      <w:r>
        <w:fldChar w:fldCharType="begin"/>
      </w:r>
      <w:r>
        <w:instrText xml:space="preserve"> PAGEREF _Toc22299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19F3FA5B">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_Toc28766 </w:instrText>
      </w:r>
      <w:r>
        <w:rPr>
          <w:rFonts w:ascii="黑体" w:hAnsi="宋体" w:eastAsia="黑体" w:cs="黑体"/>
          <w:kern w:val="0"/>
          <w:szCs w:val="32"/>
          <w:lang w:val="en-US" w:eastAsia="zh-CN" w:bidi="ar"/>
        </w:rPr>
        <w:fldChar w:fldCharType="separate"/>
      </w:r>
      <w:r>
        <w:rPr>
          <w:rFonts w:hint="default" w:eastAsia="黑体"/>
          <w:lang w:eastAsia="zh-CN"/>
        </w:rPr>
        <w:t xml:space="preserve">2.3 </w:t>
      </w:r>
      <w:r>
        <w:t>前端框架：微信小程序原生框架</w:t>
      </w:r>
      <w:r>
        <w:tab/>
      </w:r>
      <w:r>
        <w:fldChar w:fldCharType="begin"/>
      </w:r>
      <w:r>
        <w:instrText xml:space="preserve"> PAGEREF _Toc28766 \h </w:instrText>
      </w:r>
      <w:r>
        <w:fldChar w:fldCharType="separate"/>
      </w:r>
      <w:r>
        <w:t>5</w:t>
      </w:r>
      <w:r>
        <w:fldChar w:fldCharType="end"/>
      </w:r>
      <w:r>
        <w:rPr>
          <w:rFonts w:ascii="黑体" w:hAnsi="宋体" w:eastAsia="黑体" w:cs="黑体"/>
          <w:color w:val="000000"/>
          <w:kern w:val="0"/>
          <w:szCs w:val="32"/>
          <w:lang w:val="en-US" w:eastAsia="zh-CN" w:bidi="ar"/>
        </w:rPr>
        <w:fldChar w:fldCharType="end"/>
      </w:r>
    </w:p>
    <w:p w14:paraId="7A25D97D">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_Toc20051 </w:instrText>
      </w:r>
      <w:r>
        <w:rPr>
          <w:rFonts w:ascii="黑体" w:hAnsi="宋体" w:eastAsia="黑体" w:cs="黑体"/>
          <w:kern w:val="0"/>
          <w:szCs w:val="32"/>
          <w:lang w:val="en-US" w:eastAsia="zh-CN" w:bidi="ar"/>
        </w:rPr>
        <w:fldChar w:fldCharType="separate"/>
      </w:r>
      <w:r>
        <w:rPr>
          <w:rFonts w:hint="default" w:eastAsia="黑体"/>
          <w:lang w:eastAsia="zh-CN"/>
        </w:rPr>
        <w:t xml:space="preserve">2.4 </w:t>
      </w:r>
      <w:r>
        <w:rPr>
          <w:rFonts w:hint="default"/>
        </w:rPr>
        <w:t>数据库：MySQL</w:t>
      </w:r>
      <w:r>
        <w:tab/>
      </w:r>
      <w:r>
        <w:fldChar w:fldCharType="begin"/>
      </w:r>
      <w:r>
        <w:instrText xml:space="preserve"> PAGEREF _Toc20051 \h </w:instrText>
      </w:r>
      <w:r>
        <w:fldChar w:fldCharType="separate"/>
      </w:r>
      <w:r>
        <w:t>5</w:t>
      </w:r>
      <w:r>
        <w:fldChar w:fldCharType="end"/>
      </w:r>
      <w:r>
        <w:rPr>
          <w:rFonts w:ascii="黑体" w:hAnsi="宋体" w:eastAsia="黑体" w:cs="黑体"/>
          <w:color w:val="000000"/>
          <w:kern w:val="0"/>
          <w:szCs w:val="32"/>
          <w:lang w:val="en-US" w:eastAsia="zh-CN" w:bidi="ar"/>
        </w:rPr>
        <w:fldChar w:fldCharType="end"/>
      </w:r>
    </w:p>
    <w:p w14:paraId="7FED8D83">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_Toc23466 </w:instrText>
      </w:r>
      <w:r>
        <w:rPr>
          <w:rFonts w:ascii="黑体" w:hAnsi="宋体" w:eastAsia="黑体" w:cs="黑体"/>
          <w:kern w:val="0"/>
          <w:szCs w:val="32"/>
          <w:lang w:val="en-US" w:eastAsia="zh-CN" w:bidi="ar"/>
        </w:rPr>
        <w:fldChar w:fldCharType="separate"/>
      </w:r>
      <w:r>
        <w:rPr>
          <w:rFonts w:hint="default" w:eastAsia="黑体"/>
          <w:lang w:eastAsia="zh-CN"/>
        </w:rPr>
        <w:t xml:space="preserve">2.5 </w:t>
      </w:r>
      <w:r>
        <w:rPr>
          <w:rFonts w:hint="default"/>
        </w:rPr>
        <w:t>人工智能模型：文心大模型 4.0</w:t>
      </w:r>
      <w:r>
        <w:tab/>
      </w:r>
      <w:r>
        <w:fldChar w:fldCharType="begin"/>
      </w:r>
      <w:r>
        <w:instrText xml:space="preserve"> PAGEREF _Toc23466 \h </w:instrText>
      </w:r>
      <w:r>
        <w:fldChar w:fldCharType="separate"/>
      </w:r>
      <w:r>
        <w:t>5</w:t>
      </w:r>
      <w:r>
        <w:fldChar w:fldCharType="end"/>
      </w:r>
      <w:r>
        <w:rPr>
          <w:rFonts w:ascii="黑体" w:hAnsi="宋体" w:eastAsia="黑体" w:cs="黑体"/>
          <w:color w:val="000000"/>
          <w:kern w:val="0"/>
          <w:szCs w:val="32"/>
          <w:lang w:val="en-US" w:eastAsia="zh-CN" w:bidi="ar"/>
        </w:rPr>
        <w:fldChar w:fldCharType="end"/>
      </w:r>
    </w:p>
    <w:p w14:paraId="3BE40D06">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_Toc4277 </w:instrText>
      </w:r>
      <w:r>
        <w:rPr>
          <w:rFonts w:ascii="黑体" w:hAnsi="宋体" w:eastAsia="黑体" w:cs="黑体"/>
          <w:kern w:val="0"/>
          <w:szCs w:val="32"/>
          <w:lang w:val="en-US" w:eastAsia="zh-CN" w:bidi="ar"/>
        </w:rPr>
        <w:fldChar w:fldCharType="separate"/>
      </w:r>
      <w:r>
        <w:rPr>
          <w:rFonts w:hint="default" w:eastAsia="黑体"/>
          <w:lang w:eastAsia="zh-CN"/>
        </w:rPr>
        <w:t xml:space="preserve">2.6 </w:t>
      </w:r>
      <w:r>
        <w:rPr>
          <w:rFonts w:hint="eastAsia"/>
          <w:lang w:eastAsia="zh-CN"/>
        </w:rPr>
        <w:t>核心算法：基于文心大模型的 AI 匹配算法</w:t>
      </w:r>
      <w:r>
        <w:tab/>
      </w:r>
      <w:r>
        <w:fldChar w:fldCharType="begin"/>
      </w:r>
      <w:r>
        <w:instrText xml:space="preserve"> PAGEREF _Toc4277 \h </w:instrText>
      </w:r>
      <w:r>
        <w:fldChar w:fldCharType="separate"/>
      </w:r>
      <w:r>
        <w:t>6</w:t>
      </w:r>
      <w:r>
        <w:fldChar w:fldCharType="end"/>
      </w:r>
      <w:r>
        <w:rPr>
          <w:rFonts w:ascii="黑体" w:hAnsi="宋体" w:eastAsia="黑体" w:cs="黑体"/>
          <w:color w:val="000000"/>
          <w:kern w:val="0"/>
          <w:szCs w:val="32"/>
          <w:lang w:val="en-US" w:eastAsia="zh-CN" w:bidi="ar"/>
        </w:rPr>
        <w:fldChar w:fldCharType="end"/>
      </w:r>
    </w:p>
    <w:p w14:paraId="54C941A3">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_Toc8783 </w:instrText>
      </w:r>
      <w:r>
        <w:rPr>
          <w:rFonts w:ascii="黑体" w:hAnsi="宋体" w:eastAsia="黑体" w:cs="黑体"/>
          <w:kern w:val="0"/>
          <w:szCs w:val="32"/>
          <w:lang w:val="en-US" w:eastAsia="zh-CN" w:bidi="ar"/>
        </w:rPr>
        <w:fldChar w:fldCharType="separate"/>
      </w:r>
      <w:r>
        <w:rPr>
          <w:rFonts w:hint="default" w:eastAsia="黑体"/>
        </w:rPr>
        <w:t xml:space="preserve">3 </w:t>
      </w:r>
      <w:r>
        <w:t>系统方案论证</w:t>
      </w:r>
      <w:r>
        <w:tab/>
      </w:r>
      <w:r>
        <w:fldChar w:fldCharType="begin"/>
      </w:r>
      <w:r>
        <w:instrText xml:space="preserve"> PAGEREF _Toc8783 \h </w:instrText>
      </w:r>
      <w:r>
        <w:fldChar w:fldCharType="separate"/>
      </w:r>
      <w:r>
        <w:t>7</w:t>
      </w:r>
      <w:r>
        <w:fldChar w:fldCharType="end"/>
      </w:r>
      <w:r>
        <w:rPr>
          <w:rFonts w:ascii="黑体" w:hAnsi="宋体" w:eastAsia="黑体" w:cs="黑体"/>
          <w:color w:val="000000"/>
          <w:kern w:val="0"/>
          <w:szCs w:val="32"/>
          <w:lang w:val="en-US" w:eastAsia="zh-CN" w:bidi="ar"/>
        </w:rPr>
        <w:fldChar w:fldCharType="end"/>
      </w:r>
    </w:p>
    <w:p w14:paraId="70F21D99">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_Toc17277 </w:instrText>
      </w:r>
      <w:r>
        <w:rPr>
          <w:rFonts w:ascii="黑体" w:hAnsi="宋体" w:eastAsia="黑体" w:cs="黑体"/>
          <w:kern w:val="0"/>
          <w:szCs w:val="32"/>
          <w:lang w:val="en-US" w:eastAsia="zh-CN" w:bidi="ar"/>
        </w:rPr>
        <w:fldChar w:fldCharType="separate"/>
      </w:r>
      <w:r>
        <w:rPr>
          <w:rFonts w:hint="default" w:eastAsia="黑体"/>
        </w:rPr>
        <w:t xml:space="preserve">3.1 </w:t>
      </w:r>
      <w:r>
        <w:rPr>
          <w:rFonts w:hint="default"/>
        </w:rPr>
        <w:t>系统架构方案选择</w:t>
      </w:r>
      <w:r>
        <w:tab/>
      </w:r>
      <w:r>
        <w:fldChar w:fldCharType="begin"/>
      </w:r>
      <w:r>
        <w:instrText xml:space="preserve"> PAGEREF _Toc17277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52263F97">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_Toc25970 </w:instrText>
      </w:r>
      <w:r>
        <w:rPr>
          <w:rFonts w:ascii="黑体" w:hAnsi="宋体" w:eastAsia="黑体" w:cs="黑体"/>
          <w:kern w:val="0"/>
          <w:szCs w:val="32"/>
          <w:lang w:val="en-US" w:eastAsia="zh-CN" w:bidi="ar"/>
        </w:rPr>
        <w:fldChar w:fldCharType="separate"/>
      </w:r>
      <w:r>
        <w:rPr>
          <w:rFonts w:hint="default" w:eastAsia="黑体"/>
        </w:rPr>
        <w:t xml:space="preserve">3.1.1 </w:t>
      </w:r>
      <w:r>
        <w:rPr>
          <w:rFonts w:hint="default"/>
        </w:rPr>
        <w:t>单体架构与前后端分离架构对比</w:t>
      </w:r>
      <w:r>
        <w:tab/>
      </w:r>
      <w:r>
        <w:fldChar w:fldCharType="begin"/>
      </w:r>
      <w:r>
        <w:instrText xml:space="preserve"> PAGEREF _Toc25970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10398944">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_Toc6344 </w:instrText>
      </w:r>
      <w:r>
        <w:rPr>
          <w:rFonts w:ascii="黑体" w:hAnsi="宋体" w:eastAsia="黑体" w:cs="黑体"/>
          <w:kern w:val="0"/>
          <w:szCs w:val="32"/>
          <w:lang w:val="en-US" w:eastAsia="zh-CN" w:bidi="ar"/>
        </w:rPr>
        <w:fldChar w:fldCharType="separate"/>
      </w:r>
      <w:r>
        <w:rPr>
          <w:rFonts w:hint="default" w:eastAsia="黑体"/>
        </w:rPr>
        <w:t xml:space="preserve">3.1.2 </w:t>
      </w:r>
      <w:r>
        <w:rPr>
          <w:rFonts w:hint="default"/>
        </w:rPr>
        <w:t>前后端分离架构的确定</w:t>
      </w:r>
      <w:r>
        <w:tab/>
      </w:r>
      <w:r>
        <w:fldChar w:fldCharType="begin"/>
      </w:r>
      <w:r>
        <w:instrText xml:space="preserve"> PAGEREF _Toc6344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244081FD">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_Toc30232 </w:instrText>
      </w:r>
      <w:r>
        <w:rPr>
          <w:rFonts w:ascii="黑体" w:hAnsi="宋体" w:eastAsia="黑体" w:cs="黑体"/>
          <w:kern w:val="0"/>
          <w:szCs w:val="32"/>
          <w:lang w:val="en-US" w:eastAsia="zh-CN" w:bidi="ar"/>
        </w:rPr>
        <w:fldChar w:fldCharType="separate"/>
      </w:r>
      <w:r>
        <w:rPr>
          <w:rFonts w:hint="default" w:eastAsia="黑体"/>
        </w:rPr>
        <w:t xml:space="preserve">3.2 </w:t>
      </w:r>
      <w:r>
        <w:rPr>
          <w:rFonts w:hint="default"/>
        </w:rPr>
        <w:t>技术栈方案选择</w:t>
      </w:r>
      <w:r>
        <w:tab/>
      </w:r>
      <w:r>
        <w:fldChar w:fldCharType="begin"/>
      </w:r>
      <w:r>
        <w:instrText xml:space="preserve"> PAGEREF _Toc30232 \h </w:instrText>
      </w:r>
      <w:r>
        <w:fldChar w:fldCharType="separate"/>
      </w:r>
      <w:r>
        <w:t>9</w:t>
      </w:r>
      <w:r>
        <w:fldChar w:fldCharType="end"/>
      </w:r>
      <w:r>
        <w:rPr>
          <w:rFonts w:ascii="黑体" w:hAnsi="宋体" w:eastAsia="黑体" w:cs="黑体"/>
          <w:color w:val="000000"/>
          <w:kern w:val="0"/>
          <w:szCs w:val="32"/>
          <w:lang w:val="en-US" w:eastAsia="zh-CN" w:bidi="ar"/>
        </w:rPr>
        <w:fldChar w:fldCharType="end"/>
      </w:r>
    </w:p>
    <w:p w14:paraId="08AC896A">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_Toc28509 </w:instrText>
      </w:r>
      <w:r>
        <w:rPr>
          <w:rFonts w:ascii="黑体" w:hAnsi="宋体" w:eastAsia="黑体" w:cs="黑体"/>
          <w:kern w:val="0"/>
          <w:szCs w:val="32"/>
          <w:lang w:val="en-US" w:eastAsia="zh-CN" w:bidi="ar"/>
        </w:rPr>
        <w:fldChar w:fldCharType="separate"/>
      </w:r>
      <w:r>
        <w:rPr>
          <w:rFonts w:hint="default" w:eastAsia="黑体"/>
          <w:lang w:eastAsia="zh-CN"/>
        </w:rPr>
        <w:t xml:space="preserve">3.2.1 </w:t>
      </w:r>
      <w:r>
        <w:rPr>
          <w:rFonts w:hint="eastAsia"/>
          <w:lang w:eastAsia="zh-CN"/>
        </w:rPr>
        <w:t>后端框架对比与 Flask 的选择</w:t>
      </w:r>
      <w:r>
        <w:tab/>
      </w:r>
      <w:r>
        <w:fldChar w:fldCharType="begin"/>
      </w:r>
      <w:r>
        <w:instrText xml:space="preserve"> PAGEREF _Toc28509 \h </w:instrText>
      </w:r>
      <w:r>
        <w:fldChar w:fldCharType="separate"/>
      </w:r>
      <w:r>
        <w:t>9</w:t>
      </w:r>
      <w:r>
        <w:fldChar w:fldCharType="end"/>
      </w:r>
      <w:r>
        <w:rPr>
          <w:rFonts w:ascii="黑体" w:hAnsi="宋体" w:eastAsia="黑体" w:cs="黑体"/>
          <w:color w:val="000000"/>
          <w:kern w:val="0"/>
          <w:szCs w:val="32"/>
          <w:lang w:val="en-US" w:eastAsia="zh-CN" w:bidi="ar"/>
        </w:rPr>
        <w:fldChar w:fldCharType="end"/>
      </w:r>
    </w:p>
    <w:p w14:paraId="7472CF05">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_Toc10850 </w:instrText>
      </w:r>
      <w:r>
        <w:rPr>
          <w:rFonts w:ascii="黑体" w:hAnsi="宋体" w:eastAsia="黑体" w:cs="黑体"/>
          <w:kern w:val="0"/>
          <w:szCs w:val="32"/>
          <w:lang w:val="en-US" w:eastAsia="zh-CN" w:bidi="ar"/>
        </w:rPr>
        <w:fldChar w:fldCharType="separate"/>
      </w:r>
      <w:r>
        <w:rPr>
          <w:rFonts w:hint="default" w:eastAsia="黑体"/>
          <w:lang w:eastAsia="zh-CN"/>
        </w:rPr>
        <w:t xml:space="preserve">3.2.2 </w:t>
      </w:r>
      <w:r>
        <w:rPr>
          <w:rFonts w:hint="eastAsia"/>
          <w:lang w:eastAsia="zh-CN"/>
        </w:rPr>
        <w:t>前端载体对比与微信小程序的选择</w:t>
      </w:r>
      <w:r>
        <w:tab/>
      </w:r>
      <w:r>
        <w:fldChar w:fldCharType="begin"/>
      </w:r>
      <w:r>
        <w:instrText xml:space="preserve"> PAGEREF _Toc10850 \h </w:instrText>
      </w:r>
      <w:r>
        <w:fldChar w:fldCharType="separate"/>
      </w:r>
      <w:r>
        <w:t>10</w:t>
      </w:r>
      <w:r>
        <w:fldChar w:fldCharType="end"/>
      </w:r>
      <w:r>
        <w:rPr>
          <w:rFonts w:ascii="黑体" w:hAnsi="宋体" w:eastAsia="黑体" w:cs="黑体"/>
          <w:color w:val="000000"/>
          <w:kern w:val="0"/>
          <w:szCs w:val="32"/>
          <w:lang w:val="en-US" w:eastAsia="zh-CN" w:bidi="ar"/>
        </w:rPr>
        <w:fldChar w:fldCharType="end"/>
      </w:r>
    </w:p>
    <w:p w14:paraId="75DD7570">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_Toc13700 </w:instrText>
      </w:r>
      <w:r>
        <w:rPr>
          <w:rFonts w:ascii="黑体" w:hAnsi="宋体" w:eastAsia="黑体" w:cs="黑体"/>
          <w:kern w:val="0"/>
          <w:szCs w:val="32"/>
          <w:lang w:val="en-US" w:eastAsia="zh-CN" w:bidi="ar"/>
        </w:rPr>
        <w:fldChar w:fldCharType="separate"/>
      </w:r>
      <w:r>
        <w:rPr>
          <w:rFonts w:hint="default" w:eastAsia="黑体"/>
          <w:lang w:eastAsia="zh-CN"/>
        </w:rPr>
        <w:t xml:space="preserve">3.3 </w:t>
      </w:r>
      <w:r>
        <w:rPr>
          <w:rFonts w:hint="eastAsia"/>
          <w:lang w:eastAsia="zh-CN"/>
        </w:rPr>
        <w:t>推荐算法方案选择</w:t>
      </w:r>
      <w:r>
        <w:tab/>
      </w:r>
      <w:r>
        <w:fldChar w:fldCharType="begin"/>
      </w:r>
      <w:r>
        <w:instrText xml:space="preserve"> PAGEREF _Toc13700 \h </w:instrText>
      </w:r>
      <w:r>
        <w:fldChar w:fldCharType="separate"/>
      </w:r>
      <w:r>
        <w:t>11</w:t>
      </w:r>
      <w:r>
        <w:fldChar w:fldCharType="end"/>
      </w:r>
      <w:r>
        <w:rPr>
          <w:rFonts w:ascii="黑体" w:hAnsi="宋体" w:eastAsia="黑体" w:cs="黑体"/>
          <w:color w:val="000000"/>
          <w:kern w:val="0"/>
          <w:szCs w:val="32"/>
          <w:lang w:val="en-US" w:eastAsia="zh-CN" w:bidi="ar"/>
        </w:rPr>
        <w:fldChar w:fldCharType="end"/>
      </w:r>
    </w:p>
    <w:p w14:paraId="261B0052">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_Toc3446 </w:instrText>
      </w:r>
      <w:r>
        <w:rPr>
          <w:rFonts w:ascii="黑体" w:hAnsi="宋体" w:eastAsia="黑体" w:cs="黑体"/>
          <w:kern w:val="0"/>
          <w:szCs w:val="32"/>
          <w:lang w:val="en-US" w:eastAsia="zh-CN" w:bidi="ar"/>
        </w:rPr>
        <w:fldChar w:fldCharType="separate"/>
      </w:r>
      <w:r>
        <w:rPr>
          <w:rFonts w:hint="default" w:eastAsia="黑体"/>
          <w:lang w:eastAsia="zh-CN"/>
        </w:rPr>
        <w:t xml:space="preserve">3.3.1 </w:t>
      </w:r>
      <w:r>
        <w:rPr>
          <w:rFonts w:hint="eastAsia"/>
          <w:lang w:eastAsia="zh-CN"/>
        </w:rPr>
        <w:t>传统推荐算法与大模型算法对比</w:t>
      </w:r>
      <w:r>
        <w:tab/>
      </w:r>
      <w:r>
        <w:fldChar w:fldCharType="begin"/>
      </w:r>
      <w:r>
        <w:instrText xml:space="preserve"> PAGEREF _Toc3446 \h </w:instrText>
      </w:r>
      <w:r>
        <w:fldChar w:fldCharType="separate"/>
      </w:r>
      <w:r>
        <w:t>11</w:t>
      </w:r>
      <w:r>
        <w:fldChar w:fldCharType="end"/>
      </w:r>
      <w:r>
        <w:rPr>
          <w:rFonts w:ascii="黑体" w:hAnsi="宋体" w:eastAsia="黑体" w:cs="黑体"/>
          <w:color w:val="000000"/>
          <w:kern w:val="0"/>
          <w:szCs w:val="32"/>
          <w:lang w:val="en-US" w:eastAsia="zh-CN" w:bidi="ar"/>
        </w:rPr>
        <w:fldChar w:fldCharType="end"/>
      </w:r>
    </w:p>
    <w:p w14:paraId="6DA213B2">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_Toc20425 </w:instrText>
      </w:r>
      <w:r>
        <w:rPr>
          <w:rFonts w:ascii="黑体" w:hAnsi="宋体" w:eastAsia="黑体" w:cs="黑体"/>
          <w:kern w:val="0"/>
          <w:szCs w:val="32"/>
          <w:lang w:val="en-US" w:eastAsia="zh-CN" w:bidi="ar"/>
        </w:rPr>
        <w:fldChar w:fldCharType="separate"/>
      </w:r>
      <w:r>
        <w:rPr>
          <w:rFonts w:hint="default" w:eastAsia="黑体"/>
          <w:lang w:eastAsia="zh-CN"/>
        </w:rPr>
        <w:t xml:space="preserve">3.3.2 </w:t>
      </w:r>
      <w:r>
        <w:rPr>
          <w:rFonts w:hint="eastAsia"/>
          <w:lang w:eastAsia="zh-CN"/>
        </w:rPr>
        <w:t>文心大模型 AI 匹配算法的确定</w:t>
      </w:r>
      <w:r>
        <w:tab/>
      </w:r>
      <w:r>
        <w:fldChar w:fldCharType="begin"/>
      </w:r>
      <w:r>
        <w:instrText xml:space="preserve"> PAGEREF _Toc20425 \h </w:instrText>
      </w:r>
      <w:r>
        <w:fldChar w:fldCharType="separate"/>
      </w:r>
      <w:r>
        <w:t>11</w:t>
      </w:r>
      <w:r>
        <w:fldChar w:fldCharType="end"/>
      </w:r>
      <w:r>
        <w:rPr>
          <w:rFonts w:ascii="黑体" w:hAnsi="宋体" w:eastAsia="黑体" w:cs="黑体"/>
          <w:color w:val="000000"/>
          <w:kern w:val="0"/>
          <w:szCs w:val="32"/>
          <w:lang w:val="en-US" w:eastAsia="zh-CN" w:bidi="ar"/>
        </w:rPr>
        <w:fldChar w:fldCharType="end"/>
      </w:r>
    </w:p>
    <w:p w14:paraId="6DE9E44C">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_Toc18374 </w:instrText>
      </w:r>
      <w:r>
        <w:rPr>
          <w:rFonts w:ascii="黑体" w:hAnsi="宋体" w:eastAsia="黑体" w:cs="黑体"/>
          <w:kern w:val="0"/>
          <w:szCs w:val="32"/>
          <w:lang w:val="en-US" w:eastAsia="zh-CN" w:bidi="ar"/>
        </w:rPr>
        <w:fldChar w:fldCharType="separate"/>
      </w:r>
      <w:r>
        <w:rPr>
          <w:rFonts w:hint="default" w:ascii="Arial" w:hAnsi="Arial" w:eastAsia="黑体" w:cs="宋体"/>
          <w:kern w:val="2"/>
          <w:szCs w:val="24"/>
          <w:lang w:val="en-US" w:eastAsia="zh-CN" w:bidi="ar-SA"/>
        </w:rPr>
        <w:t xml:space="preserve">3.4 </w:t>
      </w:r>
      <w:r>
        <w:rPr>
          <w:rFonts w:hint="eastAsia"/>
          <w:lang w:eastAsia="zh-CN"/>
        </w:rPr>
        <w:t>系统整体方案设计</w:t>
      </w:r>
      <w:r>
        <w:tab/>
      </w:r>
      <w:r>
        <w:fldChar w:fldCharType="begin"/>
      </w:r>
      <w:r>
        <w:instrText xml:space="preserve"> PAGEREF _Toc18374 \h </w:instrText>
      </w:r>
      <w:r>
        <w:fldChar w:fldCharType="separate"/>
      </w:r>
      <w:r>
        <w:t>12</w:t>
      </w:r>
      <w:r>
        <w:fldChar w:fldCharType="end"/>
      </w:r>
      <w:r>
        <w:rPr>
          <w:rFonts w:ascii="黑体" w:hAnsi="宋体" w:eastAsia="黑体" w:cs="黑体"/>
          <w:color w:val="000000"/>
          <w:kern w:val="0"/>
          <w:szCs w:val="32"/>
          <w:lang w:val="en-US" w:eastAsia="zh-CN" w:bidi="ar"/>
        </w:rPr>
        <w:fldChar w:fldCharType="end"/>
      </w:r>
    </w:p>
    <w:p w14:paraId="04C01AA6">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_Toc2717 </w:instrText>
      </w:r>
      <w:r>
        <w:rPr>
          <w:rFonts w:ascii="黑体" w:hAnsi="宋体" w:eastAsia="黑体" w:cs="黑体"/>
          <w:kern w:val="0"/>
          <w:szCs w:val="32"/>
          <w:lang w:val="en-US" w:eastAsia="zh-CN" w:bidi="ar"/>
        </w:rPr>
        <w:fldChar w:fldCharType="separate"/>
      </w:r>
      <w:r>
        <w:rPr>
          <w:rFonts w:hint="default" w:eastAsia="黑体"/>
          <w:lang w:eastAsia="zh-CN"/>
        </w:rPr>
        <w:t xml:space="preserve">4 </w:t>
      </w:r>
      <w:r>
        <w:rPr>
          <w:rFonts w:hint="eastAsia"/>
          <w:lang w:eastAsia="zh-CN"/>
        </w:rPr>
        <w:t>系统分析与设计</w:t>
      </w:r>
      <w:r>
        <w:tab/>
      </w:r>
      <w:r>
        <w:fldChar w:fldCharType="begin"/>
      </w:r>
      <w:r>
        <w:instrText xml:space="preserve"> PAGEREF _Toc2717 \h </w:instrText>
      </w:r>
      <w:r>
        <w:fldChar w:fldCharType="separate"/>
      </w:r>
      <w:r>
        <w:t>12</w:t>
      </w:r>
      <w:r>
        <w:fldChar w:fldCharType="end"/>
      </w:r>
      <w:r>
        <w:rPr>
          <w:rFonts w:ascii="黑体" w:hAnsi="宋体" w:eastAsia="黑体" w:cs="黑体"/>
          <w:color w:val="000000"/>
          <w:kern w:val="0"/>
          <w:szCs w:val="32"/>
          <w:lang w:val="en-US" w:eastAsia="zh-CN" w:bidi="ar"/>
        </w:rPr>
        <w:fldChar w:fldCharType="end"/>
      </w:r>
    </w:p>
    <w:p w14:paraId="2FC108CE">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_Toc19105 </w:instrText>
      </w:r>
      <w:r>
        <w:rPr>
          <w:rFonts w:ascii="黑体" w:hAnsi="宋体" w:eastAsia="黑体" w:cs="黑体"/>
          <w:kern w:val="0"/>
          <w:szCs w:val="32"/>
          <w:lang w:val="en-US" w:eastAsia="zh-CN" w:bidi="ar"/>
        </w:rPr>
        <w:fldChar w:fldCharType="separate"/>
      </w:r>
      <w:r>
        <w:rPr>
          <w:rFonts w:hint="default" w:eastAsia="黑体"/>
          <w:lang w:eastAsia="zh-CN"/>
        </w:rPr>
        <w:t xml:space="preserve">4.1 </w:t>
      </w:r>
      <w:r>
        <w:rPr>
          <w:rFonts w:hint="eastAsia"/>
          <w:lang w:eastAsia="zh-CN"/>
        </w:rPr>
        <w:t>系统可行性分析</w:t>
      </w:r>
      <w:r>
        <w:tab/>
      </w:r>
      <w:r>
        <w:fldChar w:fldCharType="begin"/>
      </w:r>
      <w:r>
        <w:instrText xml:space="preserve"> PAGEREF _Toc19105 \h </w:instrText>
      </w:r>
      <w:r>
        <w:fldChar w:fldCharType="separate"/>
      </w:r>
      <w:r>
        <w:t>12</w:t>
      </w:r>
      <w:r>
        <w:fldChar w:fldCharType="end"/>
      </w:r>
      <w:r>
        <w:rPr>
          <w:rFonts w:ascii="黑体" w:hAnsi="宋体" w:eastAsia="黑体" w:cs="黑体"/>
          <w:color w:val="000000"/>
          <w:kern w:val="0"/>
          <w:szCs w:val="32"/>
          <w:lang w:val="en-US" w:eastAsia="zh-CN" w:bidi="ar"/>
        </w:rPr>
        <w:fldChar w:fldCharType="end"/>
      </w:r>
    </w:p>
    <w:p w14:paraId="2B4CDA2C">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_Toc5678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4.1.1 </w:t>
      </w:r>
      <w:r>
        <w:rPr>
          <w:rFonts w:hint="eastAsia"/>
          <w:lang w:val="en-US" w:eastAsia="zh-CN"/>
        </w:rPr>
        <w:t>技术可行性</w:t>
      </w:r>
      <w:r>
        <w:tab/>
      </w:r>
      <w:r>
        <w:fldChar w:fldCharType="begin"/>
      </w:r>
      <w:r>
        <w:instrText xml:space="preserve"> PAGEREF _Toc5678 \h </w:instrText>
      </w:r>
      <w:r>
        <w:fldChar w:fldCharType="separate"/>
      </w:r>
      <w:r>
        <w:t>13</w:t>
      </w:r>
      <w:r>
        <w:fldChar w:fldCharType="end"/>
      </w:r>
      <w:r>
        <w:rPr>
          <w:rFonts w:ascii="黑体" w:hAnsi="宋体" w:eastAsia="黑体" w:cs="黑体"/>
          <w:color w:val="000000"/>
          <w:kern w:val="0"/>
          <w:szCs w:val="32"/>
          <w:lang w:val="en-US" w:eastAsia="zh-CN" w:bidi="ar"/>
        </w:rPr>
        <w:fldChar w:fldCharType="end"/>
      </w:r>
    </w:p>
    <w:p w14:paraId="2E84214F">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_Toc24874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4.1.2 </w:t>
      </w:r>
      <w:r>
        <w:rPr>
          <w:rFonts w:hint="eastAsia"/>
          <w:lang w:val="en-US" w:eastAsia="zh-CN"/>
        </w:rPr>
        <w:t>经济可行性</w:t>
      </w:r>
      <w:r>
        <w:tab/>
      </w:r>
      <w:r>
        <w:fldChar w:fldCharType="begin"/>
      </w:r>
      <w:r>
        <w:instrText xml:space="preserve"> PAGEREF _Toc24874 \h </w:instrText>
      </w:r>
      <w:r>
        <w:fldChar w:fldCharType="separate"/>
      </w:r>
      <w:r>
        <w:t>13</w:t>
      </w:r>
      <w:r>
        <w:fldChar w:fldCharType="end"/>
      </w:r>
      <w:r>
        <w:rPr>
          <w:rFonts w:ascii="黑体" w:hAnsi="宋体" w:eastAsia="黑体" w:cs="黑体"/>
          <w:color w:val="000000"/>
          <w:kern w:val="0"/>
          <w:szCs w:val="32"/>
          <w:lang w:val="en-US" w:eastAsia="zh-CN" w:bidi="ar"/>
        </w:rPr>
        <w:fldChar w:fldCharType="end"/>
      </w:r>
    </w:p>
    <w:p w14:paraId="2DF9A8C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_Toc17915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4.1.3 </w:t>
      </w:r>
      <w:r>
        <w:rPr>
          <w:rFonts w:hint="eastAsia"/>
          <w:lang w:val="en-US" w:eastAsia="zh-CN"/>
        </w:rPr>
        <w:t>操作可行性</w:t>
      </w:r>
      <w:r>
        <w:tab/>
      </w:r>
      <w:r>
        <w:fldChar w:fldCharType="begin"/>
      </w:r>
      <w:r>
        <w:instrText xml:space="preserve"> PAGEREF _Toc17915 \h </w:instrText>
      </w:r>
      <w:r>
        <w:fldChar w:fldCharType="separate"/>
      </w:r>
      <w:r>
        <w:t>13</w:t>
      </w:r>
      <w:r>
        <w:fldChar w:fldCharType="end"/>
      </w:r>
      <w:r>
        <w:rPr>
          <w:rFonts w:ascii="黑体" w:hAnsi="宋体" w:eastAsia="黑体" w:cs="黑体"/>
          <w:color w:val="000000"/>
          <w:kern w:val="0"/>
          <w:szCs w:val="32"/>
          <w:lang w:val="en-US" w:eastAsia="zh-CN" w:bidi="ar"/>
        </w:rPr>
        <w:fldChar w:fldCharType="end"/>
      </w:r>
    </w:p>
    <w:p w14:paraId="38596E3D">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_Toc6700 </w:instrText>
      </w:r>
      <w:r>
        <w:rPr>
          <w:rFonts w:ascii="黑体" w:hAnsi="宋体" w:eastAsia="黑体" w:cs="黑体"/>
          <w:kern w:val="0"/>
          <w:szCs w:val="32"/>
          <w:lang w:val="en-US" w:eastAsia="zh-CN" w:bidi="ar"/>
        </w:rPr>
        <w:fldChar w:fldCharType="separate"/>
      </w:r>
      <w:r>
        <w:rPr>
          <w:rFonts w:hint="default" w:eastAsia="黑体"/>
          <w:lang w:eastAsia="zh-CN"/>
        </w:rPr>
        <w:t xml:space="preserve">4.2 </w:t>
      </w:r>
      <w:r>
        <w:rPr>
          <w:rFonts w:hint="eastAsia"/>
          <w:lang w:eastAsia="zh-CN"/>
        </w:rPr>
        <w:t>系统需求分析</w:t>
      </w:r>
      <w:r>
        <w:tab/>
      </w:r>
      <w:r>
        <w:fldChar w:fldCharType="begin"/>
      </w:r>
      <w:r>
        <w:instrText xml:space="preserve"> PAGEREF _Toc6700 \h </w:instrText>
      </w:r>
      <w:r>
        <w:fldChar w:fldCharType="separate"/>
      </w:r>
      <w:r>
        <w:t>14</w:t>
      </w:r>
      <w:r>
        <w:fldChar w:fldCharType="end"/>
      </w:r>
      <w:r>
        <w:rPr>
          <w:rFonts w:ascii="黑体" w:hAnsi="宋体" w:eastAsia="黑体" w:cs="黑体"/>
          <w:color w:val="000000"/>
          <w:kern w:val="0"/>
          <w:szCs w:val="32"/>
          <w:lang w:val="en-US" w:eastAsia="zh-CN" w:bidi="ar"/>
        </w:rPr>
        <w:fldChar w:fldCharType="end"/>
      </w:r>
    </w:p>
    <w:p w14:paraId="4149AFB5">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_Toc23007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4.2.1 </w:t>
      </w:r>
      <w:r>
        <w:rPr>
          <w:rFonts w:hint="eastAsia"/>
          <w:lang w:val="en-US" w:eastAsia="zh-CN"/>
        </w:rPr>
        <w:t>功能性需求</w:t>
      </w:r>
      <w:r>
        <w:tab/>
      </w:r>
      <w:r>
        <w:fldChar w:fldCharType="begin"/>
      </w:r>
      <w:r>
        <w:instrText xml:space="preserve"> PAGEREF _Toc23007 \h </w:instrText>
      </w:r>
      <w:r>
        <w:fldChar w:fldCharType="separate"/>
      </w:r>
      <w:r>
        <w:t>14</w:t>
      </w:r>
      <w:r>
        <w:fldChar w:fldCharType="end"/>
      </w:r>
      <w:r>
        <w:rPr>
          <w:rFonts w:ascii="黑体" w:hAnsi="宋体" w:eastAsia="黑体" w:cs="黑体"/>
          <w:color w:val="000000"/>
          <w:kern w:val="0"/>
          <w:szCs w:val="32"/>
          <w:lang w:val="en-US" w:eastAsia="zh-CN" w:bidi="ar"/>
        </w:rPr>
        <w:fldChar w:fldCharType="end"/>
      </w:r>
    </w:p>
    <w:p w14:paraId="7DBDE093">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_Toc22882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4.2.2 </w:t>
      </w:r>
      <w:r>
        <w:rPr>
          <w:rFonts w:hint="eastAsia"/>
          <w:lang w:val="en-US" w:eastAsia="zh-CN"/>
        </w:rPr>
        <w:t>非功能性需求</w:t>
      </w:r>
      <w:r>
        <w:tab/>
      </w:r>
      <w:r>
        <w:fldChar w:fldCharType="begin"/>
      </w:r>
      <w:r>
        <w:instrText xml:space="preserve"> PAGEREF _Toc22882 \h </w:instrText>
      </w:r>
      <w:r>
        <w:fldChar w:fldCharType="separate"/>
      </w:r>
      <w:r>
        <w:t>15</w:t>
      </w:r>
      <w:r>
        <w:fldChar w:fldCharType="end"/>
      </w:r>
      <w:r>
        <w:rPr>
          <w:rFonts w:ascii="黑体" w:hAnsi="宋体" w:eastAsia="黑体" w:cs="黑体"/>
          <w:color w:val="000000"/>
          <w:kern w:val="0"/>
          <w:szCs w:val="32"/>
          <w:lang w:val="en-US" w:eastAsia="zh-CN" w:bidi="ar"/>
        </w:rPr>
        <w:fldChar w:fldCharType="end"/>
      </w:r>
    </w:p>
    <w:p w14:paraId="47118C14">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_Toc1202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 </w:t>
      </w:r>
      <w:r>
        <w:rPr>
          <w:rFonts w:hint="eastAsia"/>
          <w:lang w:val="en-US" w:eastAsia="zh-CN"/>
        </w:rPr>
        <w:t>系统总体设计</w:t>
      </w:r>
      <w:r>
        <w:tab/>
      </w:r>
      <w:r>
        <w:fldChar w:fldCharType="begin"/>
      </w:r>
      <w:r>
        <w:instrText xml:space="preserve"> PAGEREF _Toc1202 \h </w:instrText>
      </w:r>
      <w:r>
        <w:fldChar w:fldCharType="separate"/>
      </w:r>
      <w:r>
        <w:t>16</w:t>
      </w:r>
      <w:r>
        <w:fldChar w:fldCharType="end"/>
      </w:r>
      <w:r>
        <w:rPr>
          <w:rFonts w:ascii="黑体" w:hAnsi="宋体" w:eastAsia="黑体" w:cs="黑体"/>
          <w:color w:val="000000"/>
          <w:kern w:val="0"/>
          <w:szCs w:val="32"/>
          <w:lang w:val="en-US" w:eastAsia="zh-CN" w:bidi="ar"/>
        </w:rPr>
        <w:fldChar w:fldCharType="end"/>
      </w:r>
    </w:p>
    <w:p w14:paraId="1C0DD5A1">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_Toc5164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4.3.1 </w:t>
      </w:r>
      <w:r>
        <w:rPr>
          <w:rFonts w:hint="eastAsia"/>
          <w:lang w:val="en-US" w:eastAsia="zh-CN"/>
        </w:rPr>
        <w:t>系统三层架构设计</w:t>
      </w:r>
      <w:r>
        <w:tab/>
      </w:r>
      <w:r>
        <w:fldChar w:fldCharType="begin"/>
      </w:r>
      <w:r>
        <w:instrText xml:space="preserve"> PAGEREF _Toc5164 \h </w:instrText>
      </w:r>
      <w:r>
        <w:fldChar w:fldCharType="separate"/>
      </w:r>
      <w:r>
        <w:t>16</w:t>
      </w:r>
      <w:r>
        <w:fldChar w:fldCharType="end"/>
      </w:r>
      <w:r>
        <w:rPr>
          <w:rFonts w:ascii="黑体" w:hAnsi="宋体" w:eastAsia="黑体" w:cs="黑体"/>
          <w:color w:val="000000"/>
          <w:kern w:val="0"/>
          <w:szCs w:val="32"/>
          <w:lang w:val="en-US" w:eastAsia="zh-CN" w:bidi="ar"/>
        </w:rPr>
        <w:fldChar w:fldCharType="end"/>
      </w:r>
    </w:p>
    <w:p w14:paraId="60EBE812">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_Toc17581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4.3.2 </w:t>
      </w:r>
      <w:r>
        <w:rPr>
          <w:rFonts w:hint="eastAsia"/>
          <w:lang w:val="en-US" w:eastAsia="zh-CN"/>
        </w:rPr>
        <w:t>功能模块设计</w:t>
      </w:r>
      <w:r>
        <w:tab/>
      </w:r>
      <w:r>
        <w:fldChar w:fldCharType="begin"/>
      </w:r>
      <w:r>
        <w:instrText xml:space="preserve"> PAGEREF _Toc17581 \h </w:instrText>
      </w:r>
      <w:r>
        <w:fldChar w:fldCharType="separate"/>
      </w:r>
      <w:r>
        <w:t>17</w:t>
      </w:r>
      <w:r>
        <w:fldChar w:fldCharType="end"/>
      </w:r>
      <w:r>
        <w:rPr>
          <w:rFonts w:ascii="黑体" w:hAnsi="宋体" w:eastAsia="黑体" w:cs="黑体"/>
          <w:color w:val="000000"/>
          <w:kern w:val="0"/>
          <w:szCs w:val="32"/>
          <w:lang w:val="en-US" w:eastAsia="zh-CN" w:bidi="ar"/>
        </w:rPr>
        <w:fldChar w:fldCharType="end"/>
      </w:r>
    </w:p>
    <w:p w14:paraId="36E9C7AB">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_Toc7373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4.4 </w:t>
      </w:r>
      <w:r>
        <w:rPr>
          <w:rFonts w:hint="eastAsia"/>
          <w:lang w:val="en-US" w:eastAsia="zh-CN"/>
        </w:rPr>
        <w:t>核心模块详细设计</w:t>
      </w:r>
      <w:r>
        <w:tab/>
      </w:r>
      <w:r>
        <w:fldChar w:fldCharType="begin"/>
      </w:r>
      <w:r>
        <w:instrText xml:space="preserve"> PAGEREF _Toc7373 \h </w:instrText>
      </w:r>
      <w:r>
        <w:fldChar w:fldCharType="separate"/>
      </w:r>
      <w:r>
        <w:t>18</w:t>
      </w:r>
      <w:r>
        <w:fldChar w:fldCharType="end"/>
      </w:r>
      <w:r>
        <w:rPr>
          <w:rFonts w:ascii="黑体" w:hAnsi="宋体" w:eastAsia="黑体" w:cs="黑体"/>
          <w:color w:val="000000"/>
          <w:kern w:val="0"/>
          <w:szCs w:val="32"/>
          <w:lang w:val="en-US" w:eastAsia="zh-CN" w:bidi="ar"/>
        </w:rPr>
        <w:fldChar w:fldCharType="end"/>
      </w:r>
    </w:p>
    <w:p w14:paraId="25A0EEE6">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_Toc1076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4.4.1 </w:t>
      </w:r>
      <w:r>
        <w:rPr>
          <w:rFonts w:hint="eastAsia"/>
          <w:lang w:val="en-US" w:eastAsia="zh-CN"/>
        </w:rPr>
        <w:t>个性化食谱推荐模块设计</w:t>
      </w:r>
      <w:r>
        <w:tab/>
      </w:r>
      <w:r>
        <w:fldChar w:fldCharType="begin"/>
      </w:r>
      <w:r>
        <w:instrText xml:space="preserve"> PAGEREF _Toc1076 \h </w:instrText>
      </w:r>
      <w:r>
        <w:fldChar w:fldCharType="separate"/>
      </w:r>
      <w:r>
        <w:t>18</w:t>
      </w:r>
      <w:r>
        <w:fldChar w:fldCharType="end"/>
      </w:r>
      <w:r>
        <w:rPr>
          <w:rFonts w:ascii="黑体" w:hAnsi="宋体" w:eastAsia="黑体" w:cs="黑体"/>
          <w:color w:val="000000"/>
          <w:kern w:val="0"/>
          <w:szCs w:val="32"/>
          <w:lang w:val="en-US" w:eastAsia="zh-CN" w:bidi="ar"/>
        </w:rPr>
        <w:fldChar w:fldCharType="end"/>
      </w:r>
    </w:p>
    <w:p w14:paraId="364CD7B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_Toc14492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4.4.2 </w:t>
      </w:r>
      <w:r>
        <w:rPr>
          <w:rFonts w:hint="eastAsia"/>
          <w:lang w:val="en-US" w:eastAsia="zh-CN"/>
        </w:rPr>
        <w:t>数据安全模块设计</w:t>
      </w:r>
      <w:r>
        <w:tab/>
      </w:r>
      <w:r>
        <w:fldChar w:fldCharType="begin"/>
      </w:r>
      <w:r>
        <w:instrText xml:space="preserve"> PAGEREF _Toc14492 \h </w:instrText>
      </w:r>
      <w:r>
        <w:fldChar w:fldCharType="separate"/>
      </w:r>
      <w:r>
        <w:t>20</w:t>
      </w:r>
      <w:r>
        <w:fldChar w:fldCharType="end"/>
      </w:r>
      <w:r>
        <w:rPr>
          <w:rFonts w:ascii="黑体" w:hAnsi="宋体" w:eastAsia="黑体" w:cs="黑体"/>
          <w:color w:val="000000"/>
          <w:kern w:val="0"/>
          <w:szCs w:val="32"/>
          <w:lang w:val="en-US" w:eastAsia="zh-CN" w:bidi="ar"/>
        </w:rPr>
        <w:fldChar w:fldCharType="end"/>
      </w:r>
    </w:p>
    <w:p w14:paraId="39C19326">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_Toc28088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4.5 </w:t>
      </w:r>
      <w:r>
        <w:rPr>
          <w:rFonts w:hint="eastAsia"/>
          <w:lang w:val="en-US" w:eastAsia="zh-CN"/>
        </w:rPr>
        <w:t>数据库设计</w:t>
      </w:r>
      <w:r>
        <w:tab/>
      </w:r>
      <w:r>
        <w:fldChar w:fldCharType="begin"/>
      </w:r>
      <w:r>
        <w:instrText xml:space="preserve"> PAGEREF _Toc28088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45328A49">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_Toc24794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4.5.1 </w:t>
      </w:r>
      <w:r>
        <w:rPr>
          <w:rFonts w:hint="eastAsia"/>
          <w:lang w:val="en-US" w:eastAsia="zh-CN"/>
        </w:rPr>
        <w:t>设计原则</w:t>
      </w:r>
      <w:r>
        <w:tab/>
      </w:r>
      <w:r>
        <w:fldChar w:fldCharType="begin"/>
      </w:r>
      <w:r>
        <w:instrText xml:space="preserve"> PAGEREF _Toc24794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679DAF2C">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_Toc29638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4.5.2 </w:t>
      </w:r>
      <w:r>
        <w:rPr>
          <w:rFonts w:hint="eastAsia"/>
          <w:lang w:val="en-US" w:eastAsia="zh-CN"/>
        </w:rPr>
        <w:t>核心数据表结构</w:t>
      </w:r>
      <w:r>
        <w:tab/>
      </w:r>
      <w:r>
        <w:fldChar w:fldCharType="begin"/>
      </w:r>
      <w:r>
        <w:instrText xml:space="preserve"> PAGEREF _Toc29638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4DF342F7">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_Toc19200 </w:instrText>
      </w:r>
      <w:r>
        <w:rPr>
          <w:rFonts w:ascii="黑体" w:hAnsi="宋体" w:eastAsia="黑体" w:cs="黑体"/>
          <w:kern w:val="0"/>
          <w:szCs w:val="32"/>
          <w:lang w:val="en-US" w:eastAsia="zh-CN" w:bidi="ar"/>
        </w:rPr>
        <w:fldChar w:fldCharType="separate"/>
      </w:r>
      <w:r>
        <w:rPr>
          <w:rFonts w:hint="default" w:eastAsia="黑体"/>
          <w:lang w:eastAsia="zh-CN"/>
        </w:rPr>
        <w:t xml:space="preserve">5 </w:t>
      </w:r>
      <w:r>
        <w:rPr>
          <w:rFonts w:hint="eastAsia"/>
          <w:lang w:eastAsia="zh-CN"/>
        </w:rPr>
        <w:t>系统的实现与测试</w:t>
      </w:r>
      <w:r>
        <w:tab/>
      </w:r>
      <w:r>
        <w:fldChar w:fldCharType="begin"/>
      </w:r>
      <w:r>
        <w:instrText xml:space="preserve"> PAGEREF _Toc19200 \h </w:instrText>
      </w:r>
      <w:r>
        <w:fldChar w:fldCharType="separate"/>
      </w:r>
      <w:r>
        <w:t>23</w:t>
      </w:r>
      <w:r>
        <w:fldChar w:fldCharType="end"/>
      </w:r>
      <w:r>
        <w:rPr>
          <w:rFonts w:ascii="黑体" w:hAnsi="宋体" w:eastAsia="黑体" w:cs="黑体"/>
          <w:color w:val="000000"/>
          <w:kern w:val="0"/>
          <w:szCs w:val="32"/>
          <w:lang w:val="en-US" w:eastAsia="zh-CN" w:bidi="ar"/>
        </w:rPr>
        <w:fldChar w:fldCharType="end"/>
      </w:r>
    </w:p>
    <w:p w14:paraId="3F27B573">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_Toc22149 </w:instrText>
      </w:r>
      <w:r>
        <w:rPr>
          <w:rFonts w:ascii="黑体" w:hAnsi="宋体" w:eastAsia="黑体" w:cs="黑体"/>
          <w:kern w:val="0"/>
          <w:szCs w:val="32"/>
          <w:lang w:val="en-US" w:eastAsia="zh-CN" w:bidi="ar"/>
        </w:rPr>
        <w:fldChar w:fldCharType="separate"/>
      </w:r>
      <w:r>
        <w:rPr>
          <w:rFonts w:hint="default" w:eastAsia="黑体"/>
        </w:rPr>
        <w:t xml:space="preserve">5.1 </w:t>
      </w:r>
      <w:r>
        <w:rPr>
          <w:rFonts w:hint="eastAsia"/>
        </w:rPr>
        <w:t>系统开发环境搭建</w:t>
      </w:r>
      <w:r>
        <w:tab/>
      </w:r>
      <w:r>
        <w:fldChar w:fldCharType="begin"/>
      </w:r>
      <w:r>
        <w:instrText xml:space="preserve"> PAGEREF _Toc22149 \h </w:instrText>
      </w:r>
      <w:r>
        <w:fldChar w:fldCharType="separate"/>
      </w:r>
      <w:r>
        <w:t>23</w:t>
      </w:r>
      <w:r>
        <w:fldChar w:fldCharType="end"/>
      </w:r>
      <w:r>
        <w:rPr>
          <w:rFonts w:ascii="黑体" w:hAnsi="宋体" w:eastAsia="黑体" w:cs="黑体"/>
          <w:color w:val="000000"/>
          <w:kern w:val="0"/>
          <w:szCs w:val="32"/>
          <w:lang w:val="en-US" w:eastAsia="zh-CN" w:bidi="ar"/>
        </w:rPr>
        <w:fldChar w:fldCharType="end"/>
      </w:r>
    </w:p>
    <w:p w14:paraId="7A29D97F">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_Toc31946 </w:instrText>
      </w:r>
      <w:r>
        <w:rPr>
          <w:rFonts w:ascii="黑体" w:hAnsi="宋体" w:eastAsia="黑体" w:cs="黑体"/>
          <w:kern w:val="0"/>
          <w:szCs w:val="32"/>
          <w:lang w:val="en-US" w:eastAsia="zh-CN" w:bidi="ar"/>
        </w:rPr>
        <w:fldChar w:fldCharType="separate"/>
      </w:r>
      <w:r>
        <w:rPr>
          <w:rFonts w:hint="default" w:eastAsia="黑体"/>
        </w:rPr>
        <w:t xml:space="preserve">5.1.1 </w:t>
      </w:r>
      <w:r>
        <w:rPr>
          <w:rFonts w:hint="eastAsia"/>
        </w:rPr>
        <w:t>后端开发环境</w:t>
      </w:r>
      <w:r>
        <w:tab/>
      </w:r>
      <w:r>
        <w:fldChar w:fldCharType="begin"/>
      </w:r>
      <w:r>
        <w:instrText xml:space="preserve"> PAGEREF _Toc31946 \h </w:instrText>
      </w:r>
      <w:r>
        <w:fldChar w:fldCharType="separate"/>
      </w:r>
      <w:r>
        <w:t>23</w:t>
      </w:r>
      <w:r>
        <w:fldChar w:fldCharType="end"/>
      </w:r>
      <w:r>
        <w:rPr>
          <w:rFonts w:ascii="黑体" w:hAnsi="宋体" w:eastAsia="黑体" w:cs="黑体"/>
          <w:color w:val="000000"/>
          <w:kern w:val="0"/>
          <w:szCs w:val="32"/>
          <w:lang w:val="en-US" w:eastAsia="zh-CN" w:bidi="ar"/>
        </w:rPr>
        <w:fldChar w:fldCharType="end"/>
      </w:r>
    </w:p>
    <w:p w14:paraId="4409F20E">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_Toc31280 </w:instrText>
      </w:r>
      <w:r>
        <w:rPr>
          <w:rFonts w:ascii="黑体" w:hAnsi="宋体" w:eastAsia="黑体" w:cs="黑体"/>
          <w:kern w:val="0"/>
          <w:szCs w:val="32"/>
          <w:lang w:val="en-US" w:eastAsia="zh-CN" w:bidi="ar"/>
        </w:rPr>
        <w:fldChar w:fldCharType="separate"/>
      </w:r>
      <w:r>
        <w:rPr>
          <w:rFonts w:hint="default" w:eastAsia="黑体"/>
        </w:rPr>
        <w:t xml:space="preserve">5.1.2 </w:t>
      </w:r>
      <w:r>
        <w:rPr>
          <w:rFonts w:hint="eastAsia"/>
        </w:rPr>
        <w:t>前端开发环境</w:t>
      </w:r>
      <w:r>
        <w:tab/>
      </w:r>
      <w:r>
        <w:fldChar w:fldCharType="begin"/>
      </w:r>
      <w:r>
        <w:instrText xml:space="preserve"> PAGEREF _Toc31280 \h </w:instrText>
      </w:r>
      <w:r>
        <w:fldChar w:fldCharType="separate"/>
      </w:r>
      <w:r>
        <w:t>24</w:t>
      </w:r>
      <w:r>
        <w:fldChar w:fldCharType="end"/>
      </w:r>
      <w:r>
        <w:rPr>
          <w:rFonts w:ascii="黑体" w:hAnsi="宋体" w:eastAsia="黑体" w:cs="黑体"/>
          <w:color w:val="000000"/>
          <w:kern w:val="0"/>
          <w:szCs w:val="32"/>
          <w:lang w:val="en-US" w:eastAsia="zh-CN" w:bidi="ar"/>
        </w:rPr>
        <w:fldChar w:fldCharType="end"/>
      </w:r>
    </w:p>
    <w:p w14:paraId="63DC05B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_Toc4425 </w:instrText>
      </w:r>
      <w:r>
        <w:rPr>
          <w:rFonts w:ascii="黑体" w:hAnsi="宋体" w:eastAsia="黑体" w:cs="黑体"/>
          <w:kern w:val="0"/>
          <w:szCs w:val="32"/>
          <w:lang w:val="en-US" w:eastAsia="zh-CN" w:bidi="ar"/>
        </w:rPr>
        <w:fldChar w:fldCharType="separate"/>
      </w:r>
      <w:r>
        <w:rPr>
          <w:rFonts w:hint="default" w:eastAsia="黑体"/>
        </w:rPr>
        <w:t xml:space="preserve">5.2 </w:t>
      </w:r>
      <w:r>
        <w:rPr>
          <w:rFonts w:hint="eastAsia"/>
        </w:rPr>
        <w:t>核心功能模块实现</w:t>
      </w:r>
      <w:r>
        <w:tab/>
      </w:r>
      <w:r>
        <w:fldChar w:fldCharType="begin"/>
      </w:r>
      <w:r>
        <w:instrText xml:space="preserve"> PAGEREF _Toc4425 \h </w:instrText>
      </w:r>
      <w:r>
        <w:fldChar w:fldCharType="separate"/>
      </w:r>
      <w:r>
        <w:t>24</w:t>
      </w:r>
      <w:r>
        <w:fldChar w:fldCharType="end"/>
      </w:r>
      <w:r>
        <w:rPr>
          <w:rFonts w:ascii="黑体" w:hAnsi="宋体" w:eastAsia="黑体" w:cs="黑体"/>
          <w:color w:val="000000"/>
          <w:kern w:val="0"/>
          <w:szCs w:val="32"/>
          <w:lang w:val="en-US" w:eastAsia="zh-CN" w:bidi="ar"/>
        </w:rPr>
        <w:fldChar w:fldCharType="end"/>
      </w:r>
    </w:p>
    <w:p w14:paraId="2DAB2DFC">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_Toc15952 </w:instrText>
      </w:r>
      <w:r>
        <w:rPr>
          <w:rFonts w:ascii="黑体" w:hAnsi="宋体" w:eastAsia="黑体" w:cs="黑体"/>
          <w:kern w:val="0"/>
          <w:szCs w:val="32"/>
          <w:lang w:val="en-US" w:eastAsia="zh-CN" w:bidi="ar"/>
        </w:rPr>
        <w:fldChar w:fldCharType="separate"/>
      </w:r>
      <w:r>
        <w:rPr>
          <w:rFonts w:hint="default" w:eastAsia="黑体"/>
        </w:rPr>
        <w:t xml:space="preserve">5.2.1 </w:t>
      </w:r>
      <w:r>
        <w:rPr>
          <w:rFonts w:hint="eastAsia"/>
        </w:rPr>
        <w:t>用户登录模块实现</w:t>
      </w:r>
      <w:r>
        <w:tab/>
      </w:r>
      <w:r>
        <w:fldChar w:fldCharType="begin"/>
      </w:r>
      <w:r>
        <w:instrText xml:space="preserve"> PAGEREF _Toc15952 \h </w:instrText>
      </w:r>
      <w:r>
        <w:fldChar w:fldCharType="separate"/>
      </w:r>
      <w:r>
        <w:t>24</w:t>
      </w:r>
      <w:r>
        <w:fldChar w:fldCharType="end"/>
      </w:r>
      <w:r>
        <w:rPr>
          <w:rFonts w:ascii="黑体" w:hAnsi="宋体" w:eastAsia="黑体" w:cs="黑体"/>
          <w:color w:val="000000"/>
          <w:kern w:val="0"/>
          <w:szCs w:val="32"/>
          <w:lang w:val="en-US" w:eastAsia="zh-CN" w:bidi="ar"/>
        </w:rPr>
        <w:fldChar w:fldCharType="end"/>
      </w:r>
    </w:p>
    <w:p w14:paraId="0FF97D1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_Toc16312 </w:instrText>
      </w:r>
      <w:r>
        <w:rPr>
          <w:rFonts w:ascii="黑体" w:hAnsi="宋体" w:eastAsia="黑体" w:cs="黑体"/>
          <w:kern w:val="0"/>
          <w:szCs w:val="32"/>
          <w:lang w:val="en-US" w:eastAsia="zh-CN" w:bidi="ar"/>
        </w:rPr>
        <w:fldChar w:fldCharType="separate"/>
      </w:r>
      <w:r>
        <w:rPr>
          <w:rFonts w:hint="default" w:eastAsia="黑体"/>
          <w:lang w:eastAsia="zh-CN"/>
        </w:rPr>
        <w:t xml:space="preserve">5.2.2 </w:t>
      </w:r>
      <w:r>
        <w:rPr>
          <w:rFonts w:hint="eastAsia"/>
          <w:lang w:eastAsia="zh-CN"/>
        </w:rPr>
        <w:t>AI 个性化匹配模块实现</w:t>
      </w:r>
      <w:r>
        <w:tab/>
      </w:r>
      <w:r>
        <w:fldChar w:fldCharType="begin"/>
      </w:r>
      <w:r>
        <w:instrText xml:space="preserve"> PAGEREF _Toc16312 \h </w:instrText>
      </w:r>
      <w:r>
        <w:fldChar w:fldCharType="separate"/>
      </w:r>
      <w:r>
        <w:t>30</w:t>
      </w:r>
      <w:r>
        <w:fldChar w:fldCharType="end"/>
      </w:r>
      <w:r>
        <w:rPr>
          <w:rFonts w:ascii="黑体" w:hAnsi="宋体" w:eastAsia="黑体" w:cs="黑体"/>
          <w:color w:val="000000"/>
          <w:kern w:val="0"/>
          <w:szCs w:val="32"/>
          <w:lang w:val="en-US" w:eastAsia="zh-CN" w:bidi="ar"/>
        </w:rPr>
        <w:fldChar w:fldCharType="end"/>
      </w:r>
    </w:p>
    <w:p w14:paraId="396CFC8C">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_Toc17337 </w:instrText>
      </w:r>
      <w:r>
        <w:rPr>
          <w:rFonts w:ascii="黑体" w:hAnsi="宋体" w:eastAsia="黑体" w:cs="黑体"/>
          <w:kern w:val="0"/>
          <w:szCs w:val="32"/>
          <w:lang w:val="en-US" w:eastAsia="zh-CN" w:bidi="ar"/>
        </w:rPr>
        <w:fldChar w:fldCharType="separate"/>
      </w:r>
      <w:r>
        <w:rPr>
          <w:rFonts w:hint="default" w:eastAsia="黑体"/>
          <w:lang w:eastAsia="zh-CN"/>
        </w:rPr>
        <w:t xml:space="preserve">5.2.3 </w:t>
      </w:r>
      <w:r>
        <w:rPr>
          <w:rFonts w:hint="eastAsia"/>
          <w:lang w:eastAsia="zh-CN"/>
        </w:rPr>
        <w:t>饮食记录与食材管理模块实现</w:t>
      </w:r>
      <w:r>
        <w:tab/>
      </w:r>
      <w:r>
        <w:fldChar w:fldCharType="begin"/>
      </w:r>
      <w:r>
        <w:instrText xml:space="preserve"> PAGEREF _Toc17337 \h </w:instrText>
      </w:r>
      <w:r>
        <w:fldChar w:fldCharType="separate"/>
      </w:r>
      <w:r>
        <w:t>36</w:t>
      </w:r>
      <w:r>
        <w:fldChar w:fldCharType="end"/>
      </w:r>
      <w:r>
        <w:rPr>
          <w:rFonts w:ascii="黑体" w:hAnsi="宋体" w:eastAsia="黑体" w:cs="黑体"/>
          <w:color w:val="000000"/>
          <w:kern w:val="0"/>
          <w:szCs w:val="32"/>
          <w:lang w:val="en-US" w:eastAsia="zh-CN" w:bidi="ar"/>
        </w:rPr>
        <w:fldChar w:fldCharType="end"/>
      </w:r>
    </w:p>
    <w:p w14:paraId="6C84972F">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_Toc31225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5.2.4 </w:t>
      </w:r>
      <w:r>
        <w:rPr>
          <w:rFonts w:hint="eastAsia"/>
          <w:lang w:val="en-US" w:eastAsia="zh-CN"/>
        </w:rPr>
        <w:t>食谱做法查询模块</w:t>
      </w:r>
      <w:r>
        <w:tab/>
      </w:r>
      <w:r>
        <w:fldChar w:fldCharType="begin"/>
      </w:r>
      <w:r>
        <w:instrText xml:space="preserve"> PAGEREF _Toc31225 \h </w:instrText>
      </w:r>
      <w:r>
        <w:fldChar w:fldCharType="separate"/>
      </w:r>
      <w:r>
        <w:t>37</w:t>
      </w:r>
      <w:r>
        <w:fldChar w:fldCharType="end"/>
      </w:r>
      <w:r>
        <w:rPr>
          <w:rFonts w:ascii="黑体" w:hAnsi="宋体" w:eastAsia="黑体" w:cs="黑体"/>
          <w:color w:val="000000"/>
          <w:kern w:val="0"/>
          <w:szCs w:val="32"/>
          <w:lang w:val="en-US" w:eastAsia="zh-CN" w:bidi="ar"/>
        </w:rPr>
        <w:fldChar w:fldCharType="end"/>
      </w:r>
    </w:p>
    <w:p w14:paraId="62D32D17">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_Toc16291 </w:instrText>
      </w:r>
      <w:r>
        <w:rPr>
          <w:rFonts w:ascii="黑体" w:hAnsi="宋体" w:eastAsia="黑体" w:cs="黑体"/>
          <w:kern w:val="0"/>
          <w:szCs w:val="32"/>
          <w:lang w:val="en-US" w:eastAsia="zh-CN" w:bidi="ar"/>
        </w:rPr>
        <w:fldChar w:fldCharType="separate"/>
      </w:r>
      <w:r>
        <w:rPr>
          <w:rFonts w:hint="default" w:eastAsia="黑体"/>
        </w:rPr>
        <w:t xml:space="preserve">5.3 </w:t>
      </w:r>
      <w:r>
        <w:rPr>
          <w:rFonts w:hint="eastAsia"/>
        </w:rPr>
        <w:t>系统测试</w:t>
      </w:r>
      <w:r>
        <w:tab/>
      </w:r>
      <w:r>
        <w:fldChar w:fldCharType="begin"/>
      </w:r>
      <w:r>
        <w:instrText xml:space="preserve"> PAGEREF _Toc16291 \h </w:instrText>
      </w:r>
      <w:r>
        <w:fldChar w:fldCharType="separate"/>
      </w:r>
      <w:r>
        <w:t>37</w:t>
      </w:r>
      <w:r>
        <w:fldChar w:fldCharType="end"/>
      </w:r>
      <w:r>
        <w:rPr>
          <w:rFonts w:ascii="黑体" w:hAnsi="宋体" w:eastAsia="黑体" w:cs="黑体"/>
          <w:color w:val="000000"/>
          <w:kern w:val="0"/>
          <w:szCs w:val="32"/>
          <w:lang w:val="en-US" w:eastAsia="zh-CN" w:bidi="ar"/>
        </w:rPr>
        <w:fldChar w:fldCharType="end"/>
      </w:r>
    </w:p>
    <w:p w14:paraId="7A04B39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_Toc26583 </w:instrText>
      </w:r>
      <w:r>
        <w:rPr>
          <w:rFonts w:ascii="黑体" w:hAnsi="宋体" w:eastAsia="黑体" w:cs="黑体"/>
          <w:kern w:val="0"/>
          <w:szCs w:val="32"/>
          <w:lang w:val="en-US" w:eastAsia="zh-CN" w:bidi="ar"/>
        </w:rPr>
        <w:fldChar w:fldCharType="separate"/>
      </w:r>
      <w:r>
        <w:rPr>
          <w:rFonts w:hint="default" w:eastAsia="黑体"/>
        </w:rPr>
        <w:t xml:space="preserve">5.3.1 </w:t>
      </w:r>
      <w:r>
        <w:rPr>
          <w:rFonts w:hint="eastAsia"/>
        </w:rPr>
        <w:t>测试目的与方法</w:t>
      </w:r>
      <w:r>
        <w:tab/>
      </w:r>
      <w:r>
        <w:fldChar w:fldCharType="begin"/>
      </w:r>
      <w:r>
        <w:instrText xml:space="preserve"> PAGEREF _Toc26583 \h </w:instrText>
      </w:r>
      <w:r>
        <w:fldChar w:fldCharType="separate"/>
      </w:r>
      <w:r>
        <w:t>38</w:t>
      </w:r>
      <w:r>
        <w:fldChar w:fldCharType="end"/>
      </w:r>
      <w:r>
        <w:rPr>
          <w:rFonts w:ascii="黑体" w:hAnsi="宋体" w:eastAsia="黑体" w:cs="黑体"/>
          <w:color w:val="000000"/>
          <w:kern w:val="0"/>
          <w:szCs w:val="32"/>
          <w:lang w:val="en-US" w:eastAsia="zh-CN" w:bidi="ar"/>
        </w:rPr>
        <w:fldChar w:fldCharType="end"/>
      </w:r>
    </w:p>
    <w:p w14:paraId="538913ED">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_Toc11346 </w:instrText>
      </w:r>
      <w:r>
        <w:rPr>
          <w:rFonts w:ascii="黑体" w:hAnsi="宋体" w:eastAsia="黑体" w:cs="黑体"/>
          <w:kern w:val="0"/>
          <w:szCs w:val="32"/>
          <w:lang w:val="en-US" w:eastAsia="zh-CN" w:bidi="ar"/>
        </w:rPr>
        <w:fldChar w:fldCharType="separate"/>
      </w:r>
      <w:r>
        <w:rPr>
          <w:rFonts w:hint="default" w:eastAsia="黑体"/>
        </w:rPr>
        <w:t xml:space="preserve">5.3.2 </w:t>
      </w:r>
      <w:r>
        <w:rPr>
          <w:rFonts w:hint="eastAsia"/>
        </w:rPr>
        <w:t>功能测试</w:t>
      </w:r>
      <w:r>
        <w:tab/>
      </w:r>
      <w:r>
        <w:fldChar w:fldCharType="begin"/>
      </w:r>
      <w:r>
        <w:instrText xml:space="preserve"> PAGEREF _Toc11346 \h </w:instrText>
      </w:r>
      <w:r>
        <w:fldChar w:fldCharType="separate"/>
      </w:r>
      <w:r>
        <w:t>38</w:t>
      </w:r>
      <w:r>
        <w:fldChar w:fldCharType="end"/>
      </w:r>
      <w:r>
        <w:rPr>
          <w:rFonts w:ascii="黑体" w:hAnsi="宋体" w:eastAsia="黑体" w:cs="黑体"/>
          <w:color w:val="000000"/>
          <w:kern w:val="0"/>
          <w:szCs w:val="32"/>
          <w:lang w:val="en-US" w:eastAsia="zh-CN" w:bidi="ar"/>
        </w:rPr>
        <w:fldChar w:fldCharType="end"/>
      </w:r>
    </w:p>
    <w:p w14:paraId="24CA0B5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_Toc28039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5.3.3 </w:t>
      </w:r>
      <w:r>
        <w:rPr>
          <w:rFonts w:hint="default"/>
          <w:lang w:val="en-US" w:eastAsia="zh-CN"/>
        </w:rPr>
        <w:t>性能测试</w:t>
      </w:r>
      <w:r>
        <w:tab/>
      </w:r>
      <w:r>
        <w:fldChar w:fldCharType="begin"/>
      </w:r>
      <w:r>
        <w:instrText xml:space="preserve"> PAGEREF _Toc28039 \h </w:instrText>
      </w:r>
      <w:r>
        <w:fldChar w:fldCharType="separate"/>
      </w:r>
      <w:r>
        <w:t>39</w:t>
      </w:r>
      <w:r>
        <w:fldChar w:fldCharType="end"/>
      </w:r>
      <w:r>
        <w:rPr>
          <w:rFonts w:ascii="黑体" w:hAnsi="宋体" w:eastAsia="黑体" w:cs="黑体"/>
          <w:color w:val="000000"/>
          <w:kern w:val="0"/>
          <w:szCs w:val="32"/>
          <w:lang w:val="en-US" w:eastAsia="zh-CN" w:bidi="ar"/>
        </w:rPr>
        <w:fldChar w:fldCharType="end"/>
      </w:r>
    </w:p>
    <w:p w14:paraId="2DEB4C84">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_Toc27687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5.3.4 </w:t>
      </w:r>
      <w:r>
        <w:rPr>
          <w:rFonts w:hint="default"/>
          <w:lang w:val="en-US" w:eastAsia="zh-CN"/>
        </w:rPr>
        <w:t>合规测试</w:t>
      </w:r>
      <w:r>
        <w:tab/>
      </w:r>
      <w:r>
        <w:fldChar w:fldCharType="begin"/>
      </w:r>
      <w:r>
        <w:instrText xml:space="preserve"> PAGEREF _Toc27687 \h </w:instrText>
      </w:r>
      <w:r>
        <w:fldChar w:fldCharType="separate"/>
      </w:r>
      <w:r>
        <w:t>40</w:t>
      </w:r>
      <w:r>
        <w:fldChar w:fldCharType="end"/>
      </w:r>
      <w:r>
        <w:rPr>
          <w:rFonts w:ascii="黑体" w:hAnsi="宋体" w:eastAsia="黑体" w:cs="黑体"/>
          <w:color w:val="000000"/>
          <w:kern w:val="0"/>
          <w:szCs w:val="32"/>
          <w:lang w:val="en-US" w:eastAsia="zh-CN" w:bidi="ar"/>
        </w:rPr>
        <w:fldChar w:fldCharType="end"/>
      </w:r>
    </w:p>
    <w:p w14:paraId="7B438B1E">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_Toc7932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5.3.5 </w:t>
      </w:r>
      <w:r>
        <w:rPr>
          <w:rFonts w:hint="default"/>
          <w:lang w:val="en-US" w:eastAsia="zh-CN"/>
        </w:rPr>
        <w:t>测试结果总结</w:t>
      </w:r>
      <w:r>
        <w:tab/>
      </w:r>
      <w:r>
        <w:fldChar w:fldCharType="begin"/>
      </w:r>
      <w:r>
        <w:instrText xml:space="preserve"> PAGEREF _Toc7932 \h </w:instrText>
      </w:r>
      <w:r>
        <w:fldChar w:fldCharType="separate"/>
      </w:r>
      <w:r>
        <w:t>41</w:t>
      </w:r>
      <w:r>
        <w:fldChar w:fldCharType="end"/>
      </w:r>
      <w:r>
        <w:rPr>
          <w:rFonts w:ascii="黑体" w:hAnsi="宋体" w:eastAsia="黑体" w:cs="黑体"/>
          <w:color w:val="000000"/>
          <w:kern w:val="0"/>
          <w:szCs w:val="32"/>
          <w:lang w:val="en-US" w:eastAsia="zh-CN" w:bidi="ar"/>
        </w:rPr>
        <w:fldChar w:fldCharType="end"/>
      </w:r>
    </w:p>
    <w:p w14:paraId="3E221EAE">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_Toc23058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6 </w:t>
      </w:r>
      <w:r>
        <w:rPr>
          <w:rFonts w:hint="eastAsia"/>
          <w:lang w:val="en-US" w:eastAsia="zh-CN"/>
        </w:rPr>
        <w:t>结果分析与总结</w:t>
      </w:r>
      <w:r>
        <w:tab/>
      </w:r>
      <w:r>
        <w:fldChar w:fldCharType="begin"/>
      </w:r>
      <w:r>
        <w:instrText xml:space="preserve"> PAGEREF _Toc23058 \h </w:instrText>
      </w:r>
      <w:r>
        <w:fldChar w:fldCharType="separate"/>
      </w:r>
      <w:r>
        <w:t>42</w:t>
      </w:r>
      <w:r>
        <w:fldChar w:fldCharType="end"/>
      </w:r>
      <w:r>
        <w:rPr>
          <w:rFonts w:ascii="黑体" w:hAnsi="宋体" w:eastAsia="黑体" w:cs="黑体"/>
          <w:color w:val="000000"/>
          <w:kern w:val="0"/>
          <w:szCs w:val="32"/>
          <w:lang w:val="en-US" w:eastAsia="zh-CN" w:bidi="ar"/>
        </w:rPr>
        <w:fldChar w:fldCharType="end"/>
      </w:r>
    </w:p>
    <w:p w14:paraId="0A36AB22">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_Toc20229 </w:instrText>
      </w:r>
      <w:r>
        <w:rPr>
          <w:rFonts w:ascii="黑体" w:hAnsi="宋体" w:eastAsia="黑体" w:cs="黑体"/>
          <w:kern w:val="0"/>
          <w:szCs w:val="32"/>
          <w:lang w:val="en-US" w:eastAsia="zh-CN" w:bidi="ar"/>
        </w:rPr>
        <w:fldChar w:fldCharType="separate"/>
      </w:r>
      <w:r>
        <w:rPr>
          <w:rFonts w:hint="default" w:eastAsia="黑体"/>
        </w:rPr>
        <w:t xml:space="preserve">6.1 </w:t>
      </w:r>
      <w:r>
        <w:rPr>
          <w:rFonts w:hint="eastAsia"/>
        </w:rPr>
        <w:t>系统实现结果分析</w:t>
      </w:r>
      <w:r>
        <w:tab/>
      </w:r>
      <w:r>
        <w:fldChar w:fldCharType="begin"/>
      </w:r>
      <w:r>
        <w:instrText xml:space="preserve"> PAGEREF _Toc20229 \h </w:instrText>
      </w:r>
      <w:r>
        <w:fldChar w:fldCharType="separate"/>
      </w:r>
      <w:r>
        <w:t>42</w:t>
      </w:r>
      <w:r>
        <w:fldChar w:fldCharType="end"/>
      </w:r>
      <w:r>
        <w:rPr>
          <w:rFonts w:ascii="黑体" w:hAnsi="宋体" w:eastAsia="黑体" w:cs="黑体"/>
          <w:color w:val="000000"/>
          <w:kern w:val="0"/>
          <w:szCs w:val="32"/>
          <w:lang w:val="en-US" w:eastAsia="zh-CN" w:bidi="ar"/>
        </w:rPr>
        <w:fldChar w:fldCharType="end"/>
      </w:r>
    </w:p>
    <w:p w14:paraId="488CED21">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_Toc23227 </w:instrText>
      </w:r>
      <w:r>
        <w:rPr>
          <w:rFonts w:ascii="黑体" w:hAnsi="宋体" w:eastAsia="黑体" w:cs="黑体"/>
          <w:kern w:val="0"/>
          <w:szCs w:val="32"/>
          <w:lang w:val="en-US" w:eastAsia="zh-CN" w:bidi="ar"/>
        </w:rPr>
        <w:fldChar w:fldCharType="separate"/>
      </w:r>
      <w:r>
        <w:rPr>
          <w:rFonts w:hint="default" w:eastAsia="黑体"/>
        </w:rPr>
        <w:t xml:space="preserve">6.2 </w:t>
      </w:r>
      <w:r>
        <w:rPr>
          <w:rFonts w:hint="eastAsia"/>
        </w:rPr>
        <w:t>研究总结</w:t>
      </w:r>
      <w:r>
        <w:tab/>
      </w:r>
      <w:r>
        <w:fldChar w:fldCharType="begin"/>
      </w:r>
      <w:r>
        <w:instrText xml:space="preserve"> PAGEREF _Toc23227 \h </w:instrText>
      </w:r>
      <w:r>
        <w:fldChar w:fldCharType="separate"/>
      </w:r>
      <w:r>
        <w:t>43</w:t>
      </w:r>
      <w:r>
        <w:fldChar w:fldCharType="end"/>
      </w:r>
      <w:r>
        <w:rPr>
          <w:rFonts w:ascii="黑体" w:hAnsi="宋体" w:eastAsia="黑体" w:cs="黑体"/>
          <w:color w:val="000000"/>
          <w:kern w:val="0"/>
          <w:szCs w:val="32"/>
          <w:lang w:val="en-US" w:eastAsia="zh-CN" w:bidi="ar"/>
        </w:rPr>
        <w:fldChar w:fldCharType="end"/>
      </w:r>
    </w:p>
    <w:p w14:paraId="508407C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_Toc8284 </w:instrText>
      </w:r>
      <w:r>
        <w:rPr>
          <w:rFonts w:ascii="黑体" w:hAnsi="宋体" w:eastAsia="黑体" w:cs="黑体"/>
          <w:kern w:val="0"/>
          <w:szCs w:val="32"/>
          <w:lang w:val="en-US" w:eastAsia="zh-CN" w:bidi="ar"/>
        </w:rPr>
        <w:fldChar w:fldCharType="separate"/>
      </w:r>
      <w:r>
        <w:rPr>
          <w:rFonts w:hint="default" w:eastAsia="黑体"/>
        </w:rPr>
        <w:t xml:space="preserve">6.3 </w:t>
      </w:r>
      <w:r>
        <w:rPr>
          <w:rFonts w:hint="eastAsia"/>
        </w:rPr>
        <w:t>系统存在的不足</w:t>
      </w:r>
      <w:r>
        <w:tab/>
      </w:r>
      <w:r>
        <w:fldChar w:fldCharType="begin"/>
      </w:r>
      <w:r>
        <w:instrText xml:space="preserve"> PAGEREF _Toc8284 \h </w:instrText>
      </w:r>
      <w:r>
        <w:fldChar w:fldCharType="separate"/>
      </w:r>
      <w:r>
        <w:t>43</w:t>
      </w:r>
      <w:r>
        <w:fldChar w:fldCharType="end"/>
      </w:r>
      <w:r>
        <w:rPr>
          <w:rFonts w:ascii="黑体" w:hAnsi="宋体" w:eastAsia="黑体" w:cs="黑体"/>
          <w:color w:val="000000"/>
          <w:kern w:val="0"/>
          <w:szCs w:val="32"/>
          <w:lang w:val="en-US" w:eastAsia="zh-CN" w:bidi="ar"/>
        </w:rPr>
        <w:fldChar w:fldCharType="end"/>
      </w:r>
    </w:p>
    <w:p w14:paraId="184903BE">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_Toc23522 </w:instrText>
      </w:r>
      <w:r>
        <w:rPr>
          <w:rFonts w:ascii="黑体" w:hAnsi="宋体" w:eastAsia="黑体" w:cs="黑体"/>
          <w:kern w:val="0"/>
          <w:szCs w:val="32"/>
          <w:lang w:val="en-US" w:eastAsia="zh-CN" w:bidi="ar"/>
        </w:rPr>
        <w:fldChar w:fldCharType="separate"/>
      </w:r>
      <w:r>
        <w:rPr>
          <w:rFonts w:hint="default" w:eastAsia="黑体"/>
        </w:rPr>
        <w:t xml:space="preserve">6.4 </w:t>
      </w:r>
      <w:r>
        <w:rPr>
          <w:rFonts w:hint="eastAsia"/>
        </w:rPr>
        <w:t>未来研究与拓展建议</w:t>
      </w:r>
      <w:r>
        <w:tab/>
      </w:r>
      <w:r>
        <w:fldChar w:fldCharType="begin"/>
      </w:r>
      <w:r>
        <w:instrText xml:space="preserve"> PAGEREF _Toc23522 \h </w:instrText>
      </w:r>
      <w:r>
        <w:fldChar w:fldCharType="separate"/>
      </w:r>
      <w:r>
        <w:t>44</w:t>
      </w:r>
      <w:r>
        <w:fldChar w:fldCharType="end"/>
      </w:r>
      <w:r>
        <w:rPr>
          <w:rFonts w:ascii="黑体" w:hAnsi="宋体" w:eastAsia="黑体" w:cs="黑体"/>
          <w:color w:val="000000"/>
          <w:kern w:val="0"/>
          <w:szCs w:val="32"/>
          <w:lang w:val="en-US" w:eastAsia="zh-CN" w:bidi="ar"/>
        </w:rPr>
        <w:fldChar w:fldCharType="end"/>
      </w:r>
    </w:p>
    <w:p w14:paraId="55D3A626">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_Toc28672 </w:instrText>
      </w:r>
      <w:r>
        <w:rPr>
          <w:rFonts w:ascii="黑体" w:hAnsi="宋体" w:eastAsia="黑体" w:cs="黑体"/>
          <w:kern w:val="0"/>
          <w:szCs w:val="32"/>
          <w:lang w:val="en-US" w:eastAsia="zh-CN" w:bidi="ar"/>
        </w:rPr>
        <w:fldChar w:fldCharType="separate"/>
      </w:r>
      <w:r>
        <w:rPr>
          <w:rFonts w:hint="eastAsia"/>
        </w:rPr>
        <w:t>参考文献</w:t>
      </w:r>
      <w:r>
        <w:tab/>
      </w:r>
      <w:r>
        <w:fldChar w:fldCharType="begin"/>
      </w:r>
      <w:r>
        <w:instrText xml:space="preserve"> PAGEREF _Toc28672 \h </w:instrText>
      </w:r>
      <w:r>
        <w:fldChar w:fldCharType="separate"/>
      </w:r>
      <w:r>
        <w:t>46</w:t>
      </w:r>
      <w:r>
        <w:fldChar w:fldCharType="end"/>
      </w:r>
      <w:r>
        <w:rPr>
          <w:rFonts w:ascii="黑体" w:hAnsi="宋体" w:eastAsia="黑体" w:cs="黑体"/>
          <w:color w:val="000000"/>
          <w:kern w:val="0"/>
          <w:szCs w:val="32"/>
          <w:lang w:val="en-US" w:eastAsia="zh-CN" w:bidi="ar"/>
        </w:rPr>
        <w:fldChar w:fldCharType="end"/>
      </w:r>
    </w:p>
    <w:p w14:paraId="7C1B0ED2">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_Toc23491 </w:instrText>
      </w:r>
      <w:r>
        <w:rPr>
          <w:rFonts w:ascii="黑体" w:hAnsi="宋体" w:eastAsia="黑体" w:cs="黑体"/>
          <w:kern w:val="0"/>
          <w:szCs w:val="32"/>
          <w:lang w:val="en-US" w:eastAsia="zh-CN" w:bidi="ar"/>
        </w:rPr>
        <w:fldChar w:fldCharType="separate"/>
      </w:r>
      <w:r>
        <w:rPr>
          <w:rFonts w:hint="eastAsia"/>
        </w:rPr>
        <w:t>致谢</w:t>
      </w:r>
      <w:r>
        <w:tab/>
      </w:r>
      <w:r>
        <w:fldChar w:fldCharType="begin"/>
      </w:r>
      <w:r>
        <w:instrText xml:space="preserve"> PAGEREF _Toc23491 \h </w:instrText>
      </w:r>
      <w:r>
        <w:fldChar w:fldCharType="separate"/>
      </w:r>
      <w:r>
        <w:t>47</w:t>
      </w:r>
      <w:r>
        <w:fldChar w:fldCharType="end"/>
      </w:r>
      <w:r>
        <w:rPr>
          <w:rFonts w:ascii="黑体" w:hAnsi="宋体" w:eastAsia="黑体" w:cs="黑体"/>
          <w:color w:val="000000"/>
          <w:kern w:val="0"/>
          <w:szCs w:val="32"/>
          <w:lang w:val="en-US" w:eastAsia="zh-CN" w:bidi="ar"/>
        </w:rPr>
        <w:fldChar w:fldCharType="end"/>
      </w:r>
    </w:p>
    <w:p w14:paraId="1C98878C">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_Toc27542 </w:instrText>
      </w:r>
      <w:r>
        <w:rPr>
          <w:rFonts w:ascii="黑体" w:hAnsi="宋体" w:eastAsia="黑体" w:cs="黑体"/>
          <w:kern w:val="0"/>
          <w:szCs w:val="32"/>
          <w:lang w:val="en-US" w:eastAsia="zh-CN" w:bidi="ar"/>
        </w:rPr>
        <w:fldChar w:fldCharType="separate"/>
      </w:r>
      <w:r>
        <w:rPr>
          <w:rFonts w:hint="eastAsia"/>
          <w:lang w:val="en-US" w:eastAsia="zh-CN"/>
        </w:rPr>
        <w:t>附录A 系统核心数据表结构</w:t>
      </w:r>
      <w:r>
        <w:tab/>
      </w:r>
      <w:r>
        <w:fldChar w:fldCharType="begin"/>
      </w:r>
      <w:r>
        <w:instrText xml:space="preserve"> PAGEREF _Toc27542 \h </w:instrText>
      </w:r>
      <w:r>
        <w:fldChar w:fldCharType="separate"/>
      </w:r>
      <w:r>
        <w:t>49</w:t>
      </w:r>
      <w:r>
        <w:fldChar w:fldCharType="end"/>
      </w:r>
      <w:r>
        <w:rPr>
          <w:rFonts w:ascii="黑体" w:hAnsi="宋体" w:eastAsia="黑体" w:cs="黑体"/>
          <w:color w:val="000000"/>
          <w:kern w:val="0"/>
          <w:szCs w:val="32"/>
          <w:lang w:val="en-US" w:eastAsia="zh-CN" w:bidi="ar"/>
        </w:rPr>
        <w:fldChar w:fldCharType="end"/>
      </w:r>
    </w:p>
    <w:p w14:paraId="6A3C3AED">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_Toc8314 </w:instrText>
      </w:r>
      <w:r>
        <w:rPr>
          <w:rFonts w:ascii="黑体" w:hAnsi="宋体" w:eastAsia="黑体" w:cs="黑体"/>
          <w:kern w:val="0"/>
          <w:szCs w:val="32"/>
          <w:lang w:val="en-US" w:eastAsia="zh-CN" w:bidi="ar"/>
        </w:rPr>
        <w:fldChar w:fldCharType="separate"/>
      </w:r>
      <w:r>
        <w:rPr>
          <w:rFonts w:hint="eastAsia"/>
          <w:lang w:val="en-US" w:eastAsia="zh-CN"/>
        </w:rPr>
        <w:t>附录B 系统测试环境及测试结果与可视化</w:t>
      </w:r>
      <w:r>
        <w:tab/>
      </w:r>
      <w:r>
        <w:fldChar w:fldCharType="begin"/>
      </w:r>
      <w:r>
        <w:instrText xml:space="preserve"> PAGEREF _Toc8314 \h </w:instrText>
      </w:r>
      <w:r>
        <w:fldChar w:fldCharType="separate"/>
      </w:r>
      <w:r>
        <w:t>54</w:t>
      </w:r>
      <w:r>
        <w:fldChar w:fldCharType="end"/>
      </w:r>
      <w:r>
        <w:rPr>
          <w:rFonts w:ascii="黑体" w:hAnsi="宋体" w:eastAsia="黑体" w:cs="黑体"/>
          <w:color w:val="000000"/>
          <w:kern w:val="0"/>
          <w:szCs w:val="32"/>
          <w:lang w:val="en-US" w:eastAsia="zh-CN" w:bidi="ar"/>
        </w:rPr>
        <w:fldChar w:fldCharType="end"/>
      </w:r>
    </w:p>
    <w:p w14:paraId="074A2EF4">
      <w:pPr>
        <w:keepNext w:val="0"/>
        <w:keepLines w:val="0"/>
        <w:widowControl/>
        <w:suppressLineNumbers w:val="0"/>
        <w:ind w:firstLine="0" w:firstLineChars="0"/>
        <w:jc w:val="center"/>
        <w:rPr>
          <w:rFonts w:ascii="黑体" w:hAnsi="宋体" w:eastAsia="黑体" w:cs="黑体"/>
          <w:color w:val="000000"/>
          <w:kern w:val="0"/>
          <w:szCs w:val="32"/>
          <w:lang w:val="en-US" w:eastAsia="zh-CN" w:bidi="ar"/>
        </w:rPr>
      </w:pPr>
      <w:r>
        <w:rPr>
          <w:rFonts w:ascii="黑体" w:hAnsi="宋体" w:eastAsia="黑体" w:cs="黑体"/>
          <w:color w:val="000000"/>
          <w:kern w:val="0"/>
          <w:szCs w:val="32"/>
          <w:lang w:val="en-US" w:eastAsia="zh-CN" w:bidi="ar"/>
        </w:rPr>
        <w:fldChar w:fldCharType="end"/>
      </w:r>
    </w:p>
    <w:p w14:paraId="01BEFCC7">
      <w:pPr>
        <w:keepNext w:val="0"/>
        <w:keepLines w:val="0"/>
        <w:widowControl/>
        <w:suppressLineNumbers w:val="0"/>
        <w:ind w:firstLine="0" w:firstLineChars="0"/>
        <w:jc w:val="center"/>
        <w:rPr>
          <w:rFonts w:ascii="黑体" w:hAnsi="宋体" w:eastAsia="黑体" w:cs="黑体"/>
          <w:color w:val="000000"/>
          <w:kern w:val="0"/>
          <w:szCs w:val="32"/>
          <w:lang w:val="en-US" w:eastAsia="zh-CN" w:bidi="ar"/>
        </w:rPr>
      </w:pPr>
    </w:p>
    <w:p w14:paraId="349023EA">
      <w:pPr>
        <w:keepNext w:val="0"/>
        <w:keepLines w:val="0"/>
        <w:widowControl/>
        <w:suppressLineNumbers w:val="0"/>
        <w:ind w:firstLine="0" w:firstLineChars="0"/>
        <w:jc w:val="left"/>
        <w:rPr>
          <w:rFonts w:hint="eastAsia" w:ascii="Times New Roman" w:hAnsi="Times New Roman" w:eastAsia="宋体" w:cs="Times New Roman"/>
          <w:color w:val="000000"/>
          <w:kern w:val="0"/>
          <w:sz w:val="24"/>
          <w:szCs w:val="24"/>
          <w:lang w:val="en-US" w:eastAsia="zh-CN" w:bidi="ar"/>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215A973E">
      <w:pPr>
        <w:bidi w:val="0"/>
        <w:ind w:firstLine="0" w:firstLineChars="0"/>
        <w:rPr>
          <w:rFonts w:hint="default"/>
          <w:lang w:val="en-US" w:eastAsia="zh-CN"/>
        </w:rPr>
      </w:pPr>
    </w:p>
    <w:p w14:paraId="0BA65946">
      <w:pPr>
        <w:pStyle w:val="2"/>
        <w:bidi w:val="0"/>
        <w:rPr>
          <w:rFonts w:hint="eastAsia"/>
          <w:lang w:val="en-US" w:eastAsia="zh-CN"/>
        </w:rPr>
      </w:pPr>
      <w:bookmarkStart w:id="2" w:name="_Toc10771"/>
      <w:r>
        <w:rPr>
          <w:rFonts w:hint="eastAsia"/>
          <w:lang w:val="en-US" w:eastAsia="zh-CN"/>
        </w:rPr>
        <w:t>绪论</w:t>
      </w:r>
      <w:bookmarkEnd w:id="2"/>
    </w:p>
    <w:p w14:paraId="3C0FA94A">
      <w:pPr>
        <w:ind w:firstLine="0" w:firstLineChars="0"/>
        <w:rPr>
          <w:rFonts w:hint="eastAsia"/>
          <w:lang w:val="en-US" w:eastAsia="zh-CN"/>
        </w:rPr>
      </w:pPr>
    </w:p>
    <w:p w14:paraId="2F7875C7">
      <w:pPr>
        <w:pStyle w:val="3"/>
        <w:bidi w:val="0"/>
        <w:rPr>
          <w:rFonts w:hint="eastAsia"/>
          <w:lang w:val="en-US" w:eastAsia="zh-CN"/>
        </w:rPr>
      </w:pPr>
      <w:bookmarkStart w:id="3" w:name="_Toc18074"/>
      <w:r>
        <w:rPr>
          <w:rFonts w:hint="eastAsia"/>
          <w:lang w:val="en-US" w:eastAsia="zh-CN"/>
        </w:rPr>
        <w:t>选题背景</w:t>
      </w:r>
      <w:bookmarkEnd w:id="3"/>
    </w:p>
    <w:p w14:paraId="723F551A">
      <w:pPr>
        <w:bidi w:val="0"/>
        <w:ind w:firstLine="419" w:firstLineChars="0"/>
        <w:rPr>
          <w:rFonts w:hint="default"/>
          <w:lang w:val="en-US" w:eastAsia="zh-CN"/>
        </w:rPr>
      </w:pPr>
      <w:r>
        <w:rPr>
          <w:rFonts w:hint="default"/>
          <w:lang w:val="en-US" w:eastAsia="zh-CN"/>
        </w:rPr>
        <w:t>随着国民生活水平的提升，健康生活理念深度普及，减脂、增肌、体重维持等个性化饮食营养管理需求呈爆发式增长，饮食管理成为全民健康关注的核心领域。但当前市场上的饮食管理工具仍存在诸多短板：部分工具仅具备基础饮食记录功能，缺乏专业营养分析与个性化推荐；部分工具食材营养数据更新不及时，计算偏差较大，精准性不足；同时多数工具未建立完善的数据安全防护体系，用户隐私存在</w:t>
      </w:r>
      <w:r>
        <w:rPr>
          <w:rFonts w:hint="eastAsia"/>
          <w:lang w:val="en-US" w:eastAsia="zh-CN"/>
        </w:rPr>
        <w:t>泄露</w:t>
      </w:r>
      <w:r>
        <w:rPr>
          <w:rFonts w:hint="default"/>
          <w:lang w:val="en-US" w:eastAsia="zh-CN"/>
        </w:rPr>
        <w:t>风险，且功能与国内用户饮食习惯、使用场景的适配性较差。</w:t>
      </w:r>
    </w:p>
    <w:p w14:paraId="04C68DD3">
      <w:pPr>
        <w:bidi w:val="0"/>
        <w:ind w:firstLine="419" w:firstLineChars="0"/>
        <w:rPr>
          <w:rFonts w:hint="default"/>
          <w:lang w:val="en-US" w:eastAsia="zh-CN"/>
        </w:rPr>
      </w:pPr>
      <w:r>
        <w:rPr>
          <w:rFonts w:hint="default"/>
          <w:lang w:val="en-US" w:eastAsia="zh-CN"/>
        </w:rPr>
        <w:t>大数据与移动互联网技术的发展为健康饮食管理工具的升级提供了技术支撑，Python 凭借语法简洁、第三方库丰富的优势，在数据处理、爬虫开发、后端服务搭建等领域应用广泛；微信小程序以 “无需安装、触手可及” 的特点，成为移动应用开发的优质载体，二者结合可有效解决现有工具的痛点。笔者在汇丰环球客户服务（广东）有限公司佛山分公司的实习中，掌握了 Python 数据处理、金融级数据合规等技能，同时通过对深圳多家科技公司的调研，了解了微信小程序开发流程与健康服务行业需求，为本次设计奠定了实践基础。基于此，本设计以 “数据驱动饮食健康” 为指导思想，开发一款基于 Python 的健康食品分析系统，解决现有饮食管理工具的核心问题，满足用户个性化、精准化的饮食管理需求。</w:t>
      </w:r>
    </w:p>
    <w:p w14:paraId="3C470965">
      <w:pPr>
        <w:pStyle w:val="3"/>
        <w:bidi w:val="0"/>
        <w:rPr>
          <w:rFonts w:hint="eastAsia"/>
          <w:lang w:val="en-US" w:eastAsia="zh-CN"/>
        </w:rPr>
      </w:pPr>
      <w:bookmarkStart w:id="4" w:name="_Toc116"/>
      <w:r>
        <w:rPr>
          <w:rFonts w:hint="eastAsia"/>
          <w:lang w:val="en-US" w:eastAsia="zh-CN"/>
        </w:rPr>
        <w:t>研究的目的与意义</w:t>
      </w:r>
      <w:bookmarkEnd w:id="4"/>
    </w:p>
    <w:p w14:paraId="3793A2B7">
      <w:pPr>
        <w:pStyle w:val="4"/>
        <w:bidi w:val="0"/>
        <w:rPr>
          <w:rFonts w:hint="default"/>
          <w:lang w:val="en-US" w:eastAsia="zh-CN"/>
        </w:rPr>
      </w:pPr>
      <w:bookmarkStart w:id="5" w:name="_Toc16391"/>
      <w:r>
        <w:rPr>
          <w:rFonts w:hint="eastAsia"/>
          <w:lang w:val="en-US" w:eastAsia="zh-CN"/>
        </w:rPr>
        <w:t>研究目的</w:t>
      </w:r>
      <w:bookmarkEnd w:id="5"/>
    </w:p>
    <w:p w14:paraId="28D45554">
      <w:pPr>
        <w:bidi w:val="0"/>
        <w:ind w:firstLine="419" w:firstLineChars="0"/>
        <w:rPr>
          <w:rFonts w:ascii="宋体" w:hAnsi="宋体" w:eastAsia="宋体" w:cs="宋体"/>
          <w:szCs w:val="24"/>
        </w:rPr>
      </w:pPr>
      <w:r>
        <w:t>本设计的核心目的是设计并实现一款集饮食记录、营养分析、个性化食谱推荐、热点美食爬取、食材管理等功能于一体的健康食品分析系统，解决现有工具数据精准性不足、个性化适配差、操作</w:t>
      </w:r>
      <w:r>
        <w:rPr>
          <w:rFonts w:hint="eastAsia"/>
          <w:lang w:eastAsia="zh-CN"/>
        </w:rPr>
        <w:t>烦琐</w:t>
      </w:r>
      <w:r>
        <w:t>、数据安全弱等问题。同时实现数据科学专业知识与微信小程序开发技术的融合应用，打造适配零售、健康服务行业需求的实用型工具，验证跨领域技术应用的可行性，提升自身在系统开发、数据处理、合规设计方面的综合实践能力。</w:t>
      </w:r>
    </w:p>
    <w:p w14:paraId="189E31D7">
      <w:pPr>
        <w:pStyle w:val="4"/>
        <w:bidi w:val="0"/>
        <w:rPr>
          <w:rFonts w:hint="eastAsia"/>
        </w:rPr>
      </w:pPr>
      <w:bookmarkStart w:id="6" w:name="_Toc10143"/>
      <w:r>
        <w:rPr>
          <w:rFonts w:hint="eastAsia"/>
          <w:lang w:val="en-US" w:eastAsia="zh-CN"/>
        </w:rPr>
        <w:t>研究意义</w:t>
      </w:r>
      <w:bookmarkEnd w:id="6"/>
    </w:p>
    <w:p w14:paraId="1DFA46F1">
      <w:pPr>
        <w:rPr>
          <w:rFonts w:ascii="宋体" w:hAnsi="宋体" w:eastAsia="宋体" w:cs="宋体"/>
          <w:sz w:val="24"/>
          <w:szCs w:val="24"/>
        </w:rPr>
      </w:pPr>
      <w:r>
        <w:rPr>
          <w:rFonts w:ascii="宋体" w:hAnsi="宋体" w:eastAsia="宋体" w:cs="宋体"/>
          <w:sz w:val="24"/>
          <w:szCs w:val="24"/>
        </w:rPr>
        <w:t>本研究兼具理论意义、实践意义与个人发展意义，具体体现在三个方面：</w:t>
      </w:r>
    </w:p>
    <w:p w14:paraId="5E815D83">
      <w:pPr>
        <w:numPr>
          <w:ilvl w:val="0"/>
          <w:numId w:val="2"/>
        </w:numPr>
        <w:ind w:left="420" w:leftChars="0" w:firstLine="0" w:firstLineChars="0"/>
        <w:rPr>
          <w:rFonts w:hint="eastAsia" w:ascii="宋体" w:hAnsi="宋体" w:cs="宋体"/>
          <w:sz w:val="24"/>
          <w:szCs w:val="24"/>
          <w:lang w:eastAsia="zh-CN"/>
        </w:rPr>
      </w:pPr>
      <w:r>
        <w:rPr>
          <w:rFonts w:hint="eastAsia" w:ascii="宋体" w:hAnsi="宋体" w:cs="宋体"/>
          <w:sz w:val="24"/>
          <w:szCs w:val="24"/>
          <w:lang w:eastAsia="zh-CN"/>
        </w:rPr>
        <w:t>理论意义：将数据清洗、爬虫技术、个性化推荐算法等数据科学核心知识与微信小程序开发、后端框架搭建等工程技术深度融合，验证了数据科学技术在移动健康服务领域的跨领域应用可行性，为数据科学与移动应用开发的交叉研究提供了实践案例。</w:t>
      </w:r>
    </w:p>
    <w:p w14:paraId="4D1B83ED">
      <w:pPr>
        <w:numPr>
          <w:ilvl w:val="0"/>
          <w:numId w:val="2"/>
        </w:numPr>
        <w:ind w:left="420" w:leftChars="0" w:firstLine="0" w:firstLineChars="0"/>
        <w:rPr>
          <w:rFonts w:hint="eastAsia" w:ascii="宋体" w:hAnsi="宋体" w:cs="宋体"/>
          <w:sz w:val="24"/>
          <w:szCs w:val="24"/>
          <w:lang w:eastAsia="zh-CN"/>
        </w:rPr>
      </w:pPr>
      <w:r>
        <w:rPr>
          <w:rFonts w:hint="eastAsia" w:ascii="宋体" w:hAnsi="宋体" w:cs="宋体"/>
          <w:sz w:val="24"/>
          <w:szCs w:val="24"/>
          <w:lang w:eastAsia="zh-CN"/>
        </w:rPr>
        <w:t>实践意义：系统功能贴合零售、健康服务等行业的实际需求，可直接落地使用，为行业内的健康饮食服务提供技术支撑；同时系统的设计与实现方案可为同类健康管理工具的开发提供参考模板</w:t>
      </w:r>
      <w:r>
        <w:rPr>
          <w:rFonts w:hint="eastAsia" w:ascii="宋体" w:hAnsi="宋体" w:cs="宋体"/>
          <w:sz w:val="24"/>
          <w:szCs w:val="24"/>
          <w:vertAlign w:val="subscript"/>
          <w:lang w:eastAsia="zh-CN"/>
        </w:rPr>
        <w:fldChar w:fldCharType="begin"/>
      </w:r>
      <w:r>
        <w:rPr>
          <w:rFonts w:hint="eastAsia" w:ascii="宋体" w:hAnsi="宋体" w:cs="宋体"/>
          <w:sz w:val="24"/>
          <w:szCs w:val="24"/>
          <w:vertAlign w:val="subscript"/>
          <w:lang w:eastAsia="zh-CN"/>
        </w:rPr>
        <w:instrText xml:space="preserve"> REF _Ref14174 \r \h </w:instrText>
      </w:r>
      <w:r>
        <w:rPr>
          <w:rFonts w:hint="eastAsia" w:ascii="宋体" w:hAnsi="宋体" w:cs="宋体"/>
          <w:sz w:val="24"/>
          <w:szCs w:val="24"/>
          <w:vertAlign w:val="subscript"/>
          <w:lang w:eastAsia="zh-CN"/>
        </w:rPr>
        <w:fldChar w:fldCharType="separate"/>
      </w:r>
      <w:r>
        <w:rPr>
          <w:rFonts w:hint="eastAsia" w:ascii="宋体" w:hAnsi="宋体" w:cs="宋体"/>
          <w:sz w:val="24"/>
          <w:szCs w:val="24"/>
          <w:vertAlign w:val="subscript"/>
          <w:lang w:eastAsia="zh-CN"/>
        </w:rPr>
        <w:t>[1]</w:t>
      </w:r>
      <w:r>
        <w:rPr>
          <w:rFonts w:hint="eastAsia" w:ascii="宋体" w:hAnsi="宋体" w:cs="宋体"/>
          <w:sz w:val="24"/>
          <w:szCs w:val="24"/>
          <w:vertAlign w:val="subscript"/>
          <w:lang w:eastAsia="zh-CN"/>
        </w:rPr>
        <w:fldChar w:fldCharType="end"/>
      </w:r>
      <w:r>
        <w:rPr>
          <w:rFonts w:hint="eastAsia" w:ascii="宋体" w:hAnsi="宋体" w:cs="宋体"/>
          <w:sz w:val="24"/>
          <w:szCs w:val="24"/>
          <w:vertAlign w:val="subscript"/>
          <w:lang w:eastAsia="zh-CN"/>
        </w:rPr>
        <w:fldChar w:fldCharType="begin"/>
      </w:r>
      <w:r>
        <w:rPr>
          <w:rFonts w:hint="eastAsia" w:ascii="宋体" w:hAnsi="宋体" w:cs="宋体"/>
          <w:sz w:val="24"/>
          <w:szCs w:val="24"/>
          <w:vertAlign w:val="subscript"/>
          <w:lang w:eastAsia="zh-CN"/>
        </w:rPr>
        <w:instrText xml:space="preserve"> REF _Ref14184 \r \h </w:instrText>
      </w:r>
      <w:r>
        <w:rPr>
          <w:rFonts w:hint="eastAsia" w:ascii="宋体" w:hAnsi="宋体" w:cs="宋体"/>
          <w:sz w:val="24"/>
          <w:szCs w:val="24"/>
          <w:vertAlign w:val="subscript"/>
          <w:lang w:eastAsia="zh-CN"/>
        </w:rPr>
        <w:fldChar w:fldCharType="separate"/>
      </w:r>
      <w:r>
        <w:rPr>
          <w:rFonts w:hint="eastAsia" w:ascii="宋体" w:hAnsi="宋体" w:cs="宋体"/>
          <w:sz w:val="24"/>
          <w:szCs w:val="24"/>
          <w:vertAlign w:val="subscript"/>
          <w:lang w:eastAsia="zh-CN"/>
        </w:rPr>
        <w:t>[3]</w:t>
      </w:r>
      <w:r>
        <w:rPr>
          <w:rFonts w:hint="eastAsia" w:ascii="宋体" w:hAnsi="宋体" w:cs="宋体"/>
          <w:sz w:val="24"/>
          <w:szCs w:val="24"/>
          <w:vertAlign w:val="subscript"/>
          <w:lang w:eastAsia="zh-CN"/>
        </w:rPr>
        <w:fldChar w:fldCharType="end"/>
      </w:r>
      <w:r>
        <w:rPr>
          <w:rFonts w:hint="eastAsia" w:ascii="宋体" w:hAnsi="宋体" w:cs="宋体"/>
          <w:sz w:val="24"/>
          <w:szCs w:val="24"/>
          <w:lang w:eastAsia="zh-CN"/>
        </w:rPr>
        <w:t>，推动移动健康管理工具的标准化、精准化发展。</w:t>
      </w:r>
    </w:p>
    <w:p w14:paraId="2C06380C">
      <w:pPr>
        <w:pStyle w:val="3"/>
        <w:bidi w:val="0"/>
        <w:rPr>
          <w:rFonts w:hint="eastAsia"/>
          <w:lang w:eastAsia="zh-CN"/>
        </w:rPr>
      </w:pPr>
      <w:bookmarkStart w:id="7" w:name="_Toc29908"/>
      <w:r>
        <w:rPr>
          <w:rFonts w:hint="eastAsia"/>
          <w:lang w:val="en-US" w:eastAsia="zh-CN"/>
        </w:rPr>
        <w:t>国内外研究现状</w:t>
      </w:r>
      <w:bookmarkEnd w:id="7"/>
    </w:p>
    <w:p w14:paraId="4D997CF5">
      <w:pPr>
        <w:pStyle w:val="4"/>
        <w:bidi w:val="0"/>
        <w:rPr>
          <w:rFonts w:hint="eastAsia"/>
          <w:lang w:eastAsia="zh-CN"/>
        </w:rPr>
      </w:pPr>
      <w:bookmarkStart w:id="8" w:name="_Toc23661"/>
      <w:r>
        <w:rPr>
          <w:rFonts w:hint="eastAsia"/>
          <w:lang w:val="en-US" w:eastAsia="zh-CN"/>
        </w:rPr>
        <w:t>国外研究现状</w:t>
      </w:r>
      <w:bookmarkEnd w:id="8"/>
    </w:p>
    <w:p w14:paraId="35B83195">
      <w:pPr>
        <w:ind w:firstLine="419" w:firstLineChars="0"/>
        <w:rPr>
          <w:rFonts w:ascii="宋体" w:hAnsi="宋体" w:eastAsia="宋体" w:cs="宋体"/>
          <w:sz w:val="24"/>
          <w:szCs w:val="24"/>
        </w:rPr>
      </w:pPr>
      <w:r>
        <w:rPr>
          <w:rFonts w:ascii="宋体" w:hAnsi="宋体" w:eastAsia="宋体" w:cs="宋体"/>
          <w:sz w:val="24"/>
          <w:szCs w:val="24"/>
        </w:rPr>
        <w:t>国外健康饮食管理工具开发起步较早，依托成熟的大数据与人工智能技术，形成了 MyFitnessPal、Lose It! 等功能完善的产品。此类产品对接全球食品成分数据库，能实现精准的营养成分计算，且支持基于用户身体数据的个性化饮食推荐，功能体系较为完善。但存在明显不足：产品基于欧美饮食结构设计，与国内中式饮食、食材种类的适配性差；缺乏本土化社交功能，无法满足国内用户的分享需求；部分高级功能需付费解锁，操作流程与国内用户移动使用习惯不符。</w:t>
      </w:r>
    </w:p>
    <w:p w14:paraId="27B788ED">
      <w:pPr>
        <w:pStyle w:val="4"/>
        <w:bidi w:val="0"/>
        <w:rPr>
          <w:rFonts w:hint="eastAsia"/>
          <w:lang w:eastAsia="zh-CN"/>
        </w:rPr>
      </w:pPr>
      <w:bookmarkStart w:id="9" w:name="_Toc26216"/>
      <w:r>
        <w:rPr>
          <w:rFonts w:hint="eastAsia"/>
          <w:lang w:val="en-US" w:eastAsia="zh-CN"/>
        </w:rPr>
        <w:t>国内研究现状</w:t>
      </w:r>
      <w:bookmarkEnd w:id="9"/>
    </w:p>
    <w:p w14:paraId="459612CF">
      <w:pPr>
        <w:ind w:firstLine="419" w:firstLineChars="0"/>
        <w:rPr>
          <w:rFonts w:hint="eastAsia"/>
          <w:lang w:eastAsia="zh-CN"/>
        </w:rPr>
      </w:pPr>
      <w:r>
        <w:rPr>
          <w:rFonts w:hint="eastAsia"/>
          <w:lang w:eastAsia="zh-CN"/>
        </w:rPr>
        <w:t>国内近年来涌现出薄荷健康、咕咚健康等饮食管理类 APP 与小程序，结合国内用户饮食习惯设计功能，融入了社区社交、食材商城等拓展内容，使用门槛较低。但仍存在亟待解决的问题：一是食材营养数据更新不及时，精准性不足；二是个性化推荐算法较为简单，多基于体重目标粗略推荐，未结合用户饮食记录动态调整；三是部分工具功能繁杂，操作便捷性低，且缺乏完善的数据安全保护机制；四是多数工具未对接本土热门社交平台，热点美食获取与食谱做法查询的体验较差。</w:t>
      </w:r>
    </w:p>
    <w:p w14:paraId="650DE550">
      <w:pPr>
        <w:pStyle w:val="3"/>
        <w:bidi w:val="0"/>
        <w:rPr>
          <w:rFonts w:hint="eastAsia"/>
          <w:lang w:eastAsia="zh-CN"/>
        </w:rPr>
      </w:pPr>
      <w:bookmarkStart w:id="10" w:name="_Toc15062"/>
      <w:r>
        <w:rPr>
          <w:rFonts w:hint="eastAsia"/>
          <w:lang w:val="en-US" w:eastAsia="zh-CN"/>
        </w:rPr>
        <w:t>研究内容与论文结构</w:t>
      </w:r>
      <w:bookmarkEnd w:id="10"/>
    </w:p>
    <w:p w14:paraId="7B5D29B3">
      <w:pPr>
        <w:pStyle w:val="4"/>
        <w:bidi w:val="0"/>
        <w:rPr>
          <w:rFonts w:hint="eastAsia"/>
          <w:lang w:eastAsia="zh-CN"/>
        </w:rPr>
      </w:pPr>
      <w:bookmarkStart w:id="11" w:name="_Toc2141"/>
      <w:r>
        <w:rPr>
          <w:rFonts w:hint="eastAsia"/>
          <w:lang w:val="en-US" w:eastAsia="zh-CN"/>
        </w:rPr>
        <w:t>研究内容</w:t>
      </w:r>
      <w:bookmarkEnd w:id="11"/>
    </w:p>
    <w:p w14:paraId="6EC8DEC4">
      <w:pPr>
        <w:ind w:firstLine="419" w:firstLineChars="0"/>
        <w:rPr>
          <w:rFonts w:hint="eastAsia"/>
          <w:lang w:val="en-US" w:eastAsia="zh-CN"/>
        </w:rPr>
      </w:pPr>
      <w:r>
        <w:rPr>
          <w:rFonts w:hint="eastAsia"/>
          <w:lang w:val="en-US" w:eastAsia="zh-CN"/>
        </w:rPr>
        <w:t>本设计以 Python 和微信小程序为核心技术，开发健康食品分析系统，核心研究内容包括：梳理健康饮食管理的核心需求，制定系统数据安全与合规管理规范；设计并实现前后端分离的系统架构，完成前端与后端的技术对接；对接公开健康食品数据库与小红书开放平台 API，实现营养与美食数据的合规获取；基于文心大模型 4.0 设计 AI 匹配算法，开发七大核心功能模块；开展系统功能、性能与合规测试，针对问题优化系统。</w:t>
      </w:r>
    </w:p>
    <w:p w14:paraId="06A41C95">
      <w:pPr>
        <w:ind w:firstLine="419" w:firstLineChars="0"/>
        <w:rPr>
          <w:rFonts w:hint="eastAsia"/>
          <w:lang w:val="en-US" w:eastAsia="zh-CN"/>
        </w:rPr>
      </w:pPr>
      <w:r>
        <w:rPr>
          <w:rFonts w:hint="eastAsia"/>
          <w:lang w:val="en-US" w:eastAsia="zh-CN"/>
        </w:rPr>
        <w:t>论文共分 6 章，第 1 章为绪论，阐述选题背景、研究目的与意义、国内外研究现状；第 2 章介绍系统开发的核心技术与理论基础；第 3 章进行系统方案论证，对比分析并确定架构、技术栈与算法方案；第 4 章开展系统分析与设计，包括可行性分析、需求分析、总体设计与数据库设计；第 5 章详细说明系统的实现过程与测试内容；第 6 章对系统实现结果进行分析，总结研究成果，指出不足并提出未来拓展建议。</w:t>
      </w:r>
    </w:p>
    <w:p w14:paraId="0D641706">
      <w:pPr>
        <w:ind w:firstLine="0" w:firstLineChars="0"/>
        <w:rPr>
          <w:rFonts w:hint="default" w:ascii="宋体" w:hAnsi="宋体" w:eastAsia="宋体" w:cs="宋体"/>
          <w:sz w:val="24"/>
          <w:szCs w:val="24"/>
        </w:rPr>
      </w:pPr>
    </w:p>
    <w:p w14:paraId="1F843DAA">
      <w:pPr>
        <w:ind w:firstLine="0" w:firstLineChars="0"/>
        <w:rPr>
          <w:rFonts w:hint="eastAsia"/>
          <w:lang w:eastAsia="zh-CN"/>
        </w:rPr>
      </w:pPr>
    </w:p>
    <w:p w14:paraId="4DF46741">
      <w:pPr>
        <w:bidi w:val="0"/>
        <w:rPr>
          <w:rFonts w:hint="default"/>
          <w:lang w:val="en-US" w:eastAsia="zh-CN"/>
        </w:rPr>
      </w:pPr>
    </w:p>
    <w:p w14:paraId="6508DECC">
      <w:pPr>
        <w:pStyle w:val="2"/>
        <w:bidi w:val="0"/>
        <w:rPr>
          <w:rFonts w:hint="eastAsia"/>
          <w:lang w:val="en-US" w:eastAsia="zh-CN"/>
        </w:rPr>
      </w:pPr>
      <w:bookmarkStart w:id="12" w:name="_Toc6534"/>
      <w:r>
        <w:rPr>
          <w:rFonts w:hint="eastAsia"/>
          <w:lang w:val="en-US" w:eastAsia="zh-CN"/>
        </w:rPr>
        <w:t>系统相关技术与理论基础</w:t>
      </w:r>
      <w:bookmarkEnd w:id="12"/>
    </w:p>
    <w:p w14:paraId="691C8266">
      <w:pPr>
        <w:rPr>
          <w:rFonts w:hint="eastAsia"/>
          <w:lang w:val="en-US" w:eastAsia="zh-CN"/>
        </w:rPr>
      </w:pPr>
    </w:p>
    <w:p w14:paraId="654CDB59">
      <w:pPr>
        <w:rPr>
          <w:rFonts w:hint="eastAsia"/>
          <w:lang w:eastAsia="zh-CN"/>
        </w:rPr>
      </w:pPr>
      <w:r>
        <w:rPr>
          <w:rFonts w:hint="eastAsia"/>
          <w:lang w:eastAsia="zh-CN"/>
        </w:rPr>
        <w:t>本系统开发融合了数据科学、后端开发、前端开发、人工智能等多领域技术，核心技术与理论为系统的设计和实现提供了坚实支撑，以下对核心技术的特性及在本系统中的应用进行详细说明。</w:t>
      </w:r>
    </w:p>
    <w:p w14:paraId="675AA712">
      <w:pPr>
        <w:pStyle w:val="3"/>
        <w:bidi w:val="0"/>
        <w:rPr>
          <w:rFonts w:hint="eastAsia"/>
          <w:lang w:eastAsia="zh-CN"/>
        </w:rPr>
      </w:pPr>
      <w:bookmarkStart w:id="13" w:name="_Toc10817"/>
      <w:r>
        <w:rPr>
          <w:rFonts w:hint="eastAsia"/>
          <w:lang w:val="en-US" w:eastAsia="zh-CN"/>
        </w:rPr>
        <w:t>核心开发语言：Python</w:t>
      </w:r>
      <w:bookmarkEnd w:id="13"/>
    </w:p>
    <w:p w14:paraId="6DCA248B">
      <w:pPr>
        <w:ind w:left="0" w:leftChars="0" w:firstLine="419" w:firstLineChars="0"/>
        <w:rPr>
          <w:rFonts w:ascii="宋体" w:hAnsi="宋体" w:eastAsia="宋体" w:cs="宋体"/>
          <w:sz w:val="24"/>
          <w:szCs w:val="24"/>
        </w:rPr>
      </w:pPr>
      <w:r>
        <w:rPr>
          <w:rFonts w:ascii="宋体" w:hAnsi="宋体" w:eastAsia="宋体" w:cs="宋体"/>
          <w:sz w:val="24"/>
          <w:szCs w:val="24"/>
        </w:rPr>
        <w:t>Python 是一种解释型、面向对象的高级程序设计语言，具有语法简洁、易读性高、开发效率快的特点，且拥有丰富的第三方库，在数据处理、爬虫开发、后端服务、人工智能等领域应用广泛。在本系统中，Python 作为后端核心开发语言，承担数据清洗、爬虫开发、后端服务搭建、AI 匹配算法实现等核心工作，所使用的核心第三方库包括 Pandas（数据处理）、NumPy（数值计算）、Requests（网络请求）、BeautifulSoup（爬虫解析）等，为系统的数据分析与业务实现提供基础。</w:t>
      </w:r>
    </w:p>
    <w:p w14:paraId="0C9D872E">
      <w:pPr>
        <w:pStyle w:val="3"/>
        <w:bidi w:val="0"/>
        <w:rPr>
          <w:rFonts w:hint="eastAsia"/>
          <w:lang w:eastAsia="zh-CN"/>
        </w:rPr>
      </w:pPr>
      <w:bookmarkStart w:id="14" w:name="_Toc22299"/>
      <w:r>
        <w:rPr>
          <w:rFonts w:hint="eastAsia"/>
          <w:lang w:val="en-US" w:eastAsia="zh-CN"/>
        </w:rPr>
        <w:t>后端框架：Flask</w:t>
      </w:r>
      <w:bookmarkEnd w:id="14"/>
    </w:p>
    <w:p w14:paraId="21E08FBB">
      <w:pPr>
        <w:ind w:firstLine="419" w:firstLineChars="0"/>
        <w:rPr>
          <w:rFonts w:ascii="宋体" w:hAnsi="宋体" w:eastAsia="宋体" w:cs="宋体"/>
          <w:sz w:val="24"/>
          <w:szCs w:val="24"/>
        </w:rPr>
      </w:pPr>
      <w:r>
        <w:rPr>
          <w:rFonts w:ascii="宋体" w:hAnsi="宋体" w:eastAsia="宋体" w:cs="宋体"/>
          <w:sz w:val="24"/>
          <w:szCs w:val="24"/>
        </w:rPr>
        <w:t>Flask 是一款轻量级的 Python Web 开发微框架，无强制依赖组件要求，开发者可根据需求灵活选择扩展组件，具有轻量、灵活、易扩展的核心优势。该框架基于 Werkzeug WSGI 工具箱与 Jinja2 模板引擎构建，支持 RESTful API 设计、蓝图模块化开发、会话管理等功能，能快速搭建高性能的后端 Web 服务，且学习成本低、开发效率高，适合中小型项目的后端开发。在本系统中，Flask 用于搭建后端业务逻辑层，实现模块化开发、API 接口设计、第三方接口对接及用户身份认证等功能。</w:t>
      </w:r>
    </w:p>
    <w:p w14:paraId="2C709A7C">
      <w:pPr>
        <w:pStyle w:val="3"/>
        <w:bidi w:val="0"/>
        <w:rPr>
          <w:rFonts w:hint="eastAsia"/>
          <w:lang w:eastAsia="zh-CN"/>
        </w:rPr>
      </w:pPr>
      <w:bookmarkStart w:id="15" w:name="_Toc28766"/>
      <w:r>
        <w:t>前端框架：微信小程序原生框架</w:t>
      </w:r>
      <w:bookmarkEnd w:id="15"/>
    </w:p>
    <w:p w14:paraId="10DBDB17">
      <w:pPr>
        <w:ind w:firstLine="419" w:firstLineChars="0"/>
        <w:rPr>
          <w:rFonts w:hint="eastAsia"/>
          <w:lang w:eastAsia="zh-CN"/>
        </w:rPr>
      </w:pPr>
      <w:r>
        <w:rPr>
          <w:rFonts w:hint="eastAsia"/>
          <w:lang w:eastAsia="zh-CN"/>
        </w:rPr>
        <w:t>微信小程序原生框架（MINA）是微信官方提供的轻量级开发框架，采用 “逻辑层 + 视图层” 的双线程架构，逻辑层基于 JavaScript 实现，负责业务逻辑与数据处理，视图层基于 WXML 与 WXSS 实现，负责页面渲染与交互。该框架提供丰富的组件与 API，支持页面路由、数据绑定等核心功能，与微信生态深度融合，可快速对接微信授权、微信云存储等功能，且无需用户安装，触手可及。在本系统中，依托该框架结合 Vant Weapp 组件库实现前端界面开发，设计简洁的交互页面，降低用户使用门槛。</w:t>
      </w:r>
    </w:p>
    <w:p w14:paraId="752E6071">
      <w:pPr>
        <w:pStyle w:val="3"/>
        <w:bidi w:val="0"/>
        <w:rPr>
          <w:rFonts w:hint="eastAsia"/>
          <w:lang w:eastAsia="zh-CN"/>
        </w:rPr>
      </w:pPr>
      <w:bookmarkStart w:id="16" w:name="_Toc20051"/>
      <w:r>
        <w:rPr>
          <w:rFonts w:hint="default"/>
        </w:rPr>
        <w:t>数据库：MySQL</w:t>
      </w:r>
      <w:bookmarkEnd w:id="16"/>
    </w:p>
    <w:p w14:paraId="71FB2BCB">
      <w:pPr>
        <w:ind w:firstLine="419" w:firstLineChars="0"/>
        <w:rPr>
          <w:rFonts w:hint="eastAsia"/>
          <w:lang w:eastAsia="zh-CN"/>
        </w:rPr>
      </w:pPr>
      <w:r>
        <w:rPr>
          <w:rFonts w:hint="eastAsia"/>
          <w:lang w:eastAsia="zh-CN"/>
        </w:rPr>
        <w:t>MySQL 是一款开源的关系型数据库管理系统，具有开源免费、跨平台、性能稳定、操作便捷的特点，支持多表关联、事务处理、索引优化等核心功能，能高效处理结构化数据的存储与查询，且与 Python、Flask 框架的兼容性良好。在本系统中，MySQL 作为核心数据库，用于存储用户信息、饮食记录、食材信息、食谱信息等结构化数据，同时结合微信小程序云存储实现用户上传的图片、手帐等非结构化数据的存储，形成 “结构化 + 非结构化” 的混合数据存储体系。</w:t>
      </w:r>
    </w:p>
    <w:p w14:paraId="2E2158C9">
      <w:pPr>
        <w:pStyle w:val="3"/>
        <w:bidi w:val="0"/>
        <w:rPr>
          <w:rFonts w:hint="eastAsia"/>
          <w:lang w:eastAsia="zh-CN"/>
        </w:rPr>
      </w:pPr>
      <w:bookmarkStart w:id="17" w:name="_Toc23466"/>
      <w:r>
        <w:rPr>
          <w:rFonts w:hint="default"/>
        </w:rPr>
        <w:t>人工智能模型：</w:t>
      </w:r>
      <w:bookmarkEnd w:id="17"/>
      <w:r>
        <w:rPr>
          <w:rFonts w:hint="default"/>
        </w:rPr>
        <w:t>智谱AI大模型</w:t>
      </w:r>
    </w:p>
    <w:p w14:paraId="4264937C">
      <w:pPr>
        <w:ind w:firstLine="419" w:firstLineChars="0"/>
        <w:rPr>
          <w:rFonts w:hint="eastAsia" w:ascii="宋体" w:hAnsi="宋体" w:eastAsia="宋体" w:cs="宋体"/>
          <w:lang w:eastAsia="zh-CN"/>
        </w:rPr>
      </w:pPr>
      <w:r>
        <w:rPr>
          <w:rFonts w:hint="eastAsia" w:ascii="宋体" w:hAnsi="宋体" w:eastAsia="宋体" w:cs="宋体"/>
          <w:i w:val="0"/>
          <w:iCs w:val="0"/>
          <w:caps w:val="0"/>
          <w:color w:val="0F1115"/>
          <w:spacing w:val="0"/>
          <w:sz w:val="24"/>
          <w:szCs w:val="24"/>
          <w:shd w:val="clear" w:fill="FFFFFF"/>
        </w:rPr>
        <w:t>智谱AI大模型（GLM-4.7-Flash）是智谱华章科技有限公司自主研发的千亿级对话大模型，基于GLM（General Language Model）架构，经过海量文本数据与知识图谱训练，具备强大的自然语言理解、语义相似度计算、知识推理和对话生成等能力。该模型具有以下特点：一是提供标准化API接口，可快速集成到各类应用系统中；二是支持流式输出，响应速度快；三是具有免费额度，无Token上限限制，适合本系统的开发场景。在本系统中，该模型是个性化食谱推荐的核心支撑，用于对用户饮食偏好、禁忌等非结构化信息进行语义理解，生成个性化推荐内容</w:t>
      </w:r>
      <w:r>
        <w:rPr>
          <w:rFonts w:hint="eastAsia" w:ascii="宋体" w:hAnsi="宋体" w:eastAsia="宋体" w:cs="宋体"/>
          <w:lang w:eastAsia="zh-CN"/>
        </w:rPr>
        <w:t>。</w:t>
      </w:r>
    </w:p>
    <w:p w14:paraId="33CBEA0C">
      <w:pPr>
        <w:pStyle w:val="3"/>
        <w:bidi w:val="0"/>
        <w:rPr>
          <w:rFonts w:hint="eastAsia"/>
          <w:lang w:eastAsia="zh-CN"/>
        </w:rPr>
      </w:pPr>
      <w:bookmarkStart w:id="18" w:name="_Toc4277"/>
      <w:r>
        <w:rPr>
          <w:rFonts w:hint="eastAsia"/>
          <w:lang w:eastAsia="zh-CN"/>
        </w:rPr>
        <w:t>核心算法：</w:t>
      </w:r>
      <w:bookmarkEnd w:id="18"/>
      <w:r>
        <w:rPr>
          <w:rFonts w:hint="eastAsia"/>
          <w:lang w:eastAsia="zh-CN"/>
        </w:rPr>
        <w:t>基于智谱AI的混合推荐算法</w:t>
      </w:r>
    </w:p>
    <w:p w14:paraId="43D2BECA">
      <w:pPr>
        <w:ind w:firstLine="419" w:firstLineChars="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传统食谱推荐算法多采用协同过滤或规则匹配，存在推荐精准性低、个性化不足的问题，无法满足用户多样化需求，尤其是无法理解“不吃辣”、“喜欢清淡”等自然语言描述。本系统采用混合推荐策略，结合智谱AI大模型的语义理解能力与本地加权算法，设计融合用户画像与饮食偏好的AI匹配算法。算法核心流程为用户画像构建→AI推荐尝试→（成功时）AI推荐结果/（失败时）本地加权算法→推荐列表生成。该算法将用户基础信息、健康目标、饮食偏好等多维度信息融入推荐过程，同时设计了完整的降级机制：当AI服务不可用时，系统自动切换至基于内容的本地推荐算法（基于用户健康目标、营养需求、饮食偏好的加权评分），保障核心功能可用性。算法核心计算公式如下：</w:t>
      </w:r>
    </w:p>
    <w:p w14:paraId="0D3D72D7">
      <w:pPr>
        <w:pStyle w:val="4"/>
        <w:numPr>
          <w:numId w:val="0"/>
        </w:numPr>
        <w:bidi w:val="0"/>
        <w:ind w:leftChars="0" w:firstLine="419" w:firstLineChars="0"/>
        <w:rPr>
          <w:rFonts w:hint="eastAsia"/>
          <w:lang w:val="en-US" w:eastAsia="zh-CN"/>
        </w:rPr>
      </w:pPr>
      <w:r>
        <w:t>本地加权评分公式</w:t>
      </w:r>
      <w:r>
        <w:rPr>
          <w:rFonts w:hint="eastAsia"/>
          <w:lang w:val="en-US" w:eastAsia="zh-CN"/>
        </w:rPr>
        <w:t>:</w:t>
      </w:r>
    </w:p>
    <w:p w14:paraId="7C30A544">
      <w:pPr>
        <w:rPr>
          <w:rFonts w:hint="eastAsia"/>
          <w:lang w:val="en-US" w:eastAsia="zh-CN"/>
        </w:rPr>
      </w:pPr>
    </w:p>
    <w:p w14:paraId="4ECE79DF">
      <w:pPr>
        <w:bidi w:val="0"/>
        <w:ind w:firstLine="2150" w:firstLineChars="896"/>
        <w:rPr>
          <w:rFonts w:hAnsi="Cambria Math" w:eastAsia="Segoe UI Emoji"/>
          <w:i w:val="0"/>
          <w:sz w:val="24"/>
        </w:rPr>
      </w:pPr>
      <m:oMathPara>
        <m:oMath>
          <m:r>
            <m:rPr/>
            <w:rPr>
              <w:rFonts w:hint="default" w:ascii="Cambria Math" w:hAnsi="Cambria Math" w:eastAsia="Segoe UI Emoji"/>
              <w:sz w:val="24"/>
            </w:rPr>
            <m:t>Scor</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ascii="Cambria Math" w:hAnsi="Cambria Math" w:eastAsia="Segoe UI Emoji"/>
                  <w:sz w:val="24"/>
                </w:rPr>
              </m:ctrlPr>
            </m:e>
            <m:sub>
              <m:r>
                <m:rPr/>
                <w:rPr>
                  <w:rFonts w:hint="default" w:ascii="Cambria Math" w:hAnsi="Cambria Math" w:eastAsia="Segoe UI Emoji"/>
                  <w:sz w:val="24"/>
                </w:rPr>
                <m:t>content</m:t>
              </m:r>
              <m:ctrlPr>
                <w:rPr>
                  <w:rFonts w:ascii="Cambria Math" w:hAnsi="Cambria Math" w:eastAsia="Segoe UI Emoji"/>
                  <w:sz w:val="24"/>
                </w:rPr>
              </m:ctrlPr>
            </m:sub>
          </m:sSub>
          <m:r>
            <m:rPr/>
            <w:rPr>
              <w:rFonts w:hint="default" w:ascii="Cambria Math" w:hAnsi="Cambria Math" w:eastAsia="Segoe UI Emoji"/>
              <w:sz w:val="24"/>
            </w:rPr>
            <m:t>(u,r)=</m:t>
          </m:r>
          <m:sSub>
            <m:sSubPr>
              <m:ctrlPr>
                <w:rPr>
                  <w:rFonts w:hint="default" w:ascii="Cambria Math" w:hAnsi="Cambria Math" w:eastAsia="Segoe UI Emoji"/>
                  <w:sz w:val="24"/>
                </w:rPr>
              </m:ctrlPr>
            </m:sSubPr>
            <m:e>
              <m:r>
                <m:rPr/>
                <w:rPr>
                  <w:rFonts w:hint="default" w:ascii="Cambria Math" w:hAnsi="Cambria Math" w:eastAsia="Segoe UI Emoji"/>
                  <w:sz w:val="24"/>
                </w:rPr>
                <m:t>w</m:t>
              </m:r>
              <m:ctrlPr>
                <w:rPr>
                  <w:rFonts w:ascii="Cambria Math" w:hAnsi="Cambria Math" w:eastAsia="Segoe UI Emoji"/>
                  <w:sz w:val="24"/>
                </w:rPr>
              </m:ctrlPr>
            </m:e>
            <m:sub>
              <m:r>
                <m:rPr/>
                <w:rPr>
                  <w:rFonts w:hint="default" w:ascii="Cambria Math" w:hAnsi="Cambria Math" w:eastAsia="Segoe UI Emoji"/>
                  <w:sz w:val="24"/>
                </w:rPr>
                <m:t>1</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calorie</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w</m:t>
              </m:r>
              <m:ctrlPr>
                <w:rPr>
                  <w:rFonts w:ascii="Cambria Math" w:hAnsi="Cambria Math" w:eastAsia="Segoe UI Emoji"/>
                  <w:sz w:val="24"/>
                </w:rPr>
              </m:ctrlPr>
            </m:e>
            <m:sub>
              <m:r>
                <m:rPr/>
                <w:rPr>
                  <w:rFonts w:hint="default" w:ascii="Cambria Math" w:hAnsi="Cambria Math" w:eastAsia="Segoe UI Emoji"/>
                  <w:sz w:val="24"/>
                </w:rPr>
                <m:t>2</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protein</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w</m:t>
              </m:r>
              <m:ctrlPr>
                <w:rPr>
                  <w:rFonts w:ascii="Cambria Math" w:hAnsi="Cambria Math" w:eastAsia="Segoe UI Emoji"/>
                  <w:sz w:val="24"/>
                </w:rPr>
              </m:ctrlPr>
            </m:e>
            <m:sub>
              <m:r>
                <m:rPr/>
                <w:rPr>
                  <w:rFonts w:hint="default" w:ascii="Cambria Math" w:hAnsi="Cambria Math" w:eastAsia="Segoe UI Emoji"/>
                  <w:sz w:val="24"/>
                </w:rPr>
                <m:t>3</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carb</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w</m:t>
              </m:r>
              <m:ctrlPr>
                <w:rPr>
                  <w:rFonts w:ascii="Cambria Math" w:hAnsi="Cambria Math" w:eastAsia="Segoe UI Emoji"/>
                  <w:sz w:val="24"/>
                </w:rPr>
              </m:ctrlPr>
            </m:e>
            <m:sub>
              <m:r>
                <m:rPr/>
                <w:rPr>
                  <w:rFonts w:hint="default" w:ascii="Cambria Math" w:hAnsi="Cambria Math" w:eastAsia="Segoe UI Emoji"/>
                  <w:sz w:val="24"/>
                </w:rPr>
                <m:t>4</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fat</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w</m:t>
              </m:r>
              <m:ctrlPr>
                <w:rPr>
                  <w:rFonts w:ascii="Cambria Math" w:hAnsi="Cambria Math" w:eastAsia="Segoe UI Emoji"/>
                  <w:sz w:val="24"/>
                </w:rPr>
              </m:ctrlPr>
            </m:e>
            <m:sub>
              <m:r>
                <m:rPr/>
                <w:rPr>
                  <w:rFonts w:hint="default" w:ascii="Cambria Math" w:hAnsi="Cambria Math" w:eastAsia="Segoe UI Emoji"/>
                  <w:sz w:val="24"/>
                </w:rPr>
                <m:t>5</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P</m:t>
              </m:r>
              <m:ctrlPr>
                <w:rPr>
                  <w:rFonts w:ascii="Cambria Math" w:hAnsi="Cambria Math" w:eastAsia="Segoe UI Emoji"/>
                  <w:sz w:val="24"/>
                </w:rPr>
              </m:ctrlPr>
            </m:e>
            <m:sub>
              <m:r>
                <m:rPr/>
                <w:rPr>
                  <w:rFonts w:hint="default" w:ascii="Cambria Math" w:hAnsi="Cambria Math" w:eastAsia="Segoe UI Emoji"/>
                  <w:sz w:val="24"/>
                </w:rPr>
                <m:t>goal</m:t>
              </m:r>
              <m:ctrlPr>
                <w:rPr>
                  <w:rFonts w:ascii="Cambria Math" w:hAnsi="Cambria Math" w:eastAsia="Segoe UI Emoji"/>
                  <w:sz w:val="24"/>
                </w:rPr>
              </m:ctrlPr>
            </m:sub>
          </m:sSub>
        </m:oMath>
      </m:oMathPara>
    </w:p>
    <w:p w14:paraId="137C4C08">
      <w:pPr>
        <w:bidi w:val="0"/>
        <w:jc w:val="right"/>
        <w:rPr>
          <w:rFonts w:hint="default"/>
          <w:lang w:val="en-US" w:eastAsia="zh-CN"/>
        </w:rPr>
      </w:pPr>
      <w:r>
        <w:rPr>
          <w:rFonts w:hint="eastAsia"/>
          <w:lang w:val="en-US" w:eastAsia="zh-CN"/>
        </w:rPr>
        <w:t>(2-1)</w:t>
      </w:r>
    </w:p>
    <w:p w14:paraId="1AE4DA90">
      <w:pPr>
        <w:rPr>
          <w:rFonts w:hint="default" w:ascii="Segoe UI" w:hAnsi="Segoe UI" w:eastAsia="Segoe UI" w:cs="Segoe UI"/>
          <w:i w:val="0"/>
          <w:iCs w:val="0"/>
          <w:caps w:val="0"/>
          <w:color w:val="0F1115"/>
          <w:spacing w:val="0"/>
          <w:sz w:val="24"/>
          <w:szCs w:val="24"/>
          <w:shd w:val="clear" w:fill="FFFFFF"/>
        </w:rPr>
      </w:pPr>
      <w:r>
        <w:rPr>
          <w:rFonts w:hint="eastAsia"/>
          <w:lang w:val="en-US" w:eastAsia="zh-CN"/>
        </w:rPr>
        <w:tab/>
      </w:r>
      <w:r>
        <w:rPr>
          <w:rFonts w:hint="default" w:ascii="Segoe UI" w:hAnsi="Segoe UI" w:eastAsia="Segoe UI" w:cs="Segoe UI"/>
          <w:i w:val="0"/>
          <w:iCs w:val="0"/>
          <w:caps w:val="0"/>
          <w:color w:val="0F1115"/>
          <w:spacing w:val="0"/>
          <w:sz w:val="24"/>
          <w:szCs w:val="24"/>
          <w:shd w:val="clear" w:fill="FFFFFF"/>
        </w:rPr>
        <w:t>其中：</w:t>
      </w:r>
    </w:p>
    <w:p w14:paraId="3BA6D0D8">
      <w:pPr>
        <w:numPr>
          <w:ilvl w:val="0"/>
          <w:numId w:val="3"/>
        </w:numPr>
        <w:ind w:left="1140" w:leftChars="0" w:hanging="420" w:firstLineChars="0"/>
        <w:rPr>
          <w:rFonts w:hint="eastAsia" w:eastAsia="宋体"/>
          <w:color w:val="000000"/>
          <w:sz w:val="24"/>
          <w:szCs w:val="24"/>
          <w:lang w:eastAsia="zh-CN"/>
        </w:rPr>
      </w:pPr>
      <w:r>
        <w:rPr>
          <w:rFonts w:hint="default" w:ascii="Segoe UI" w:hAnsi="Segoe UI" w:eastAsia="Segoe UI" w:cs="Segoe UI"/>
          <w:i w:val="0"/>
          <w:iCs w:val="0"/>
          <w:caps w:val="0"/>
          <w:color w:val="0F1115"/>
          <w:spacing w:val="0"/>
          <w:position w:val="-12"/>
          <w:sz w:val="24"/>
          <w:szCs w:val="24"/>
          <w:shd w:val="clear" w:fill="FFFFFF"/>
        </w:rPr>
        <w:object>
          <v:shape id="_x0000_i1029" o:spt="75" type="#_x0000_t75" style="height:18pt;width:81pt;" o:ole="t" filled="f" o:preferrelative="t" stroked="f" coordsize="21600,21600">
            <v:path/>
            <v:fill on="f" focussize="0,0"/>
            <v:stroke on="f"/>
            <v:imagedata r:id="rId10" o:title=""/>
            <o:lock v:ext="edit" aspectratio="t"/>
            <w10:wrap type="none"/>
            <w10:anchorlock/>
          </v:shape>
          <o:OLEObject Type="Embed" ProgID="Equation.KSEE3" ShapeID="_x0000_i1029" DrawAspect="Content" ObjectID="_1468075725" r:id="rId9">
            <o:LockedField>false</o:LockedField>
          </o:OLEObject>
        </w:object>
      </w:r>
      <w:r>
        <w:rPr>
          <w:rFonts w:hint="default" w:ascii="Segoe UI" w:hAnsi="Segoe UI" w:eastAsia="Segoe UI" w:cs="Segoe UI"/>
          <w:i w:val="0"/>
          <w:iCs w:val="0"/>
          <w:caps w:val="0"/>
          <w:color w:val="0F1115"/>
          <w:spacing w:val="0"/>
          <w:sz w:val="24"/>
          <w:szCs w:val="24"/>
          <w:shd w:val="clear" w:fill="FFFFFF"/>
        </w:rPr>
        <w:t xml:space="preserve">为各项权重系数，满足 </w:t>
      </w:r>
      <w:r>
        <w:rPr>
          <w:rFonts w:hint="default" w:ascii="Segoe UI" w:hAnsi="Segoe UI" w:eastAsia="Segoe UI" w:cs="Segoe UI"/>
          <w:i w:val="0"/>
          <w:iCs w:val="0"/>
          <w:caps w:val="0"/>
          <w:color w:val="0F1115"/>
          <w:spacing w:val="0"/>
          <w:position w:val="-12"/>
          <w:sz w:val="24"/>
          <w:szCs w:val="24"/>
          <w:shd w:val="clear" w:fill="FFFFFF"/>
        </w:rPr>
        <w:object>
          <v:shape id="_x0000_i1030" o:spt="75" type="#_x0000_t75" style="height:18pt;width:124pt;" o:ole="t" filled="f" o:preferrelative="t" stroked="f" coordsize="21600,21600">
            <v:fill on="f" focussize="0,0"/>
            <v:stroke on="f"/>
            <v:imagedata r:id="rId12" o:title=""/>
            <o:lock v:ext="edit" aspectratio="t"/>
            <w10:wrap type="none"/>
            <w10:anchorlock/>
          </v:shape>
          <o:OLEObject Type="Embed" ProgID="Equation.KSEE3" ShapeID="_x0000_i1030" DrawAspect="Content" ObjectID="_1468075726" r:id="rId11">
            <o:LockedField>false</o:LockedField>
          </o:OLEObject>
        </w:object>
      </w:r>
      <w:r>
        <w:rPr>
          <w:rFonts w:hint="default" w:ascii="Segoe UI" w:hAnsi="Segoe UI" w:eastAsia="Segoe UI" w:cs="Segoe UI"/>
          <w:i w:val="0"/>
          <w:iCs w:val="0"/>
          <w:caps w:val="0"/>
          <w:color w:val="0F1115"/>
          <w:spacing w:val="0"/>
          <w:sz w:val="24"/>
          <w:szCs w:val="24"/>
          <w:shd w:val="clear" w:fill="FFFFFF"/>
        </w:rPr>
        <w:t>（归一化）</w:t>
      </w:r>
    </w:p>
    <w:p w14:paraId="5883752A">
      <w:pPr>
        <w:numPr>
          <w:ilvl w:val="0"/>
          <w:numId w:val="3"/>
        </w:numPr>
        <w:ind w:left="1140" w:leftChars="0" w:hanging="420" w:firstLineChars="0"/>
      </w:pPr>
      <w:r>
        <w:rPr>
          <w:rFonts w:hint="eastAsia" w:hAnsi="Cambria Math"/>
          <w:i w:val="0"/>
          <w:sz w:val="24"/>
          <w:lang w:val="en-US" w:eastAsia="zh-CN"/>
        </w:rPr>
        <w:t>热量匹配度：</w:t>
      </w:r>
      <m:oMath>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calorie</m:t>
            </m:r>
            <m:ctrlPr>
              <w:rPr>
                <w:rFonts w:ascii="Cambria Math" w:hAnsi="Cambria Math" w:eastAsia="Segoe UI Emoji"/>
                <w:sz w:val="24"/>
              </w:rPr>
            </m:ctrlPr>
          </m:sub>
        </m:sSub>
        <m:r>
          <m:rPr/>
          <w:rPr>
            <w:rFonts w:hint="default" w:ascii="Cambria Math" w:hAnsi="Cambria Math" w:eastAsia="Segoe UI Emoji"/>
            <w:sz w:val="24"/>
          </w:rPr>
          <m:t>=</m:t>
        </m:r>
        <m:func>
          <m:funcPr>
            <m:ctrlPr>
              <w:rPr>
                <w:rFonts w:hint="default" w:ascii="Cambria Math" w:hAnsi="Cambria Math" w:eastAsia="Segoe UI Emoji"/>
                <w:sz w:val="24"/>
              </w:rPr>
            </m:ctrlPr>
          </m:funcPr>
          <m:fName>
            <m:r>
              <m:rPr>
                <m:sty m:val="p"/>
              </m:rPr>
              <w:rPr>
                <w:rFonts w:hint="default" w:ascii="Cambria Math" w:hAnsi="Cambria Math" w:eastAsia="Segoe UI Emoji"/>
                <w:sz w:val="24"/>
              </w:rPr>
              <m:t>max</m:t>
            </m:r>
            <m:ctrlPr>
              <w:rPr>
                <w:rFonts w:ascii="Cambria Math" w:hAnsi="Cambria Math" w:eastAsia="Segoe UI Emoji"/>
                <w:sz w:val="24"/>
              </w:rPr>
            </m:ctrlPr>
          </m:fName>
          <m:e>
            <m:d>
              <m:dPr>
                <m:ctrlPr>
                  <w:rPr>
                    <w:rFonts w:hint="default" w:ascii="Cambria Math" w:hAnsi="Cambria Math" w:eastAsia="Segoe UI Emoji"/>
                    <w:i/>
                    <w:sz w:val="24"/>
                  </w:rPr>
                </m:ctrlPr>
              </m:dPr>
              <m:e>
                <m:r>
                  <m:rPr/>
                  <w:rPr>
                    <w:rFonts w:hint="default" w:ascii="Cambria Math" w:hAnsi="Cambria Math" w:eastAsia="Segoe UI Emoji"/>
                    <w:sz w:val="24"/>
                  </w:rPr>
                  <m:t>0,</m:t>
                </m:r>
                <m:r>
                  <m:rPr>
                    <m:sty m:val="p"/>
                  </m:rPr>
                  <w:rPr>
                    <w:rFonts w:hint="default" w:ascii="Cambria Math" w:hAnsi="Cambria Math" w:eastAsia="Segoe UI Emoji"/>
                    <w:sz w:val="24"/>
                  </w:rPr>
                  <m:t xml:space="preserve"> </m:t>
                </m:r>
                <m:r>
                  <m:rPr/>
                  <w:rPr>
                    <w:rFonts w:hint="default" w:ascii="Cambria Math" w:hAnsi="Cambria Math" w:eastAsia="Segoe UI Emoji"/>
                    <w:sz w:val="24"/>
                  </w:rPr>
                  <m:t>1−</m:t>
                </m:r>
                <m:f>
                  <m:fPr>
                    <m:ctrlPr>
                      <w:rPr>
                        <w:rFonts w:hint="default" w:ascii="Cambria Math" w:hAnsi="Cambria Math" w:eastAsia="Segoe UI Emoji"/>
                        <w:i/>
                        <w:sz w:val="24"/>
                      </w:rPr>
                    </m:ctrlPr>
                  </m:fPr>
                  <m:num>
                    <m:r>
                      <m:rPr/>
                      <w:rPr>
                        <w:rFonts w:hint="default" w:ascii="Cambria Math" w:hAnsi="Cambria Math" w:eastAsia="Segoe UI Emoji"/>
                        <w:sz w:val="24"/>
                      </w:rPr>
                      <m:t>|calori</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ascii="Cambria Math" w:hAnsi="Cambria Math" w:eastAsia="Segoe UI Emoji"/>
                            <w:sz w:val="24"/>
                          </w:rPr>
                        </m:ctrlPr>
                      </m:e>
                      <m:sub>
                        <m:r>
                          <m:rPr/>
                          <w:rPr>
                            <w:rFonts w:hint="default" w:ascii="Cambria Math" w:hAnsi="Cambria Math" w:eastAsia="Segoe UI Emoji"/>
                            <w:sz w:val="24"/>
                          </w:rPr>
                          <m:t>r</m:t>
                        </m:r>
                        <m:ctrlPr>
                          <w:rPr>
                            <w:rFonts w:ascii="Cambria Math" w:hAnsi="Cambria Math" w:eastAsia="Segoe UI Emoji"/>
                            <w:sz w:val="24"/>
                          </w:rPr>
                        </m:ctrlPr>
                      </m:sub>
                    </m:sSub>
                    <m:r>
                      <m:rPr/>
                      <w:rPr>
                        <w:rFonts w:hint="default" w:ascii="Cambria Math" w:hAnsi="Cambria Math" w:eastAsia="Segoe UI Emoji"/>
                        <w:sz w:val="24"/>
                      </w:rPr>
                      <m:t>−calori</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ascii="Cambria Math" w:hAnsi="Cambria Math" w:eastAsia="Segoe UI Emoji"/>
                            <w:sz w:val="24"/>
                          </w:rPr>
                        </m:ctrlPr>
                      </m:e>
                      <m:sub>
                        <m:r>
                          <m:rPr/>
                          <w:rPr>
                            <w:rFonts w:hint="default" w:ascii="Cambria Math" w:hAnsi="Cambria Math" w:eastAsia="Segoe UI Emoji"/>
                            <w:sz w:val="24"/>
                          </w:rPr>
                          <m:t>target</m:t>
                        </m:r>
                        <m:ctrlPr>
                          <w:rPr>
                            <w:rFonts w:ascii="Cambria Math" w:hAnsi="Cambria Math" w:eastAsia="Segoe UI Emoji"/>
                            <w:sz w:val="24"/>
                          </w:rPr>
                        </m:ctrlPr>
                      </m:sub>
                    </m:sSub>
                    <m:r>
                      <m:rPr/>
                      <w:rPr>
                        <w:rFonts w:hint="default" w:ascii="Cambria Math" w:hAnsi="Cambria Math" w:eastAsia="Segoe UI Emoji"/>
                        <w:sz w:val="24"/>
                      </w:rPr>
                      <m:t>|</m:t>
                    </m:r>
                    <m:ctrlPr>
                      <w:rPr>
                        <w:rFonts w:hint="default" w:ascii="Cambria Math" w:hAnsi="Cambria Math" w:eastAsia="Segoe UI Emoji"/>
                        <w:sz w:val="24"/>
                      </w:rPr>
                    </m:ctrlPr>
                  </m:num>
                  <m:den>
                    <m:r>
                      <m:rPr/>
                      <w:rPr>
                        <w:rFonts w:hint="default" w:ascii="Cambria Math" w:hAnsi="Cambria Math" w:eastAsia="Segoe UI Emoji"/>
                        <w:sz w:val="24"/>
                      </w:rPr>
                      <m:t>calori</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ascii="Cambria Math" w:hAnsi="Cambria Math" w:eastAsia="Segoe UI Emoji"/>
                            <w:sz w:val="24"/>
                          </w:rPr>
                        </m:ctrlPr>
                      </m:e>
                      <m:sub>
                        <m:r>
                          <m:rPr/>
                          <w:rPr>
                            <w:rFonts w:hint="default" w:ascii="Cambria Math" w:hAnsi="Cambria Math" w:eastAsia="Segoe UI Emoji"/>
                            <w:sz w:val="24"/>
                          </w:rPr>
                          <m:t>target</m:t>
                        </m:r>
                        <m:ctrlPr>
                          <w:rPr>
                            <w:rFonts w:ascii="Cambria Math" w:hAnsi="Cambria Math" w:eastAsia="Segoe UI Emoji"/>
                            <w:sz w:val="24"/>
                          </w:rPr>
                        </m:ctrlPr>
                      </m:sub>
                    </m:sSub>
                    <m:ctrlPr>
                      <w:rPr>
                        <w:rFonts w:hint="default" w:ascii="Cambria Math" w:hAnsi="Cambria Math" w:eastAsia="Segoe UI Emoji"/>
                        <w:sz w:val="24"/>
                      </w:rPr>
                    </m:ctrlPr>
                  </m:den>
                </m:f>
                <m:ctrlPr>
                  <w:rPr>
                    <w:rFonts w:hint="default" w:ascii="Cambria Math" w:hAnsi="Cambria Math" w:eastAsia="Segoe UI Emoji"/>
                    <w:i/>
                    <w:sz w:val="24"/>
                  </w:rPr>
                </m:ctrlPr>
              </m:e>
            </m:d>
            <m:ctrlPr>
              <w:rPr>
                <w:rFonts w:hint="default" w:ascii="Cambria Math" w:hAnsi="Cambria Math" w:eastAsia="Segoe UI Emoji"/>
                <w:i/>
                <w:sz w:val="24"/>
              </w:rPr>
            </m:ctrlPr>
          </m:e>
        </m:func>
      </m:oMath>
      <w:r>
        <w:rPr>
          <w:rFonts w:hint="eastAsia" w:hAnsi="Cambria Math"/>
          <w:i w:val="0"/>
          <w:sz w:val="24"/>
          <w:lang w:eastAsia="zh-CN"/>
        </w:rPr>
        <w:t>，</w:t>
      </w:r>
      <m:oMath>
        <m:r>
          <m:rPr/>
          <w:rPr>
            <w:rFonts w:hint="default" w:ascii="Cambria Math" w:hAnsi="Cambria Math" w:eastAsia="Segoe UI Emoji"/>
            <w:sz w:val="24"/>
          </w:rPr>
          <m:t>calori</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ascii="Cambria Math" w:hAnsi="Cambria Math" w:eastAsia="Segoe UI Emoji"/>
                <w:sz w:val="24"/>
              </w:rPr>
            </m:ctrlPr>
          </m:e>
          <m:sub>
            <m:r>
              <m:rPr/>
              <w:rPr>
                <w:rFonts w:hint="default" w:ascii="Cambria Math" w:hAnsi="Cambria Math" w:eastAsia="Segoe UI Emoji"/>
                <w:sz w:val="24"/>
              </w:rPr>
              <m:t>r</m:t>
            </m:r>
            <m:ctrlPr>
              <w:rPr>
                <w:rFonts w:ascii="Cambria Math" w:hAnsi="Cambria Math" w:eastAsia="Segoe UI Emoji"/>
                <w:sz w:val="24"/>
              </w:rPr>
            </m:ctrlPr>
          </m:sub>
        </m:sSub>
      </m:oMath>
      <w:r>
        <w:rPr>
          <w:rFonts w:hint="eastAsia" w:hAnsi="Cambria Math"/>
          <w:i w:val="0"/>
          <w:sz w:val="24"/>
          <w:lang w:val="en-US" w:eastAsia="zh-CN"/>
        </w:rPr>
        <w:t>为</w:t>
      </w:r>
      <w:r>
        <w:rPr>
          <w:rFonts w:ascii="宋体" w:hAnsi="宋体" w:eastAsia="宋体" w:cs="宋体"/>
          <w:sz w:val="24"/>
          <w:szCs w:val="24"/>
        </w:rPr>
        <w:t>食谱 r 的实际热量</w:t>
      </w:r>
      <w:r>
        <w:rPr>
          <w:rFonts w:hint="eastAsia" w:ascii="宋体" w:hAnsi="宋体" w:cs="宋体"/>
          <w:sz w:val="24"/>
          <w:szCs w:val="24"/>
          <w:lang w:eastAsia="zh-CN"/>
        </w:rPr>
        <w:t>，</w:t>
      </w:r>
      <m:oMath>
        <m:r>
          <m:rPr/>
          <w:rPr>
            <w:rFonts w:hint="default" w:ascii="Cambria Math" w:hAnsi="Cambria Math" w:eastAsia="Segoe UI Emoji"/>
            <w:sz w:val="24"/>
          </w:rPr>
          <m:t>calori</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ascii="Cambria Math" w:hAnsi="Cambria Math" w:eastAsia="Segoe UI Emoji"/>
                <w:sz w:val="24"/>
              </w:rPr>
            </m:ctrlPr>
          </m:e>
          <m:sub>
            <m:r>
              <m:rPr/>
              <w:rPr>
                <w:rFonts w:hint="default" w:ascii="Cambria Math" w:hAnsi="Cambria Math" w:eastAsia="Segoe UI Emoji"/>
                <w:sz w:val="24"/>
              </w:rPr>
              <m:t>target</m:t>
            </m:r>
            <m:ctrlPr>
              <w:rPr>
                <w:rFonts w:ascii="Cambria Math" w:hAnsi="Cambria Math" w:eastAsia="Segoe UI Emoji"/>
                <w:sz w:val="24"/>
              </w:rPr>
            </m:ctrlPr>
          </m:sub>
        </m:sSub>
      </m:oMath>
      <w:r>
        <w:rPr>
          <w:rFonts w:hint="eastAsia" w:hAnsi="Cambria Math"/>
          <w:i w:val="0"/>
          <w:sz w:val="24"/>
          <w:lang w:val="en-US" w:eastAsia="zh-CN"/>
        </w:rPr>
        <w:t>为</w:t>
      </w:r>
      <w:r>
        <w:rPr>
          <w:rFonts w:ascii="宋体" w:hAnsi="宋体" w:eastAsia="宋体" w:cs="宋体"/>
          <w:sz w:val="24"/>
          <w:szCs w:val="24"/>
        </w:rPr>
        <w:t>用户 u 的目标摄入热量</w:t>
      </w:r>
      <w:r>
        <w:rPr>
          <w:rFonts w:hint="eastAsia" w:ascii="宋体" w:hAnsi="宋体" w:cs="宋体"/>
          <w:sz w:val="24"/>
          <w:szCs w:val="24"/>
          <w:lang w:eastAsia="zh-CN"/>
        </w:rPr>
        <w:t>，</w:t>
      </w:r>
      <w:r>
        <w:rPr>
          <w:rFonts w:ascii="宋体" w:hAnsi="宋体" w:eastAsia="宋体" w:cs="宋体"/>
          <w:kern w:val="0"/>
          <w:sz w:val="24"/>
          <w:szCs w:val="24"/>
          <w:lang w:val="en-US" w:eastAsia="zh-CN" w:bidi="ar"/>
        </w:rPr>
        <w:t>值域：</w:t>
      </w:r>
      <m:oMath>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calorie</m:t>
            </m:r>
            <m:ctrlPr>
              <w:rPr>
                <w:rFonts w:ascii="Cambria Math" w:hAnsi="Cambria Math" w:eastAsia="Segoe UI Emoji"/>
                <w:sz w:val="24"/>
              </w:rPr>
            </m:ctrlPr>
          </m:sub>
        </m:sSub>
        <m:r>
          <m:rPr>
            <m:sty m:val="p"/>
          </m:rPr>
          <w:rPr>
            <w:rFonts w:ascii="宋体" w:hAnsi="宋体" w:eastAsia="宋体" w:cs="宋体"/>
            <w:color w:val="000000"/>
            <w:sz w:val="24"/>
            <w:szCs w:val="24"/>
            <w:bdr w:val="none" w:color="auto" w:sz="0" w:space="0"/>
          </w:rPr>
          <m:t>∈[0,1]</m:t>
        </m:r>
      </m:oMath>
      <w:r>
        <w:rPr>
          <w:rFonts w:hint="eastAsia" w:hAnsi="宋体" w:cs="宋体"/>
          <w:i w:val="0"/>
          <w:color w:val="000000"/>
          <w:sz w:val="24"/>
          <w:szCs w:val="24"/>
          <w:bdr w:val="none" w:color="auto" w:sz="0" w:space="0"/>
          <w:lang w:eastAsia="zh-CN"/>
        </w:rPr>
        <w:t>（</w:t>
      </w:r>
      <w:r>
        <w:rPr>
          <w:color w:val="000000"/>
          <w:sz w:val="24"/>
          <w:szCs w:val="24"/>
          <w:bdr w:val="none" w:color="auto" w:sz="0" w:space="0"/>
        </w:rPr>
        <w:t>完全匹配时得 1 分</w:t>
      </w:r>
      <w:r>
        <w:rPr>
          <w:rFonts w:hint="eastAsia"/>
          <w:color w:val="000000"/>
          <w:sz w:val="24"/>
          <w:szCs w:val="24"/>
          <w:bdr w:val="none" w:color="auto" w:sz="0" w:space="0"/>
          <w:lang w:eastAsia="zh-CN"/>
        </w:rPr>
        <w:t>，</w:t>
      </w:r>
      <w:r>
        <w:rPr>
          <w:color w:val="000000"/>
          <w:sz w:val="24"/>
          <w:szCs w:val="24"/>
          <w:bdr w:val="none" w:color="auto" w:sz="0" w:space="0"/>
        </w:rPr>
        <w:t>偏差越大得分越低，最低为 0</w:t>
      </w:r>
      <w:r>
        <w:rPr>
          <w:rFonts w:hint="eastAsia"/>
          <w:color w:val="000000"/>
          <w:sz w:val="24"/>
          <w:szCs w:val="24"/>
          <w:bdr w:val="none" w:color="auto" w:sz="0" w:space="0"/>
          <w:lang w:eastAsia="zh-CN"/>
        </w:rPr>
        <w:t>）</w:t>
      </w:r>
    </w:p>
    <w:p w14:paraId="513024F9">
      <w:pPr>
        <w:numPr>
          <w:ilvl w:val="0"/>
          <w:numId w:val="3"/>
        </w:numPr>
        <w:ind w:left="1140" w:leftChars="0" w:hanging="420" w:firstLineChars="0"/>
      </w:pPr>
      <m:oMath>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protein</m:t>
            </m:r>
            <m:ctrlPr>
              <w:rPr>
                <w:rFonts w:ascii="Cambria Math" w:hAnsi="Cambria Math" w:eastAsia="Segoe UI Emoji"/>
                <w:sz w:val="24"/>
              </w:rPr>
            </m:ctrlPr>
          </m:sub>
        </m:sSub>
      </m:oMath>
      <w:r>
        <w:rPr>
          <w:rFonts w:hint="eastAsia" w:hAnsi="Cambria Math"/>
          <w:i w:val="0"/>
          <w:sz w:val="24"/>
          <w:lang w:eastAsia="zh-CN"/>
        </w:rPr>
        <w:t>：</w:t>
      </w:r>
      <w:r>
        <w:rPr>
          <w:rFonts w:hint="eastAsia" w:hAnsi="Cambria Math"/>
          <w:i w:val="0"/>
          <w:sz w:val="24"/>
          <w:lang w:val="en-US" w:eastAsia="zh-CN"/>
        </w:rPr>
        <w:t>蛋白质匹配度</w:t>
      </w:r>
    </w:p>
    <w:p w14:paraId="18842B80">
      <w:pPr>
        <w:numPr>
          <w:ilvl w:val="0"/>
          <w:numId w:val="3"/>
        </w:numPr>
        <w:ind w:left="1140" w:leftChars="0" w:hanging="420" w:firstLineChars="0"/>
      </w:pPr>
      <m:oMath>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carb</m:t>
            </m:r>
            <m:ctrlPr>
              <w:rPr>
                <w:rFonts w:ascii="Cambria Math" w:hAnsi="Cambria Math" w:eastAsia="Segoe UI Emoji"/>
                <w:sz w:val="24"/>
              </w:rPr>
            </m:ctrlPr>
          </m:sub>
        </m:sSub>
      </m:oMath>
      <w:r>
        <w:rPr>
          <w:rFonts w:hint="eastAsia" w:hAnsi="Cambria Math"/>
          <w:i w:val="0"/>
          <w:sz w:val="24"/>
          <w:lang w:eastAsia="zh-CN"/>
        </w:rPr>
        <w:t>：</w:t>
      </w:r>
      <w:r>
        <w:rPr>
          <w:rFonts w:hint="eastAsia" w:hAnsi="Cambria Math"/>
          <w:i w:val="0"/>
          <w:sz w:val="24"/>
          <w:lang w:val="en-US" w:eastAsia="zh-CN"/>
        </w:rPr>
        <w:t>碳水化合物匹配度</w:t>
      </w:r>
    </w:p>
    <w:p w14:paraId="5551547D">
      <w:pPr>
        <w:numPr>
          <w:ilvl w:val="0"/>
          <w:numId w:val="3"/>
        </w:numPr>
        <w:ind w:left="1140" w:leftChars="0" w:hanging="420" w:firstLineChars="0"/>
      </w:pPr>
      <m:oMath>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fat</m:t>
            </m:r>
            <m:ctrlPr>
              <w:rPr>
                <w:rFonts w:ascii="Cambria Math" w:hAnsi="Cambria Math" w:eastAsia="Segoe UI Emoji"/>
                <w:sz w:val="24"/>
              </w:rPr>
            </m:ctrlPr>
          </m:sub>
        </m:sSub>
      </m:oMath>
      <w:r>
        <w:rPr>
          <w:rFonts w:hint="eastAsia" w:hAnsi="Cambria Math"/>
          <w:i w:val="0"/>
          <w:sz w:val="24"/>
          <w:lang w:eastAsia="zh-CN"/>
        </w:rPr>
        <w:t>：</w:t>
      </w:r>
      <w:r>
        <w:rPr>
          <w:rFonts w:hint="eastAsia" w:hAnsi="Cambria Math"/>
          <w:i w:val="0"/>
          <w:sz w:val="24"/>
          <w:lang w:val="en-US" w:eastAsia="zh-CN"/>
        </w:rPr>
        <w:t>脂肪匹配度</w:t>
      </w:r>
    </w:p>
    <w:p w14:paraId="43DF04C4">
      <w:pPr>
        <w:numPr>
          <w:ilvl w:val="0"/>
          <w:numId w:val="3"/>
        </w:numPr>
        <w:ind w:left="1140" w:leftChars="0" w:hanging="420" w:firstLineChars="0"/>
        <w:rPr>
          <w:rFonts w:hint="default" w:hAnsi="Cambria Math" w:eastAsia="Segoe UI Emoji"/>
          <w:i w:val="0"/>
          <w:sz w:val="24"/>
        </w:rPr>
      </w:pPr>
      <w:r>
        <w:rPr>
          <w:rFonts w:hint="eastAsia" w:hAnsi="Cambria Math"/>
          <w:i w:val="0"/>
          <w:sz w:val="24"/>
          <w:lang w:val="en-US" w:eastAsia="zh-CN"/>
        </w:rPr>
        <w:t>健康目标加分项：</w:t>
      </w:r>
      <m:oMath>
        <m:m>
          <m:mPr>
            <m:mcs>
              <m:mc>
                <m:mcPr>
                  <m:count m:val="1"/>
                  <m:mcJc m:val="center"/>
                </m:mcPr>
              </m:mc>
            </m:mcs>
            <m:plcHide m:val="1"/>
            <m:ctrlPr>
              <w:rPr>
                <w:rFonts w:hint="default" w:ascii="Cambria Math" w:hAnsi="Cambria Math" w:eastAsia="Segoe UI Emoji"/>
                <w:i/>
                <w:sz w:val="24"/>
              </w:rPr>
            </m:ctrlPr>
          </m:mPr>
          <m:mr>
            <m:e>
              <m:sSub>
                <m:sSubPr>
                  <m:ctrlPr>
                    <w:rPr>
                      <w:rFonts w:hint="default" w:ascii="Cambria Math" w:hAnsi="Cambria Math" w:eastAsia="Segoe UI Emoji"/>
                      <w:sz w:val="24"/>
                    </w:rPr>
                  </m:ctrlPr>
                </m:sSubPr>
                <m:e>
                  <m:r>
                    <m:rPr/>
                    <w:rPr>
                      <w:rFonts w:hint="default" w:ascii="Cambria Math" w:hAnsi="Cambria Math" w:eastAsia="Segoe UI Emoji"/>
                      <w:sz w:val="24"/>
                    </w:rPr>
                    <m:t>P</m:t>
                  </m:r>
                  <m:ctrlPr>
                    <w:rPr>
                      <w:rFonts w:hint="default" w:ascii="Cambria Math" w:hAnsi="Cambria Math" w:eastAsia="Segoe UI Emoji"/>
                      <w:i/>
                      <w:sz w:val="24"/>
                    </w:rPr>
                  </m:ctrlPr>
                </m:e>
                <m:sub>
                  <m:r>
                    <m:rPr/>
                    <w:rPr>
                      <w:rFonts w:hint="default" w:ascii="Cambria Math" w:hAnsi="Cambria Math" w:eastAsia="Segoe UI Emoji"/>
                      <w:sz w:val="24"/>
                    </w:rPr>
                    <m:t>goal</m:t>
                  </m:r>
                  <m:ctrlPr>
                    <w:rPr>
                      <w:rFonts w:hint="default" w:ascii="Cambria Math" w:hAnsi="Cambria Math" w:eastAsia="Segoe UI Emoji"/>
                      <w:i/>
                      <w:sz w:val="24"/>
                    </w:rPr>
                  </m:ctrlPr>
                </m:sub>
              </m:sSub>
              <m:r>
                <m:rPr/>
                <w:rPr>
                  <w:rFonts w:hint="default" w:ascii="Cambria Math" w:hAnsi="Cambria Math" w:eastAsia="Segoe UI Emoji"/>
                  <w:sz w:val="24"/>
                </w:rPr>
                <m:t>=</m:t>
              </m:r>
              <m:d>
                <m:dPr>
                  <m:begChr m:val="{"/>
                  <m:endChr m:val=""/>
                  <m:ctrlPr>
                    <w:rPr>
                      <w:rFonts w:hint="default" w:ascii="Cambria Math" w:hAnsi="Cambria Math" w:eastAsia="Segoe UI Emoji"/>
                      <w:i/>
                      <w:sz w:val="24"/>
                    </w:rPr>
                  </m:ctrlPr>
                </m:dPr>
                <m:e>
                  <m:m>
                    <m:mPr>
                      <m:mcs>
                        <m:mc>
                          <m:mcPr>
                            <m:count m:val="2"/>
                            <m:mcJc m:val="left"/>
                          </m:mcPr>
                        </m:mc>
                      </m:mcs>
                      <m:plcHide m:val="1"/>
                      <m:ctrlPr>
                        <w:rPr>
                          <w:rFonts w:hint="default" w:ascii="Cambria Math" w:hAnsi="Cambria Math" w:eastAsia="Segoe UI Emoji"/>
                          <w:i/>
                          <w:sz w:val="24"/>
                        </w:rPr>
                      </m:ctrlPr>
                    </m:mPr>
                    <m:mr>
                      <m:e>
                        <m:r>
                          <m:rPr/>
                          <w:rPr>
                            <w:rFonts w:hint="default" w:ascii="Cambria Math" w:hAnsi="Cambria Math" w:eastAsia="Segoe UI Emoji"/>
                            <w:sz w:val="24"/>
                          </w:rPr>
                          <m:t>5,</m:t>
                        </m:r>
                        <m:ctrlPr>
                          <w:rPr>
                            <w:rFonts w:hint="default" w:ascii="Cambria Math" w:hAnsi="Cambria Math" w:eastAsia="Segoe UI Emoji"/>
                            <w:i/>
                            <w:sz w:val="24"/>
                          </w:rPr>
                        </m:ctrlPr>
                      </m:e>
                      <m:e>
                        <m:r>
                          <m:rPr>
                            <m:sty m:val="p"/>
                          </m:rPr>
                          <w:rPr>
                            <w:rFonts w:hint="default" w:ascii="Cambria Math" w:hAnsi="Cambria Math" w:eastAsia="Segoe UI Emoji"/>
                            <w:sz w:val="24"/>
                          </w:rPr>
                          <m:t xml:space="preserve">减脂目标 且 </m:t>
                        </m:r>
                        <m:r>
                          <m:rPr/>
                          <w:rPr>
                            <w:rFonts w:hint="default" w:ascii="Cambria Math" w:hAnsi="Cambria Math" w:eastAsia="Segoe UI Emoji"/>
                            <w:sz w:val="24"/>
                          </w:rPr>
                          <m:t>calori</m:t>
                        </m:r>
                        <m:sSub>
                          <m:sSubPr>
                            <m:ctrlPr>
                              <w:rPr>
                                <w:rFonts w:hint="default" w:ascii="Cambria Math" w:hAnsi="Cambria Math" w:eastAsia="Segoe UI Emoji"/>
                                <w:sz w:val="24"/>
                              </w:rPr>
                            </m:ctrlPr>
                          </m:sSubPr>
                          <m:e>
                            <m:r>
                              <m:rPr/>
                              <w:rPr>
                                <w:rFonts w:hint="default" w:ascii="Cambria Math" w:hAnsi="Cambria Math" w:eastAsia="Segoe UI Emoji"/>
                                <w:sz w:val="24"/>
                              </w:rPr>
                              <m:t>e</m:t>
                            </m:r>
                            <m:ctrlPr>
                              <w:rPr>
                                <w:rFonts w:hint="default" w:ascii="Cambria Math" w:hAnsi="Cambria Math" w:eastAsia="Segoe UI Emoji"/>
                                <w:sz w:val="24"/>
                              </w:rPr>
                            </m:ctrlPr>
                          </m:e>
                          <m:sub>
                            <m:r>
                              <m:rPr/>
                              <w:rPr>
                                <w:rFonts w:hint="default" w:ascii="Cambria Math" w:hAnsi="Cambria Math" w:eastAsia="Segoe UI Emoji"/>
                                <w:sz w:val="24"/>
                              </w:rPr>
                              <m:t>r</m:t>
                            </m:r>
                            <m:ctrlPr>
                              <w:rPr>
                                <w:rFonts w:hint="default" w:ascii="Cambria Math" w:hAnsi="Cambria Math" w:eastAsia="Segoe UI Emoji"/>
                                <w:sz w:val="24"/>
                              </w:rPr>
                            </m:ctrlPr>
                          </m:sub>
                        </m:sSub>
                        <m:r>
                          <m:rPr/>
                          <w:rPr>
                            <w:rFonts w:hint="default" w:ascii="Cambria Math" w:hAnsi="Cambria Math" w:eastAsia="Segoe UI Emoji"/>
                            <w:sz w:val="24"/>
                          </w:rPr>
                          <m:t>≤300</m:t>
                        </m:r>
                        <m:r>
                          <m:rPr>
                            <m:sty m:val="p"/>
                          </m:rPr>
                          <w:rPr>
                            <w:rFonts w:hint="default" w:ascii="Cambria Math" w:hAnsi="Cambria Math" w:eastAsia="Segoe UI Emoji"/>
                            <w:sz w:val="24"/>
                          </w:rPr>
                          <m:t xml:space="preserve"> </m:t>
                        </m:r>
                        <m:r>
                          <m:rPr/>
                          <w:rPr>
                            <w:rFonts w:hint="default" w:ascii="Cambria Math" w:hAnsi="Cambria Math" w:eastAsia="Segoe UI Emoji"/>
                            <w:sz w:val="24"/>
                          </w:rPr>
                          <m:t>kcal</m:t>
                        </m:r>
                        <m:ctrlPr>
                          <w:rPr>
                            <w:rFonts w:hint="default" w:ascii="Cambria Math" w:hAnsi="Cambria Math" w:eastAsia="Segoe UI Emoji"/>
                            <w:sz w:val="24"/>
                          </w:rPr>
                        </m:ctrlPr>
                      </m:e>
                    </m:mr>
                    <m:mr>
                      <m:e>
                        <m:r>
                          <m:rPr/>
                          <w:rPr>
                            <w:rFonts w:hint="default" w:ascii="Cambria Math" w:hAnsi="Cambria Math" w:eastAsia="Segoe UI Emoji"/>
                            <w:sz w:val="24"/>
                          </w:rPr>
                          <m:t>5,</m:t>
                        </m:r>
                        <m:ctrlPr>
                          <w:rPr>
                            <w:rFonts w:hint="default" w:ascii="Cambria Math" w:hAnsi="Cambria Math" w:eastAsia="Segoe UI Emoji"/>
                            <w:sz w:val="24"/>
                          </w:rPr>
                        </m:ctrlPr>
                      </m:e>
                      <m:e>
                        <m:r>
                          <m:rPr>
                            <m:sty m:val="p"/>
                          </m:rPr>
                          <w:rPr>
                            <w:rFonts w:hint="default" w:ascii="Cambria Math" w:hAnsi="Cambria Math" w:eastAsia="Segoe UI Emoji"/>
                            <w:sz w:val="24"/>
                          </w:rPr>
                          <m:t xml:space="preserve">增肌目标 且 </m:t>
                        </m:r>
                        <m:r>
                          <m:rPr/>
                          <w:rPr>
                            <w:rFonts w:hint="default" w:ascii="Cambria Math" w:hAnsi="Cambria Math" w:eastAsia="Segoe UI Emoji"/>
                            <w:sz w:val="24"/>
                          </w:rPr>
                          <m:t>protei</m:t>
                        </m:r>
                        <m:sSub>
                          <m:sSubPr>
                            <m:ctrlPr>
                              <w:rPr>
                                <w:rFonts w:hint="default" w:ascii="Cambria Math" w:hAnsi="Cambria Math" w:eastAsia="Segoe UI Emoji"/>
                                <w:sz w:val="24"/>
                              </w:rPr>
                            </m:ctrlPr>
                          </m:sSubPr>
                          <m:e>
                            <m:r>
                              <m:rPr/>
                              <w:rPr>
                                <w:rFonts w:hint="default" w:ascii="Cambria Math" w:hAnsi="Cambria Math" w:eastAsia="Segoe UI Emoji"/>
                                <w:sz w:val="24"/>
                              </w:rPr>
                              <m:t>n</m:t>
                            </m:r>
                            <m:ctrlPr>
                              <w:rPr>
                                <w:rFonts w:hint="default" w:ascii="Cambria Math" w:hAnsi="Cambria Math" w:eastAsia="Segoe UI Emoji"/>
                                <w:sz w:val="24"/>
                              </w:rPr>
                            </m:ctrlPr>
                          </m:e>
                          <m:sub>
                            <m:r>
                              <m:rPr/>
                              <w:rPr>
                                <w:rFonts w:hint="default" w:ascii="Cambria Math" w:hAnsi="Cambria Math" w:eastAsia="Segoe UI Emoji"/>
                                <w:sz w:val="24"/>
                              </w:rPr>
                              <m:t>r</m:t>
                            </m:r>
                            <m:ctrlPr>
                              <w:rPr>
                                <w:rFonts w:hint="default" w:ascii="Cambria Math" w:hAnsi="Cambria Math" w:eastAsia="Segoe UI Emoji"/>
                                <w:sz w:val="24"/>
                              </w:rPr>
                            </m:ctrlPr>
                          </m:sub>
                        </m:sSub>
                        <m:r>
                          <m:rPr/>
                          <w:rPr>
                            <w:rFonts w:hint="default" w:ascii="Cambria Math" w:hAnsi="Cambria Math" w:eastAsia="Segoe UI Emoji"/>
                            <w:sz w:val="24"/>
                          </w:rPr>
                          <m:t>≥15</m:t>
                        </m:r>
                        <m:r>
                          <m:rPr>
                            <m:sty m:val="p"/>
                          </m:rPr>
                          <w:rPr>
                            <w:rFonts w:hint="default" w:ascii="Cambria Math" w:hAnsi="Cambria Math" w:eastAsia="Segoe UI Emoji"/>
                            <w:sz w:val="24"/>
                          </w:rPr>
                          <m:t xml:space="preserve"> </m:t>
                        </m:r>
                        <m:r>
                          <m:rPr/>
                          <w:rPr>
                            <w:rFonts w:hint="default" w:ascii="Cambria Math" w:hAnsi="Cambria Math" w:eastAsia="Segoe UI Emoji"/>
                            <w:sz w:val="24"/>
                          </w:rPr>
                          <m:t>g</m:t>
                        </m:r>
                        <m:ctrlPr>
                          <w:rPr>
                            <w:rFonts w:hint="default" w:ascii="Cambria Math" w:hAnsi="Cambria Math" w:eastAsia="Segoe UI Emoji"/>
                            <w:sz w:val="24"/>
                          </w:rPr>
                        </m:ctrlPr>
                      </m:e>
                    </m:mr>
                    <m:mr>
                      <m:e>
                        <m:r>
                          <m:rPr/>
                          <w:rPr>
                            <w:rFonts w:hint="default" w:ascii="Cambria Math" w:hAnsi="Cambria Math" w:eastAsia="Segoe UI Emoji"/>
                            <w:sz w:val="24"/>
                          </w:rPr>
                          <m:t>0,</m:t>
                        </m:r>
                        <m:ctrlPr>
                          <w:rPr>
                            <w:rFonts w:hint="default" w:ascii="Cambria Math" w:hAnsi="Cambria Math" w:eastAsia="Segoe UI Emoji"/>
                            <w:sz w:val="24"/>
                          </w:rPr>
                        </m:ctrlPr>
                      </m:e>
                      <m:e>
                        <m:r>
                          <m:rPr>
                            <m:sty m:val="p"/>
                          </m:rPr>
                          <w:rPr>
                            <w:rFonts w:hint="default" w:ascii="Cambria Math" w:hAnsi="Cambria Math" w:eastAsia="Segoe UI Emoji"/>
                            <w:sz w:val="24"/>
                          </w:rPr>
                          <m:t>其他情况</m:t>
                        </m:r>
                        <m:ctrlPr>
                          <w:rPr>
                            <w:rFonts w:hint="default" w:ascii="Cambria Math" w:hAnsi="Cambria Math" w:eastAsia="Segoe UI Emoji"/>
                            <w:sz w:val="24"/>
                          </w:rPr>
                        </m:ctrlPr>
                      </m:e>
                    </m:mr>
                  </m:m>
                  <m:ctrlPr>
                    <w:rPr>
                      <w:rFonts w:hint="default" w:ascii="Cambria Math" w:hAnsi="Cambria Math" w:eastAsia="Segoe UI Emoji"/>
                      <w:i/>
                      <w:sz w:val="24"/>
                    </w:rPr>
                  </m:ctrlPr>
                </m:e>
              </m:d>
              <m:ctrlPr>
                <w:rPr>
                  <w:rFonts w:hint="default" w:ascii="Cambria Math" w:hAnsi="Cambria Math" w:eastAsia="Segoe UI Emoji"/>
                  <w:i/>
                  <w:sz w:val="24"/>
                </w:rPr>
              </m:ctrlPr>
            </m:e>
          </m:mr>
        </m:m>
      </m:oMath>
    </w:p>
    <w:p w14:paraId="64A49F9F">
      <w:pPr>
        <w:pStyle w:val="4"/>
        <w:numPr>
          <w:numId w:val="0"/>
        </w:numPr>
        <w:bidi w:val="0"/>
        <w:ind w:left="419" w:leftChars="0" w:firstLine="419" w:firstLineChars="0"/>
      </w:pPr>
      <w:r>
        <w:t>AI推荐相似度计算公式：</w:t>
      </w:r>
    </w:p>
    <w:p w14:paraId="07FEF59C">
      <w:pPr>
        <w:bidi w:val="0"/>
        <w:rPr>
          <w:rFonts w:hint="default" w:hAnsi="Cambria Math" w:eastAsia="宋体"/>
          <w:i w:val="0"/>
          <w:sz w:val="24"/>
          <w:lang w:val="en-US" w:eastAsia="zh-CN"/>
        </w:rPr>
      </w:pPr>
      <m:oMath>
        <m:r>
          <m:rPr/>
          <w:rPr>
            <w:rFonts w:hint="default" w:ascii="Cambria Math" w:hAnsi="Cambria Math"/>
            <w:sz w:val="24"/>
            <w:lang w:val="en-US" w:eastAsia="zh-CN"/>
          </w:rPr>
          <m:t xml:space="preserve"> </m:t>
        </m:r>
        <m:r>
          <m:rPr/>
          <w:rPr>
            <w:rFonts w:hint="default" w:ascii="Cambria Math" w:hAnsi="Cambria Math" w:eastAsia="Segoe UI Emoji"/>
            <w:sz w:val="24"/>
          </w:rPr>
          <m:t>Similarity=Cosine(</m:t>
        </m:r>
        <m:sSub>
          <m:sSubPr>
            <m:ctrlPr>
              <w:rPr>
                <w:rFonts w:hint="default" w:ascii="Cambria Math" w:hAnsi="Cambria Math" w:eastAsia="Segoe UI Emoji"/>
                <w:sz w:val="24"/>
              </w:rPr>
            </m:ctrlPr>
          </m:sSubPr>
          <m:e>
            <m:r>
              <m:rPr/>
              <w:rPr>
                <w:rFonts w:hint="default" w:ascii="Cambria Math" w:hAnsi="Cambria Math" w:eastAsia="Segoe UI Emoji"/>
                <w:sz w:val="24"/>
              </w:rPr>
              <m:t>Embedding</m:t>
            </m:r>
            <m:ctrlPr>
              <w:rPr>
                <w:rFonts w:ascii="Cambria Math" w:hAnsi="Cambria Math" w:eastAsia="Segoe UI Emoji"/>
                <w:sz w:val="24"/>
              </w:rPr>
            </m:ctrlPr>
          </m:e>
          <m:sub>
            <m:r>
              <m:rPr/>
              <w:rPr>
                <w:rFonts w:hint="default" w:ascii="Cambria Math" w:hAnsi="Cambria Math" w:eastAsia="Segoe UI Emoji"/>
                <w:sz w:val="24"/>
              </w:rPr>
              <m:t>user</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Embedding</m:t>
            </m:r>
            <m:ctrlPr>
              <w:rPr>
                <w:rFonts w:ascii="Cambria Math" w:hAnsi="Cambria Math" w:eastAsia="Segoe UI Emoji"/>
                <w:sz w:val="24"/>
              </w:rPr>
            </m:ctrlPr>
          </m:e>
          <m:sub>
            <m:r>
              <m:rPr/>
              <w:rPr>
                <w:rFonts w:hint="default" w:ascii="Cambria Math" w:hAnsi="Cambria Math" w:eastAsia="Segoe UI Emoji"/>
                <w:sz w:val="24"/>
              </w:rPr>
              <m:t>recipe</m:t>
            </m:r>
            <m:ctrlPr>
              <w:rPr>
                <w:rFonts w:ascii="Cambria Math" w:hAnsi="Cambria Math" w:eastAsia="Segoe UI Emoji"/>
                <w:sz w:val="24"/>
              </w:rPr>
            </m:ctrlPr>
          </m:sub>
        </m:sSub>
        <m:r>
          <m:rPr/>
          <w:rPr>
            <w:rFonts w:hint="default" w:ascii="Cambria Math" w:hAnsi="Cambria Math" w:eastAsia="Segoe UI Emoji"/>
            <w:sz w:val="24"/>
          </w:rPr>
          <m:t>)=</m:t>
        </m:r>
        <m:f>
          <m:fPr>
            <m:ctrlPr>
              <w:rPr>
                <w:rFonts w:hint="default" w:ascii="Cambria Math" w:hAnsi="Cambria Math" w:eastAsia="Segoe UI Emoji"/>
                <w:i/>
                <w:sz w:val="24"/>
              </w:rPr>
            </m:ctrlPr>
          </m:fPr>
          <m:num>
            <m:r>
              <m:rPr/>
              <w:rPr>
                <w:rFonts w:hint="default" w:ascii="Cambria Math" w:hAnsi="Cambria Math" w:eastAsia="Segoe UI Emoji"/>
                <w:sz w:val="24"/>
              </w:rPr>
              <m:t>u⋅r</m:t>
            </m:r>
            <m:ctrlPr>
              <w:rPr>
                <w:rFonts w:ascii="Cambria Math" w:hAnsi="Cambria Math" w:eastAsia="Segoe UI Emoji"/>
                <w:sz w:val="24"/>
              </w:rPr>
            </m:ctrlPr>
          </m:num>
          <m:den>
            <m:r>
              <m:rPr/>
              <w:rPr>
                <w:rFonts w:hint="default" w:ascii="Cambria Math" w:hAnsi="Cambria Math" w:eastAsia="Segoe UI Emoji"/>
                <w:sz w:val="24"/>
              </w:rPr>
              <m:t>‖u‖⋅‖r‖</m:t>
            </m:r>
            <m:ctrlPr>
              <w:rPr>
                <w:rFonts w:ascii="Cambria Math" w:hAnsi="Cambria Math" w:eastAsia="Segoe UI Emoji"/>
                <w:sz w:val="24"/>
              </w:rPr>
            </m:ctrlPr>
          </m:den>
        </m:f>
      </m:oMath>
      <w:r>
        <w:rPr>
          <w:rFonts w:hint="eastAsia" w:hAnsi="Cambria Math"/>
          <w:i w:val="0"/>
          <w:sz w:val="24"/>
          <w:lang w:val="en-US" w:eastAsia="zh-CN"/>
        </w:rPr>
        <w:t xml:space="preserve">       (2-2)</w:t>
      </w:r>
    </w:p>
    <w:p w14:paraId="71ADC1AE">
      <w:pPr>
        <w:rPr>
          <w:rFonts w:hint="default" w:hAnsi="Cambria Math"/>
          <w:i w:val="0"/>
          <w:sz w:val="24"/>
          <w:lang w:val="en-US" w:eastAsia="zh-CN"/>
        </w:rPr>
      </w:pPr>
      <w:r>
        <w:rPr>
          <w:rFonts w:hint="eastAsia" w:hAnsi="Cambria Math"/>
          <w:i w:val="0"/>
          <w:sz w:val="24"/>
          <w:lang w:val="en-US" w:eastAsia="zh-CN"/>
        </w:rPr>
        <w:t>其中：</w:t>
      </w:r>
    </w:p>
    <w:p w14:paraId="280A9A08">
      <w:pPr>
        <w:numPr>
          <w:ilvl w:val="0"/>
          <w:numId w:val="4"/>
        </w:numPr>
        <w:ind w:left="1380" w:leftChars="0" w:hanging="420" w:firstLineChars="0"/>
        <w:rPr>
          <w:rFonts w:hint="default" w:hAnsi="Cambria Math"/>
          <w:i w:val="0"/>
          <w:sz w:val="24"/>
          <w:lang w:val="en-US" w:eastAsia="zh-CN"/>
        </w:rPr>
      </w:pPr>
      <m:oMath>
        <m:r>
          <m:rPr/>
          <w:rPr>
            <w:rFonts w:hint="default" w:ascii="Cambria Math" w:hAnsi="Cambria Math" w:eastAsia="Segoe UI Emoji"/>
            <w:sz w:val="24"/>
          </w:rPr>
          <m:t>u</m:t>
        </m:r>
      </m:oMath>
      <w:r>
        <w:rPr>
          <w:rFonts w:hint="default" w:hAnsi="Cambria Math"/>
          <w:i w:val="0"/>
          <w:sz w:val="24"/>
          <w:lang w:val="en-US" w:eastAsia="zh-CN"/>
        </w:rPr>
        <w:t>：用户画像的嵌入向量</w:t>
      </w:r>
    </w:p>
    <w:p w14:paraId="4569500E">
      <w:pPr>
        <w:numPr>
          <w:ilvl w:val="0"/>
          <w:numId w:val="4"/>
        </w:numPr>
        <w:ind w:left="1380" w:leftChars="0" w:hanging="420" w:firstLineChars="0"/>
        <w:rPr>
          <w:rFonts w:hint="default" w:hAnsi="Cambria Math"/>
          <w:i w:val="0"/>
          <w:sz w:val="24"/>
          <w:lang w:val="en-US" w:eastAsia="zh-CN"/>
        </w:rPr>
      </w:pPr>
      <m:oMath>
        <m:r>
          <m:rPr/>
          <w:rPr>
            <w:rFonts w:hint="default" w:ascii="Cambria Math" w:hAnsi="Cambria Math" w:eastAsia="Segoe UI Emoji"/>
            <w:sz w:val="24"/>
          </w:rPr>
          <m:t>r</m:t>
        </m:r>
      </m:oMath>
      <w:r>
        <w:rPr>
          <w:rFonts w:hint="default" w:hAnsi="Cambria Math"/>
          <w:i w:val="0"/>
          <w:sz w:val="24"/>
          <w:lang w:val="en-US" w:eastAsia="zh-CN"/>
        </w:rPr>
        <w:t>：食谱特征的嵌入向量</w:t>
      </w:r>
    </w:p>
    <w:p w14:paraId="0F61865F">
      <w:pPr>
        <w:numPr>
          <w:ilvl w:val="0"/>
          <w:numId w:val="4"/>
        </w:numPr>
        <w:ind w:left="1380" w:leftChars="0" w:hanging="420" w:firstLineChars="0"/>
        <w:rPr>
          <w:rFonts w:hint="default" w:hAnsi="Cambria Math"/>
          <w:i w:val="0"/>
          <w:sz w:val="24"/>
          <w:lang w:val="en-US" w:eastAsia="zh-CN"/>
        </w:rPr>
      </w:pPr>
      <m:oMath>
        <m:r>
          <m:rPr/>
          <w:rPr>
            <w:rFonts w:hint="default" w:ascii="Cambria Math" w:hAnsi="Cambria Math" w:eastAsia="Segoe UI Emoji"/>
            <w:sz w:val="24"/>
          </w:rPr>
          <m:t>u⋅r</m:t>
        </m:r>
      </m:oMath>
      <w:r>
        <w:rPr>
          <w:rFonts w:hint="default" w:hAnsi="Cambria Math"/>
          <w:i w:val="0"/>
          <w:sz w:val="24"/>
          <w:lang w:val="en-US" w:eastAsia="zh-CN"/>
        </w:rPr>
        <w:t>：两个向量的点积</w:t>
      </w:r>
    </w:p>
    <w:p w14:paraId="139917BE">
      <w:pPr>
        <w:numPr>
          <w:ilvl w:val="0"/>
          <w:numId w:val="4"/>
        </w:numPr>
        <w:ind w:left="1380" w:leftChars="0" w:hanging="420" w:firstLineChars="0"/>
        <w:rPr>
          <w:rFonts w:hAnsi="Segoe UI Emoji" w:eastAsia="Segoe UI Emoji" w:cs="Segoe UI Emoji"/>
          <w:i w:val="0"/>
          <w:iCs w:val="0"/>
          <w:caps w:val="0"/>
          <w:color w:val="000000"/>
          <w:spacing w:val="0"/>
          <w:sz w:val="24"/>
          <w:szCs w:val="24"/>
        </w:rPr>
      </w:pPr>
      <m:oMath>
        <m:r>
          <m:rPr/>
          <w:rPr>
            <w:rFonts w:hint="default" w:ascii="Cambria Math" w:hAnsi="Cambria Math" w:eastAsia="Segoe UI Emoji"/>
            <w:sz w:val="24"/>
          </w:rPr>
          <m:t>‖u‖</m:t>
        </m:r>
      </m:oMath>
      <w:r>
        <w:rPr>
          <w:rFonts w:hint="eastAsia" w:hAnsi="Cambria Math"/>
          <w:i w:val="0"/>
          <w:sz w:val="24"/>
          <w:lang w:eastAsia="zh-CN"/>
        </w:rPr>
        <w:t>、</w:t>
      </w:r>
      <m:oMath>
        <m:m>
          <m:mPr>
            <m:mcs>
              <m:mc>
                <m:mcPr>
                  <m:count m:val="1"/>
                  <m:mcJc m:val="center"/>
                </m:mcPr>
              </m:mc>
            </m:mcs>
            <m:plcHide m:val="1"/>
            <m:ctrlPr>
              <w:rPr>
                <w:rFonts w:hint="default" w:ascii="Cambria Math" w:hAnsi="Cambria Math" w:eastAsia="Segoe UI Emoji"/>
                <w:i/>
                <w:sz w:val="24"/>
              </w:rPr>
            </m:ctrlPr>
          </m:mPr>
          <m:mr>
            <m:e>
              <m:r>
                <m:rPr/>
                <w:rPr>
                  <w:rFonts w:hint="default" w:ascii="Cambria Math" w:hAnsi="Cambria Math" w:eastAsia="Segoe UI Emoji"/>
                  <w:sz w:val="24"/>
                </w:rPr>
                <m:t>‖r‖</m:t>
              </m:r>
              <m:ctrlPr>
                <w:rPr>
                  <w:rFonts w:ascii="Cambria Math" w:hAnsi="Cambria Math" w:eastAsia="Segoe UI Emoji"/>
                  <w:sz w:val="24"/>
                </w:rPr>
              </m:ctrlPr>
            </m:e>
          </m:mr>
        </m:m>
      </m:oMath>
      <w:r>
        <w:rPr>
          <w:rFonts w:hint="default" w:hAnsi="Cambria Math"/>
          <w:i w:val="0"/>
          <w:sz w:val="24"/>
          <w:lang w:val="en-US" w:eastAsia="zh-CN"/>
        </w:rPr>
        <w:t>：分别为向量u和r的二范数</w:t>
      </w:r>
    </w:p>
    <w:p w14:paraId="5A382627">
      <w:pPr>
        <w:jc w:val="center"/>
        <w:rPr>
          <w:rFonts w:hint="eastAsia" w:hAnsi="Times New Roman" w:eastAsia="Times New Roman" w:cs="Times New Roman"/>
          <w:i w:val="0"/>
          <w:iCs w:val="0"/>
          <w:caps w:val="0"/>
          <w:color w:val="0F1115"/>
          <w:spacing w:val="0"/>
          <w:sz w:val="1"/>
          <w:szCs w:val="1"/>
          <w:shd w:val="clear" w:fill="FFFFFF"/>
          <w:lang w:eastAsia="zh-CN"/>
        </w:rPr>
      </w:pPr>
      <w:r>
        <w:drawing>
          <wp:inline distT="0" distB="0" distL="114300" distR="114300">
            <wp:extent cx="2810510" cy="4604385"/>
            <wp:effectExtent l="0" t="0" r="8890" b="571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3"/>
                    <a:stretch>
                      <a:fillRect/>
                    </a:stretch>
                  </pic:blipFill>
                  <pic:spPr>
                    <a:xfrm>
                      <a:off x="0" y="0"/>
                      <a:ext cx="2810510" cy="4604385"/>
                    </a:xfrm>
                    <a:prstGeom prst="rect">
                      <a:avLst/>
                    </a:prstGeom>
                    <a:noFill/>
                    <a:ln>
                      <a:noFill/>
                    </a:ln>
                  </pic:spPr>
                </pic:pic>
              </a:graphicData>
            </a:graphic>
          </wp:inline>
        </w:drawing>
      </w:r>
    </w:p>
    <w:p w14:paraId="5D1B75F1">
      <w:pPr>
        <w:ind w:firstLine="419" w:firstLineChars="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图2.6.1  AI推荐算法流程图</w:t>
      </w:r>
    </w:p>
    <w:p w14:paraId="796A131B">
      <w:pPr>
        <w:pStyle w:val="2"/>
        <w:bidi w:val="0"/>
      </w:pPr>
      <w:bookmarkStart w:id="19" w:name="_Toc8783"/>
      <w:r>
        <w:t>系统方案论证</w:t>
      </w:r>
      <w:bookmarkEnd w:id="19"/>
    </w:p>
    <w:p w14:paraId="31490ABF">
      <w:pPr>
        <w:rPr>
          <w:rFonts w:hint="eastAsia"/>
          <w:lang w:val="en-US" w:eastAsia="zh-CN"/>
        </w:rPr>
      </w:pPr>
      <w:r>
        <w:rPr>
          <w:rFonts w:hint="eastAsia"/>
          <w:lang w:val="en-US" w:eastAsia="zh-CN"/>
        </w:rPr>
        <w:t>本系统的开发需综合考虑架构、技术栈、算法等多方面因素，为确保系统的可行性、实用性与扩展性，本章节对不同设计方案进行对比分析，结合系统需求与应用场景确定最优方案，并完成系统整体方案设计。</w:t>
      </w:r>
    </w:p>
    <w:p w14:paraId="3E8877D9">
      <w:pPr>
        <w:pStyle w:val="3"/>
        <w:bidi w:val="0"/>
      </w:pPr>
      <w:bookmarkStart w:id="20" w:name="_Toc17277"/>
      <w:r>
        <w:rPr>
          <w:rFonts w:hint="default"/>
        </w:rPr>
        <w:t>系统架构方案选择</w:t>
      </w:r>
      <w:bookmarkEnd w:id="20"/>
    </w:p>
    <w:p w14:paraId="5AFF3276">
      <w:pPr>
        <w:pStyle w:val="4"/>
        <w:bidi w:val="0"/>
        <w:rPr>
          <w:rFonts w:hint="default"/>
        </w:rPr>
      </w:pPr>
      <w:bookmarkStart w:id="21" w:name="_Toc25970"/>
      <w:r>
        <w:rPr>
          <w:rFonts w:hint="default"/>
        </w:rPr>
        <w:t>单体架构与前后端分离架构对比</w:t>
      </w:r>
      <w:bookmarkEnd w:id="21"/>
    </w:p>
    <w:p w14:paraId="592BCCCA">
      <w:pPr>
        <w:ind w:firstLine="419" w:firstLineChars="0"/>
        <w:rPr>
          <w:rFonts w:hint="default" w:ascii="宋体" w:hAnsi="宋体" w:eastAsia="宋体" w:cs="宋体"/>
          <w:sz w:val="24"/>
          <w:szCs w:val="24"/>
        </w:rPr>
      </w:pPr>
      <w:r>
        <w:rPr>
          <w:rFonts w:hint="default" w:ascii="宋体" w:hAnsi="宋体" w:eastAsia="宋体" w:cs="宋体"/>
          <w:sz w:val="24"/>
          <w:szCs w:val="24"/>
          <w:lang w:val="en-US" w:eastAsia="zh-CN"/>
        </w:rPr>
        <w:t>在软件开发中，主流的架构方案为单体架构与前后端分离架构。单体架构将前端界面、业务逻辑、数据存储等所有功能集成在一个应用中，开发难度低、部署简单，适合小型项目的快速开发，但存在明显缺陷：前后端耦合度高，一处修改需整体重新部署，维护成本高；前端与后端的开发进度相互制约，开发效率低；系统扩展性差，难以应对用户量的增长与功能的拓展。</w:t>
      </w:r>
    </w:p>
    <w:p w14:paraId="798E2B3E">
      <w:pPr>
        <w:ind w:firstLine="0" w:firstLineChars="0"/>
        <w:rPr>
          <w:rFonts w:hint="default" w:ascii="宋体" w:hAnsi="宋体" w:eastAsia="宋体" w:cs="宋体"/>
          <w:sz w:val="24"/>
          <w:szCs w:val="24"/>
        </w:rPr>
      </w:pPr>
      <w:r>
        <w:rPr>
          <w:rFonts w:hint="default" w:ascii="宋体" w:hAnsi="宋体" w:eastAsia="宋体" w:cs="宋体"/>
          <w:sz w:val="24"/>
          <w:szCs w:val="24"/>
          <w:lang w:val="en-US" w:eastAsia="zh-CN"/>
        </w:rPr>
        <w:t>前后端分离架构将系统划分为前端展示层、后端服务层与数据支撑层，各层独立开发、独立部署，通过 RESTful API 进行数据交互。该架构的优势在于：前后端耦合度低，开发团队可并行开发，提升开发效率；各层可单独优化与扩展，能灵活应对业务需求的变化；后端 API 可对接多端前端，为后续系统拓展至 APP、网页端奠定基础；便于进行模块化管理，降低系统维护成本。</w:t>
      </w:r>
    </w:p>
    <w:p w14:paraId="21CBBDF1">
      <w:pPr>
        <w:pStyle w:val="4"/>
        <w:bidi w:val="0"/>
        <w:rPr>
          <w:rFonts w:hint="default"/>
        </w:rPr>
      </w:pPr>
      <w:bookmarkStart w:id="22" w:name="_Toc6344"/>
      <w:r>
        <w:rPr>
          <w:rFonts w:hint="default"/>
        </w:rPr>
        <w:t>前后端分离架构的确定</w:t>
      </w:r>
      <w:bookmarkEnd w:id="22"/>
    </w:p>
    <w:p w14:paraId="0934CFB1">
      <w:pPr>
        <w:ind w:firstLine="419"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的目标是打造一款可落地、可拓展的健康管理工具，需兼顾开发效率、系统扩展性与后期维护性，同时后续计划拓展至多端平台，因此前后端分离架构更符合本系统的设计需求。本系统将采用三层式前后端分离架构，即前端展示层（微信小程序）、后端服务层（Python Flask）、数据支撑层（MySQL + 微信云存储 + 外部 API），各层通过标准化 API 交互，实现解耦开发与独立部署。</w:t>
      </w:r>
    </w:p>
    <w:p w14:paraId="6B1E8282">
      <w:pPr>
        <w:ind w:firstLine="419" w:firstLineChars="0"/>
        <w:jc w:val="center"/>
        <w:rPr>
          <w:rFonts w:hint="default" w:ascii="宋体" w:hAnsi="宋体" w:eastAsia="宋体" w:cs="宋体"/>
          <w:sz w:val="24"/>
          <w:szCs w:val="24"/>
          <w:lang w:val="en-US" w:eastAsia="zh-CN"/>
        </w:rPr>
      </w:pPr>
      <w:bookmarkStart w:id="73" w:name="_GoBack"/>
      <w:r>
        <w:rPr>
          <w:rFonts w:hint="default" w:ascii="宋体" w:hAnsi="宋体" w:eastAsia="宋体" w:cs="宋体"/>
          <w:sz w:val="24"/>
          <w:szCs w:val="24"/>
          <w:lang w:val="en-US" w:eastAsia="zh-CN"/>
        </w:rPr>
        <w:drawing>
          <wp:inline distT="0" distB="0" distL="114300" distR="114300">
            <wp:extent cx="3176905" cy="3977640"/>
            <wp:effectExtent l="0" t="0" r="10795" b="10160"/>
            <wp:docPr id="1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5"/>
                    <pic:cNvPicPr>
                      <a:picLocks noChangeAspect="1"/>
                    </pic:cNvPicPr>
                  </pic:nvPicPr>
                  <pic:blipFill>
                    <a:blip r:embed="rId14"/>
                    <a:stretch>
                      <a:fillRect/>
                    </a:stretch>
                  </pic:blipFill>
                  <pic:spPr>
                    <a:xfrm>
                      <a:off x="0" y="0"/>
                      <a:ext cx="3176905" cy="3977640"/>
                    </a:xfrm>
                    <a:prstGeom prst="rect">
                      <a:avLst/>
                    </a:prstGeom>
                    <a:noFill/>
                    <a:ln>
                      <a:noFill/>
                    </a:ln>
                  </pic:spPr>
                </pic:pic>
              </a:graphicData>
            </a:graphic>
          </wp:inline>
        </w:drawing>
      </w:r>
    </w:p>
    <w:bookmarkEnd w:id="73"/>
    <w:p w14:paraId="3783FD18">
      <w:pPr>
        <w:ind w:firstLine="419" w:firstLineChars="0"/>
        <w:jc w:val="center"/>
        <w:rPr>
          <w:rFonts w:hint="default" w:ascii="宋体" w:hAnsi="宋体" w:eastAsia="宋体" w:cs="宋体"/>
          <w:sz w:val="24"/>
          <w:szCs w:val="24"/>
          <w:lang w:val="en-US" w:eastAsia="zh-CN"/>
        </w:rPr>
      </w:pPr>
      <w:r>
        <w:rPr>
          <w:rFonts w:hint="default" w:ascii="宋体" w:hAnsi="宋体" w:eastAsia="宋体" w:cs="宋体"/>
          <w:b/>
          <w:bCs/>
          <w:sz w:val="21"/>
          <w:szCs w:val="21"/>
          <w:lang w:val="en-US" w:eastAsia="zh-CN"/>
        </w:rPr>
        <w:t>图3.4.1 系统整体架构图</w:t>
      </w:r>
    </w:p>
    <w:p w14:paraId="1DC2994C">
      <w:pPr>
        <w:pStyle w:val="4"/>
        <w:bidi w:val="0"/>
        <w:rPr>
          <w:rFonts w:hint="default"/>
          <w:lang w:val="en-US" w:eastAsia="zh-CN"/>
        </w:rPr>
      </w:pPr>
      <w:r>
        <w:rPr>
          <w:rFonts w:hint="default"/>
          <w:lang w:val="en-US" w:eastAsia="zh-CN"/>
        </w:rPr>
        <w:t>用户需求调研分析</w:t>
      </w:r>
    </w:p>
    <w:p w14:paraId="103DF7F3">
      <w:pPr>
        <w:rPr>
          <w:rFonts w:hint="default"/>
          <w:lang w:val="en-US" w:eastAsia="zh-CN"/>
        </w:rPr>
      </w:pPr>
      <w:r>
        <w:rPr>
          <w:rFonts w:ascii="Segoe UI" w:hAnsi="Segoe UI" w:eastAsia="Segoe UI" w:cs="Segoe UI"/>
          <w:i w:val="0"/>
          <w:iCs w:val="0"/>
          <w:caps w:val="0"/>
          <w:color w:val="0F1115"/>
          <w:spacing w:val="0"/>
          <w:sz w:val="24"/>
          <w:szCs w:val="24"/>
          <w:shd w:val="clear" w:fill="FFFFFF"/>
        </w:rPr>
        <w:t>为准确掌握用户对健康饮食管理工具的实际需求，本研究采用线上问卷与线下访谈相结合的方式开展需求调研。线上通过问卷星平台发放问卷</w:t>
      </w:r>
      <w:r>
        <w:rPr>
          <w:rFonts w:hint="eastAsia" w:ascii="Segoe UI" w:hAnsi="Segoe UI" w:cs="Segoe UI"/>
          <w:i w:val="0"/>
          <w:iCs w:val="0"/>
          <w:caps w:val="0"/>
          <w:color w:val="0F1115"/>
          <w:spacing w:val="0"/>
          <w:sz w:val="24"/>
          <w:szCs w:val="24"/>
          <w:shd w:val="clear" w:fill="FFFFFF"/>
          <w:lang w:val="en-US" w:eastAsia="zh-CN"/>
        </w:rPr>
        <w:t>200</w:t>
      </w:r>
      <w:r>
        <w:rPr>
          <w:rFonts w:ascii="Segoe UI" w:hAnsi="Segoe UI" w:eastAsia="Segoe UI" w:cs="Segoe UI"/>
          <w:i w:val="0"/>
          <w:iCs w:val="0"/>
          <w:caps w:val="0"/>
          <w:color w:val="0F1115"/>
          <w:spacing w:val="0"/>
          <w:sz w:val="24"/>
          <w:szCs w:val="24"/>
          <w:shd w:val="clear" w:fill="FFFFFF"/>
        </w:rPr>
        <w:t>份，回收有效问卷</w:t>
      </w:r>
      <w:r>
        <w:rPr>
          <w:rFonts w:hint="eastAsia" w:ascii="Segoe UI" w:hAnsi="Segoe UI" w:cs="Segoe UI"/>
          <w:i w:val="0"/>
          <w:iCs w:val="0"/>
          <w:caps w:val="0"/>
          <w:color w:val="0F1115"/>
          <w:spacing w:val="0"/>
          <w:sz w:val="24"/>
          <w:szCs w:val="24"/>
          <w:shd w:val="clear" w:fill="FFFFFF"/>
          <w:lang w:val="en-US" w:eastAsia="zh-CN"/>
        </w:rPr>
        <w:t>150</w:t>
      </w:r>
      <w:r>
        <w:rPr>
          <w:rFonts w:ascii="Segoe UI" w:hAnsi="Segoe UI" w:eastAsia="Segoe UI" w:cs="Segoe UI"/>
          <w:i w:val="0"/>
          <w:iCs w:val="0"/>
          <w:caps w:val="0"/>
          <w:color w:val="0F1115"/>
          <w:spacing w:val="0"/>
          <w:sz w:val="24"/>
          <w:szCs w:val="24"/>
          <w:shd w:val="clear" w:fill="FFFFFF"/>
        </w:rPr>
        <w:t>份，有效回收率93.6%；线下访谈健康服务行业从业者及普通用户共100人。</w:t>
      </w:r>
    </w:p>
    <w:p w14:paraId="07C5A45C">
      <w:pPr>
        <w:ind w:firstLine="0" w:firstLineChars="0"/>
        <w:rPr>
          <w:rFonts w:hint="eastAsia" w:ascii="宋体" w:hAnsi="宋体" w:eastAsia="宋体" w:cs="宋体"/>
          <w:sz w:val="24"/>
          <w:szCs w:val="24"/>
          <w:lang w:eastAsia="zh-CN"/>
        </w:rPr>
      </w:pPr>
    </w:p>
    <w:p w14:paraId="008E588E">
      <w:pPr>
        <w:pStyle w:val="3"/>
        <w:bidi w:val="0"/>
        <w:rPr>
          <w:rFonts w:hint="default"/>
        </w:rPr>
      </w:pPr>
      <w:bookmarkStart w:id="23" w:name="_Toc30232"/>
      <w:r>
        <w:rPr>
          <w:rFonts w:hint="default"/>
        </w:rPr>
        <w:t>技术栈方案选择</w:t>
      </w:r>
      <w:bookmarkEnd w:id="23"/>
    </w:p>
    <w:p w14:paraId="19767EEF">
      <w:pPr>
        <w:pStyle w:val="4"/>
        <w:bidi w:val="0"/>
        <w:rPr>
          <w:rFonts w:hint="eastAsia"/>
          <w:lang w:eastAsia="zh-CN"/>
        </w:rPr>
      </w:pPr>
      <w:bookmarkStart w:id="24" w:name="_Toc28509"/>
      <w:r>
        <w:rPr>
          <w:rFonts w:hint="eastAsia"/>
          <w:lang w:eastAsia="zh-CN"/>
        </w:rPr>
        <w:t>后端框架对比与 Flask 的选择</w:t>
      </w:r>
      <w:bookmarkEnd w:id="24"/>
    </w:p>
    <w:p w14:paraId="28539B97">
      <w:pPr>
        <w:numPr>
          <w:ilvl w:val="0"/>
          <w:numId w:val="0"/>
        </w:numPr>
        <w:bidi w:val="0"/>
        <w:ind w:firstLine="419" w:firstLineChars="0"/>
        <w:rPr>
          <w:rFonts w:hint="eastAsia"/>
          <w:lang w:eastAsia="zh-CN"/>
        </w:rPr>
      </w:pPr>
      <w:r>
        <w:rPr>
          <w:rFonts w:hint="eastAsia"/>
          <w:lang w:val="en-US" w:eastAsia="zh-CN"/>
        </w:rPr>
        <w:t>Python 生态中的主流后端 Web 框架有 Flask、Django、FastAPI 等。Django 是全栈式框架，提供 ORM、后台管理、表单验证等一站式功能，适合大型、复杂的 Web 项目，但框架过重，冗余功能较多，对于本系统这类中小型项目而言，开发成本高且资源利用率低；FastAPI 基于异步编程，性能优异，支持自动接口文档生成，但异步开发对开发者的技术要求较高，且与部分同步第三方库的兼容性较差；Flask 为轻量级微框架，无强制冗余功能，可根据需求灵活选择扩展组件，开发效率高，且学习成本低，与 Python 数据处理库的兼容性良好，适合本系统的开发场景。</w:t>
      </w:r>
    </w:p>
    <w:p w14:paraId="3482DF02">
      <w:pPr>
        <w:numPr>
          <w:ilvl w:val="0"/>
          <w:numId w:val="0"/>
        </w:numPr>
        <w:bidi w:val="0"/>
        <w:ind w:firstLine="0" w:firstLineChars="0"/>
        <w:rPr>
          <w:rFonts w:hint="eastAsia"/>
          <w:lang w:eastAsia="zh-CN"/>
        </w:rPr>
      </w:pPr>
      <w:r>
        <w:rPr>
          <w:rFonts w:hint="eastAsia"/>
          <w:lang w:val="en-US" w:eastAsia="zh-CN"/>
        </w:rPr>
        <w:t>结合系统需求与开发实践，本系统选择Flask作为后端框架，通过蓝图实现模块化开发，同时搭配 PyJWT 实现身份认证、APScheduler 实现定时任务、Redis 实现热点数据缓存，弥补框架的基础功能不足，打造轻量高效的后端服务层。</w:t>
      </w:r>
    </w:p>
    <w:p w14:paraId="17444AD6">
      <w:pPr>
        <w:pStyle w:val="4"/>
        <w:bidi w:val="0"/>
        <w:rPr>
          <w:rFonts w:hint="eastAsia"/>
          <w:lang w:eastAsia="zh-CN"/>
        </w:rPr>
      </w:pPr>
      <w:bookmarkStart w:id="25" w:name="_Toc10850"/>
      <w:r>
        <w:rPr>
          <w:rFonts w:hint="eastAsia"/>
          <w:lang w:eastAsia="zh-CN"/>
        </w:rPr>
        <w:t>前端载体对比与微信小程序的选择</w:t>
      </w:r>
      <w:bookmarkEnd w:id="25"/>
    </w:p>
    <w:p w14:paraId="7384F308">
      <w:pPr>
        <w:numPr>
          <w:ilvl w:val="0"/>
          <w:numId w:val="0"/>
        </w:numPr>
        <w:bidi w:val="0"/>
        <w:ind w:firstLine="419" w:firstLineChars="0"/>
        <w:rPr>
          <w:rFonts w:hint="eastAsia"/>
          <w:lang w:eastAsia="zh-CN"/>
        </w:rPr>
      </w:pPr>
      <w:r>
        <w:rPr>
          <w:rFonts w:hint="eastAsia"/>
          <w:lang w:val="en-US" w:eastAsia="zh-CN"/>
        </w:rPr>
        <w:t>主流的移动前端载体包括原生 APP、微信小程序、H5 网页。原生 APP 的性能优异、交互体验好，可实现复杂的功能，但开发成本高，需分别开发安卓与 iOS 版本，且用户需下载安装，使用门槛高；H5 网页跨平台性好，开发成本低，但受浏览器限制，性能较差，且无法充分利用设备的原生功能，交互体验不佳；微信小程序依托微信生态，无需用户安装，触手可及，开发成本低于原生 APP，且可对接微信授权、微信云存储等原生功能，交互体验接近原生 APP，同时微信的海量用户基础为系统的推广提供了便利。</w:t>
      </w:r>
    </w:p>
    <w:p w14:paraId="49690BE6">
      <w:pPr>
        <w:numPr>
          <w:ilvl w:val="0"/>
          <w:numId w:val="0"/>
        </w:numPr>
        <w:bidi w:val="0"/>
        <w:ind w:firstLine="0" w:firstLineChars="0"/>
        <w:rPr>
          <w:rFonts w:hint="eastAsia"/>
          <w:lang w:val="en-US" w:eastAsia="zh-CN"/>
        </w:rPr>
      </w:pPr>
      <w:r>
        <w:rPr>
          <w:rFonts w:hint="eastAsia"/>
          <w:lang w:val="en-US" w:eastAsia="zh-CN"/>
        </w:rPr>
        <w:t>本系统的核心设计目标之一是降低用户使用门槛，提升工具的普及性，因此选择微信小程序作为前端载体，采用微信小程序原生框架结合 Vant Weapp 组件库开发，兼顾开发效率与用户体验。</w:t>
      </w:r>
    </w:p>
    <w:p w14:paraId="4F6CB1DA">
      <w:pPr>
        <w:numPr>
          <w:ilvl w:val="0"/>
          <w:numId w:val="0"/>
        </w:numPr>
        <w:bidi w:val="0"/>
        <w:ind w:firstLine="0" w:firstLineChars="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表3-1 技术栈选型对比表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1523"/>
        <w:gridCol w:w="1442"/>
        <w:gridCol w:w="1216"/>
        <w:gridCol w:w="3657"/>
      </w:tblGrid>
      <w:tr w14:paraId="4755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nil"/>
              <w:right w:val="nil"/>
            </w:tcBorders>
            <w:vAlign w:val="center"/>
          </w:tcPr>
          <w:p w14:paraId="1B56B34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技术维度</w:t>
            </w:r>
          </w:p>
        </w:tc>
        <w:tc>
          <w:tcPr>
            <w:tcW w:w="0" w:type="auto"/>
            <w:tcBorders>
              <w:left w:val="nil"/>
              <w:right w:val="nil"/>
            </w:tcBorders>
            <w:vAlign w:val="center"/>
          </w:tcPr>
          <w:p w14:paraId="5781145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Flask</w:t>
            </w:r>
          </w:p>
        </w:tc>
        <w:tc>
          <w:tcPr>
            <w:tcW w:w="0" w:type="auto"/>
            <w:tcBorders>
              <w:left w:val="nil"/>
              <w:right w:val="nil"/>
            </w:tcBorders>
            <w:vAlign w:val="center"/>
          </w:tcPr>
          <w:p w14:paraId="71949D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Django</w:t>
            </w:r>
          </w:p>
        </w:tc>
        <w:tc>
          <w:tcPr>
            <w:tcW w:w="0" w:type="auto"/>
            <w:tcBorders>
              <w:left w:val="nil"/>
              <w:right w:val="nil"/>
            </w:tcBorders>
            <w:vAlign w:val="center"/>
          </w:tcPr>
          <w:p w14:paraId="143C9E8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FastAPI</w:t>
            </w:r>
          </w:p>
        </w:tc>
        <w:tc>
          <w:tcPr>
            <w:tcW w:w="0" w:type="auto"/>
            <w:tcBorders>
              <w:left w:val="nil"/>
              <w:right w:val="nil"/>
            </w:tcBorders>
            <w:vAlign w:val="center"/>
          </w:tcPr>
          <w:p w14:paraId="4365189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选择理由</w:t>
            </w:r>
          </w:p>
        </w:tc>
      </w:tr>
      <w:tr w14:paraId="5CE2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nil"/>
              <w:bottom w:val="nil"/>
              <w:right w:val="nil"/>
            </w:tcBorders>
            <w:vAlign w:val="center"/>
          </w:tcPr>
          <w:p w14:paraId="10FBCC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语言</w:t>
            </w:r>
          </w:p>
        </w:tc>
        <w:tc>
          <w:tcPr>
            <w:tcW w:w="0" w:type="auto"/>
            <w:tcBorders>
              <w:left w:val="nil"/>
              <w:bottom w:val="nil"/>
              <w:right w:val="nil"/>
            </w:tcBorders>
            <w:vAlign w:val="center"/>
          </w:tcPr>
          <w:p w14:paraId="1E84FE2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Python</w:t>
            </w:r>
          </w:p>
        </w:tc>
        <w:tc>
          <w:tcPr>
            <w:tcW w:w="0" w:type="auto"/>
            <w:tcBorders>
              <w:left w:val="nil"/>
              <w:bottom w:val="nil"/>
              <w:right w:val="nil"/>
            </w:tcBorders>
            <w:vAlign w:val="center"/>
          </w:tcPr>
          <w:p w14:paraId="745550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Python</w:t>
            </w:r>
          </w:p>
        </w:tc>
        <w:tc>
          <w:tcPr>
            <w:tcW w:w="0" w:type="auto"/>
            <w:tcBorders>
              <w:left w:val="nil"/>
              <w:bottom w:val="nil"/>
              <w:right w:val="nil"/>
            </w:tcBorders>
            <w:vAlign w:val="center"/>
          </w:tcPr>
          <w:p w14:paraId="34D2663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Python</w:t>
            </w:r>
          </w:p>
        </w:tc>
        <w:tc>
          <w:tcPr>
            <w:tcW w:w="0" w:type="auto"/>
            <w:tcBorders>
              <w:left w:val="nil"/>
              <w:bottom w:val="nil"/>
              <w:right w:val="nil"/>
            </w:tcBorders>
            <w:vAlign w:val="center"/>
          </w:tcPr>
          <w:p w14:paraId="49CFA4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统一使用 Python，生态成熟</w:t>
            </w:r>
          </w:p>
        </w:tc>
      </w:tr>
      <w:tr w14:paraId="729C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DD56D6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性能</w:t>
            </w:r>
          </w:p>
        </w:tc>
        <w:tc>
          <w:tcPr>
            <w:tcW w:w="0" w:type="auto"/>
            <w:tcBorders>
              <w:top w:val="nil"/>
              <w:left w:val="nil"/>
              <w:bottom w:val="nil"/>
              <w:right w:val="nil"/>
            </w:tcBorders>
            <w:vAlign w:val="center"/>
          </w:tcPr>
          <w:p w14:paraId="16B0A54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中</w:t>
            </w:r>
          </w:p>
        </w:tc>
        <w:tc>
          <w:tcPr>
            <w:tcW w:w="0" w:type="auto"/>
            <w:tcBorders>
              <w:top w:val="nil"/>
              <w:left w:val="nil"/>
              <w:bottom w:val="nil"/>
              <w:right w:val="nil"/>
            </w:tcBorders>
            <w:vAlign w:val="center"/>
          </w:tcPr>
          <w:p w14:paraId="40E8B3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中</w:t>
            </w:r>
          </w:p>
        </w:tc>
        <w:tc>
          <w:tcPr>
            <w:tcW w:w="0" w:type="auto"/>
            <w:tcBorders>
              <w:top w:val="nil"/>
              <w:left w:val="nil"/>
              <w:bottom w:val="nil"/>
              <w:right w:val="nil"/>
            </w:tcBorders>
            <w:vAlign w:val="center"/>
          </w:tcPr>
          <w:p w14:paraId="69B1973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高</w:t>
            </w:r>
          </w:p>
        </w:tc>
        <w:tc>
          <w:tcPr>
            <w:tcW w:w="0" w:type="auto"/>
            <w:tcBorders>
              <w:top w:val="nil"/>
              <w:left w:val="nil"/>
              <w:bottom w:val="nil"/>
              <w:right w:val="nil"/>
            </w:tcBorders>
            <w:vAlign w:val="center"/>
          </w:tcPr>
          <w:p w14:paraId="308948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FastAPI 性能最优，但 Flask 轻量简洁</w:t>
            </w:r>
          </w:p>
        </w:tc>
      </w:tr>
      <w:tr w14:paraId="0169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334B188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学习曲线</w:t>
            </w:r>
          </w:p>
        </w:tc>
        <w:tc>
          <w:tcPr>
            <w:tcW w:w="0" w:type="auto"/>
            <w:tcBorders>
              <w:top w:val="nil"/>
              <w:left w:val="nil"/>
              <w:bottom w:val="nil"/>
              <w:right w:val="nil"/>
            </w:tcBorders>
            <w:vAlign w:val="center"/>
          </w:tcPr>
          <w:p w14:paraId="10E3E8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低</w:t>
            </w:r>
          </w:p>
        </w:tc>
        <w:tc>
          <w:tcPr>
            <w:tcW w:w="0" w:type="auto"/>
            <w:tcBorders>
              <w:top w:val="nil"/>
              <w:left w:val="nil"/>
              <w:bottom w:val="nil"/>
              <w:right w:val="nil"/>
            </w:tcBorders>
            <w:vAlign w:val="center"/>
          </w:tcPr>
          <w:p w14:paraId="04B14C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高</w:t>
            </w:r>
          </w:p>
        </w:tc>
        <w:tc>
          <w:tcPr>
            <w:tcW w:w="0" w:type="auto"/>
            <w:tcBorders>
              <w:top w:val="nil"/>
              <w:left w:val="nil"/>
              <w:bottom w:val="nil"/>
              <w:right w:val="nil"/>
            </w:tcBorders>
            <w:vAlign w:val="center"/>
          </w:tcPr>
          <w:p w14:paraId="08E86E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中</w:t>
            </w:r>
          </w:p>
        </w:tc>
        <w:tc>
          <w:tcPr>
            <w:tcW w:w="0" w:type="auto"/>
            <w:tcBorders>
              <w:top w:val="nil"/>
              <w:left w:val="nil"/>
              <w:bottom w:val="nil"/>
              <w:right w:val="nil"/>
            </w:tcBorders>
            <w:vAlign w:val="center"/>
          </w:tcPr>
          <w:p w14:paraId="463B35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Flask 学习成本最低，适合快速开发</w:t>
            </w:r>
          </w:p>
        </w:tc>
      </w:tr>
      <w:tr w14:paraId="53B0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54ACEE9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生态</w:t>
            </w:r>
          </w:p>
        </w:tc>
        <w:tc>
          <w:tcPr>
            <w:tcW w:w="0" w:type="auto"/>
            <w:tcBorders>
              <w:top w:val="nil"/>
              <w:left w:val="nil"/>
              <w:bottom w:val="nil"/>
              <w:right w:val="nil"/>
            </w:tcBorders>
            <w:vAlign w:val="center"/>
          </w:tcPr>
          <w:p w14:paraId="411D32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丰富</w:t>
            </w:r>
          </w:p>
        </w:tc>
        <w:tc>
          <w:tcPr>
            <w:tcW w:w="0" w:type="auto"/>
            <w:tcBorders>
              <w:top w:val="nil"/>
              <w:left w:val="nil"/>
              <w:bottom w:val="nil"/>
              <w:right w:val="nil"/>
            </w:tcBorders>
            <w:vAlign w:val="center"/>
          </w:tcPr>
          <w:p w14:paraId="2925D4C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非常丰富</w:t>
            </w:r>
          </w:p>
        </w:tc>
        <w:tc>
          <w:tcPr>
            <w:tcW w:w="0" w:type="auto"/>
            <w:tcBorders>
              <w:top w:val="nil"/>
              <w:left w:val="nil"/>
              <w:bottom w:val="nil"/>
              <w:right w:val="nil"/>
            </w:tcBorders>
            <w:vAlign w:val="center"/>
          </w:tcPr>
          <w:p w14:paraId="0ECEA5D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较新</w:t>
            </w:r>
          </w:p>
        </w:tc>
        <w:tc>
          <w:tcPr>
            <w:tcW w:w="0" w:type="auto"/>
            <w:tcBorders>
              <w:top w:val="nil"/>
              <w:left w:val="nil"/>
              <w:bottom w:val="nil"/>
              <w:right w:val="nil"/>
            </w:tcBorders>
            <w:vAlign w:val="center"/>
          </w:tcPr>
          <w:p w14:paraId="5D72BE7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Flask 生态成熟，适合中小型项目</w:t>
            </w:r>
          </w:p>
        </w:tc>
      </w:tr>
      <w:tr w14:paraId="6A35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1D551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异步支持</w:t>
            </w:r>
          </w:p>
        </w:tc>
        <w:tc>
          <w:tcPr>
            <w:tcW w:w="0" w:type="auto"/>
            <w:tcBorders>
              <w:top w:val="nil"/>
              <w:left w:val="nil"/>
              <w:bottom w:val="nil"/>
              <w:right w:val="nil"/>
            </w:tcBorders>
            <w:vAlign w:val="center"/>
          </w:tcPr>
          <w:p w14:paraId="483A22D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有限</w:t>
            </w:r>
          </w:p>
        </w:tc>
        <w:tc>
          <w:tcPr>
            <w:tcW w:w="0" w:type="auto"/>
            <w:tcBorders>
              <w:top w:val="nil"/>
              <w:left w:val="nil"/>
              <w:bottom w:val="nil"/>
              <w:right w:val="nil"/>
            </w:tcBorders>
            <w:vAlign w:val="center"/>
          </w:tcPr>
          <w:p w14:paraId="40AC25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有限</w:t>
            </w:r>
          </w:p>
        </w:tc>
        <w:tc>
          <w:tcPr>
            <w:tcW w:w="0" w:type="auto"/>
            <w:tcBorders>
              <w:top w:val="nil"/>
              <w:left w:val="nil"/>
              <w:bottom w:val="nil"/>
              <w:right w:val="nil"/>
            </w:tcBorders>
            <w:vAlign w:val="center"/>
          </w:tcPr>
          <w:p w14:paraId="35FEF1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原生</w:t>
            </w:r>
          </w:p>
        </w:tc>
        <w:tc>
          <w:tcPr>
            <w:tcW w:w="0" w:type="auto"/>
            <w:tcBorders>
              <w:top w:val="nil"/>
              <w:left w:val="nil"/>
              <w:bottom w:val="nil"/>
              <w:right w:val="nil"/>
            </w:tcBorders>
            <w:vAlign w:val="center"/>
          </w:tcPr>
          <w:p w14:paraId="333E061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FastAPI 原生支持异步，但项目无高并发需求</w:t>
            </w:r>
          </w:p>
        </w:tc>
      </w:tr>
      <w:tr w14:paraId="4EAC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445128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类型提示</w:t>
            </w:r>
          </w:p>
        </w:tc>
        <w:tc>
          <w:tcPr>
            <w:tcW w:w="0" w:type="auto"/>
            <w:tcBorders>
              <w:top w:val="nil"/>
              <w:left w:val="nil"/>
              <w:bottom w:val="nil"/>
              <w:right w:val="nil"/>
            </w:tcBorders>
            <w:vAlign w:val="center"/>
          </w:tcPr>
          <w:p w14:paraId="69C3923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可选</w:t>
            </w:r>
          </w:p>
        </w:tc>
        <w:tc>
          <w:tcPr>
            <w:tcW w:w="0" w:type="auto"/>
            <w:tcBorders>
              <w:top w:val="nil"/>
              <w:left w:val="nil"/>
              <w:bottom w:val="nil"/>
              <w:right w:val="nil"/>
            </w:tcBorders>
            <w:vAlign w:val="center"/>
          </w:tcPr>
          <w:p w14:paraId="2761E56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可选</w:t>
            </w:r>
          </w:p>
        </w:tc>
        <w:tc>
          <w:tcPr>
            <w:tcW w:w="0" w:type="auto"/>
            <w:tcBorders>
              <w:top w:val="nil"/>
              <w:left w:val="nil"/>
              <w:bottom w:val="nil"/>
              <w:right w:val="nil"/>
            </w:tcBorders>
            <w:vAlign w:val="center"/>
          </w:tcPr>
          <w:p w14:paraId="72CBA3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强制</w:t>
            </w:r>
          </w:p>
        </w:tc>
        <w:tc>
          <w:tcPr>
            <w:tcW w:w="0" w:type="auto"/>
            <w:tcBorders>
              <w:top w:val="nil"/>
              <w:left w:val="nil"/>
              <w:bottom w:val="nil"/>
              <w:right w:val="nil"/>
            </w:tcBorders>
            <w:vAlign w:val="center"/>
          </w:tcPr>
          <w:p w14:paraId="0B794F9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FastAPI 类型提示最完善，但 Flask 足够满足需求</w:t>
            </w:r>
          </w:p>
        </w:tc>
      </w:tr>
      <w:tr w14:paraId="1B96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14A3F6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模板引擎</w:t>
            </w:r>
          </w:p>
        </w:tc>
        <w:tc>
          <w:tcPr>
            <w:tcW w:w="0" w:type="auto"/>
            <w:tcBorders>
              <w:top w:val="nil"/>
              <w:left w:val="nil"/>
              <w:bottom w:val="nil"/>
              <w:right w:val="nil"/>
            </w:tcBorders>
            <w:vAlign w:val="center"/>
          </w:tcPr>
          <w:p w14:paraId="258A52B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Jinja2</w:t>
            </w:r>
          </w:p>
        </w:tc>
        <w:tc>
          <w:tcPr>
            <w:tcW w:w="0" w:type="auto"/>
            <w:tcBorders>
              <w:top w:val="nil"/>
              <w:left w:val="nil"/>
              <w:bottom w:val="nil"/>
              <w:right w:val="nil"/>
            </w:tcBorders>
            <w:vAlign w:val="center"/>
          </w:tcPr>
          <w:p w14:paraId="226D020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Django Templates</w:t>
            </w:r>
          </w:p>
        </w:tc>
        <w:tc>
          <w:tcPr>
            <w:tcW w:w="0" w:type="auto"/>
            <w:tcBorders>
              <w:top w:val="nil"/>
              <w:left w:val="nil"/>
              <w:bottom w:val="nil"/>
              <w:right w:val="nil"/>
            </w:tcBorders>
            <w:vAlign w:val="center"/>
          </w:tcPr>
          <w:p w14:paraId="7AD64D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无</w:t>
            </w:r>
          </w:p>
        </w:tc>
        <w:tc>
          <w:tcPr>
            <w:tcW w:w="0" w:type="auto"/>
            <w:tcBorders>
              <w:top w:val="nil"/>
              <w:left w:val="nil"/>
              <w:bottom w:val="nil"/>
              <w:right w:val="nil"/>
            </w:tcBorders>
            <w:vAlign w:val="center"/>
          </w:tcPr>
          <w:p w14:paraId="21FAEC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项目为 API 服务，不需要模板引擎</w:t>
            </w:r>
          </w:p>
        </w:tc>
      </w:tr>
      <w:tr w14:paraId="114A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56FA3BF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ORM</w:t>
            </w:r>
          </w:p>
        </w:tc>
        <w:tc>
          <w:tcPr>
            <w:tcW w:w="0" w:type="auto"/>
            <w:tcBorders>
              <w:top w:val="nil"/>
              <w:left w:val="nil"/>
              <w:bottom w:val="nil"/>
              <w:right w:val="nil"/>
            </w:tcBorders>
            <w:vAlign w:val="center"/>
          </w:tcPr>
          <w:p w14:paraId="075C9CC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SQLAlchemy</w:t>
            </w:r>
          </w:p>
        </w:tc>
        <w:tc>
          <w:tcPr>
            <w:tcW w:w="0" w:type="auto"/>
            <w:tcBorders>
              <w:top w:val="nil"/>
              <w:left w:val="nil"/>
              <w:bottom w:val="nil"/>
              <w:right w:val="nil"/>
            </w:tcBorders>
            <w:vAlign w:val="center"/>
          </w:tcPr>
          <w:p w14:paraId="59542D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Django ORM</w:t>
            </w:r>
          </w:p>
        </w:tc>
        <w:tc>
          <w:tcPr>
            <w:tcW w:w="0" w:type="auto"/>
            <w:tcBorders>
              <w:top w:val="nil"/>
              <w:left w:val="nil"/>
              <w:bottom w:val="nil"/>
              <w:right w:val="nil"/>
            </w:tcBorders>
            <w:vAlign w:val="center"/>
          </w:tcPr>
          <w:p w14:paraId="1C49F79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SQLAlchemy</w:t>
            </w:r>
          </w:p>
        </w:tc>
        <w:tc>
          <w:tcPr>
            <w:tcW w:w="0" w:type="auto"/>
            <w:tcBorders>
              <w:top w:val="nil"/>
              <w:left w:val="nil"/>
              <w:bottom w:val="nil"/>
              <w:right w:val="nil"/>
            </w:tcBorders>
            <w:vAlign w:val="center"/>
          </w:tcPr>
          <w:p w14:paraId="0BB2F1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SQLAlchemy 更灵活，适合复杂关系</w:t>
            </w:r>
          </w:p>
        </w:tc>
      </w:tr>
      <w:tr w14:paraId="4CFC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5546A1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部署</w:t>
            </w:r>
          </w:p>
        </w:tc>
        <w:tc>
          <w:tcPr>
            <w:tcW w:w="0" w:type="auto"/>
            <w:tcBorders>
              <w:top w:val="nil"/>
              <w:left w:val="nil"/>
              <w:bottom w:val="nil"/>
              <w:right w:val="nil"/>
            </w:tcBorders>
            <w:vAlign w:val="center"/>
          </w:tcPr>
          <w:p w14:paraId="7BAD02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简单</w:t>
            </w:r>
          </w:p>
        </w:tc>
        <w:tc>
          <w:tcPr>
            <w:tcW w:w="0" w:type="auto"/>
            <w:tcBorders>
              <w:top w:val="nil"/>
              <w:left w:val="nil"/>
              <w:bottom w:val="nil"/>
              <w:right w:val="nil"/>
            </w:tcBorders>
            <w:vAlign w:val="center"/>
          </w:tcPr>
          <w:p w14:paraId="531094D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中等</w:t>
            </w:r>
          </w:p>
        </w:tc>
        <w:tc>
          <w:tcPr>
            <w:tcW w:w="0" w:type="auto"/>
            <w:tcBorders>
              <w:top w:val="nil"/>
              <w:left w:val="nil"/>
              <w:bottom w:val="nil"/>
              <w:right w:val="nil"/>
            </w:tcBorders>
            <w:vAlign w:val="center"/>
          </w:tcPr>
          <w:p w14:paraId="03A569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简单</w:t>
            </w:r>
          </w:p>
        </w:tc>
        <w:tc>
          <w:tcPr>
            <w:tcW w:w="0" w:type="auto"/>
            <w:tcBorders>
              <w:top w:val="nil"/>
              <w:left w:val="nil"/>
              <w:bottom w:val="nil"/>
              <w:right w:val="nil"/>
            </w:tcBorders>
            <w:vAlign w:val="center"/>
          </w:tcPr>
          <w:p w14:paraId="3865C4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Flask 部署最简单，适合快速上线</w:t>
            </w:r>
          </w:p>
        </w:tc>
      </w:tr>
      <w:tr w14:paraId="6626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right w:val="nil"/>
            </w:tcBorders>
            <w:vAlign w:val="center"/>
          </w:tcPr>
          <w:p w14:paraId="348D0E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适用场景</w:t>
            </w:r>
          </w:p>
        </w:tc>
        <w:tc>
          <w:tcPr>
            <w:tcW w:w="0" w:type="auto"/>
            <w:tcBorders>
              <w:top w:val="nil"/>
              <w:left w:val="nil"/>
              <w:right w:val="nil"/>
            </w:tcBorders>
            <w:vAlign w:val="center"/>
          </w:tcPr>
          <w:p w14:paraId="0D09225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中小型 API 服务</w:t>
            </w:r>
          </w:p>
        </w:tc>
        <w:tc>
          <w:tcPr>
            <w:tcW w:w="0" w:type="auto"/>
            <w:tcBorders>
              <w:top w:val="nil"/>
              <w:left w:val="nil"/>
              <w:right w:val="nil"/>
            </w:tcBorders>
            <w:vAlign w:val="center"/>
          </w:tcPr>
          <w:p w14:paraId="4DA942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大型应用</w:t>
            </w:r>
          </w:p>
        </w:tc>
        <w:tc>
          <w:tcPr>
            <w:tcW w:w="0" w:type="auto"/>
            <w:tcBorders>
              <w:top w:val="nil"/>
              <w:left w:val="nil"/>
              <w:right w:val="nil"/>
            </w:tcBorders>
            <w:vAlign w:val="center"/>
          </w:tcPr>
          <w:p w14:paraId="787A5AC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高性能 API</w:t>
            </w:r>
          </w:p>
        </w:tc>
        <w:tc>
          <w:tcPr>
            <w:tcW w:w="0" w:type="auto"/>
            <w:tcBorders>
              <w:top w:val="nil"/>
              <w:left w:val="nil"/>
              <w:right w:val="nil"/>
            </w:tcBorders>
            <w:vAlign w:val="center"/>
          </w:tcPr>
          <w:p w14:paraId="5FE94DB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bCs w:val="0"/>
                <w:sz w:val="18"/>
                <w:szCs w:val="18"/>
              </w:rPr>
            </w:pPr>
            <w:r>
              <w:rPr>
                <w:rFonts w:hint="eastAsia" w:ascii="Times New Roman" w:hAnsi="Times New Roman" w:eastAsia="宋体" w:cs="Times New Roman"/>
                <w:b w:val="0"/>
                <w:bCs w:val="0"/>
                <w:kern w:val="0"/>
                <w:sz w:val="18"/>
                <w:szCs w:val="18"/>
                <w:lang w:val="en-US" w:eastAsia="zh-CN" w:bidi="ar"/>
              </w:rPr>
              <w:t>项目为中小型健康管理应用，Flask 最适合</w:t>
            </w:r>
          </w:p>
        </w:tc>
      </w:tr>
    </w:tbl>
    <w:p w14:paraId="5B991F90">
      <w:pPr>
        <w:numPr>
          <w:ilvl w:val="0"/>
          <w:numId w:val="0"/>
        </w:numPr>
        <w:bidi w:val="0"/>
        <w:ind w:firstLine="0" w:firstLineChars="0"/>
        <w:rPr>
          <w:rFonts w:hint="eastAsia"/>
          <w:lang w:val="en-US" w:eastAsia="zh-CN"/>
        </w:rPr>
      </w:pPr>
    </w:p>
    <w:p w14:paraId="551179BE">
      <w:pPr>
        <w:pStyle w:val="3"/>
        <w:bidi w:val="0"/>
        <w:ind w:left="575" w:leftChars="0" w:hanging="575" w:firstLineChars="0"/>
        <w:rPr>
          <w:rFonts w:hint="eastAsia"/>
          <w:lang w:eastAsia="zh-CN"/>
        </w:rPr>
      </w:pPr>
      <w:bookmarkStart w:id="26" w:name="_Toc13700"/>
      <w:r>
        <w:rPr>
          <w:rFonts w:hint="eastAsia"/>
          <w:lang w:eastAsia="zh-CN"/>
        </w:rPr>
        <w:t>推荐算法方案选择</w:t>
      </w:r>
      <w:bookmarkEnd w:id="26"/>
    </w:p>
    <w:p w14:paraId="6B96593C">
      <w:pPr>
        <w:pStyle w:val="4"/>
        <w:bidi w:val="0"/>
        <w:rPr>
          <w:rFonts w:hint="eastAsia"/>
          <w:lang w:eastAsia="zh-CN"/>
        </w:rPr>
      </w:pPr>
      <w:bookmarkStart w:id="27" w:name="_Toc3446"/>
      <w:r>
        <w:rPr>
          <w:rFonts w:hint="eastAsia"/>
          <w:lang w:eastAsia="zh-CN"/>
        </w:rPr>
        <w:t>传统推荐算法与大模型算法对比</w:t>
      </w:r>
      <w:bookmarkEnd w:id="27"/>
    </w:p>
    <w:p w14:paraId="568C0BB7">
      <w:pPr>
        <w:numPr>
          <w:ilvl w:val="0"/>
          <w:numId w:val="0"/>
        </w:numPr>
        <w:bidi w:val="0"/>
        <w:ind w:firstLine="419" w:firstLineChars="0"/>
        <w:rPr>
          <w:rFonts w:hint="eastAsia"/>
          <w:lang w:eastAsia="zh-CN"/>
        </w:rPr>
      </w:pPr>
      <w:r>
        <w:rPr>
          <w:rFonts w:hint="eastAsia"/>
          <w:lang w:val="en-US" w:eastAsia="zh-CN"/>
        </w:rPr>
        <w:t>食谱推荐的核心算法主要分为传统推荐算法与基于大模型的智能推荐算法。传统推荐算法主要包括协同过滤算法与基于内容的推荐算法，协同过滤算法通过分析用户的行为相似性进行推荐，但其存在冷启动问题，新用户无行为数据时无法实现精准推荐；基于内容的推荐算法通过分析物品特征与用户偏好的匹配度推荐，但其仅能处理结构化特征，无法理解用户饮食偏好、禁忌等非结构化文本信息，推荐维度单一。</w:t>
      </w:r>
    </w:p>
    <w:p w14:paraId="7EA8C1C9">
      <w:pPr>
        <w:numPr>
          <w:ilvl w:val="0"/>
          <w:numId w:val="0"/>
        </w:numPr>
        <w:bidi w:val="0"/>
        <w:ind w:firstLine="0" w:firstLineChars="0"/>
        <w:rPr>
          <w:rFonts w:hint="eastAsia"/>
          <w:lang w:eastAsia="zh-CN"/>
        </w:rPr>
      </w:pPr>
      <w:r>
        <w:rPr>
          <w:rFonts w:hint="eastAsia"/>
          <w:lang w:val="en-US" w:eastAsia="zh-CN"/>
        </w:rPr>
        <w:t>基于大模型的智能推荐算法依托大模型的自然语言理解与语义相似度计算能力，可对用户的非结构化信息进行深度解析，同时将用户与物品的多维度信息转化为特征向量，计算二者的相似度实现推荐。该算法不仅能解决传统算法的冷启动问题，还能实现更精准、更个性化的推荐，且可根据用户的实时反馈动态调整推荐策略。</w:t>
      </w:r>
    </w:p>
    <w:p w14:paraId="771A0D4A">
      <w:pPr>
        <w:pStyle w:val="4"/>
        <w:bidi w:val="0"/>
        <w:rPr>
          <w:rFonts w:hint="eastAsia"/>
          <w:lang w:eastAsia="zh-CN"/>
        </w:rPr>
      </w:pPr>
      <w:bookmarkStart w:id="28" w:name="_Toc20425"/>
      <w:r>
        <w:rPr>
          <w:rStyle w:val="24"/>
          <w:rFonts w:hint="eastAsia"/>
          <w:b/>
          <w:lang w:eastAsia="zh-CN"/>
        </w:rPr>
        <w:t>文</w:t>
      </w:r>
      <w:r>
        <w:rPr>
          <w:rFonts w:hint="eastAsia"/>
          <w:lang w:eastAsia="zh-CN"/>
        </w:rPr>
        <w:t>心大模型 AI 匹配算法的确定</w:t>
      </w:r>
      <w:bookmarkEnd w:id="28"/>
    </w:p>
    <w:p w14:paraId="66FF84AE">
      <w:pPr>
        <w:numPr>
          <w:ilvl w:val="0"/>
          <w:numId w:val="0"/>
        </w:numPr>
        <w:bidi w:val="0"/>
        <w:ind w:left="419" w:leftChars="0" w:firstLine="419" w:firstLineChars="0"/>
        <w:rPr>
          <w:rFonts w:hint="eastAsia"/>
          <w:lang w:eastAsia="zh-CN"/>
        </w:rPr>
      </w:pPr>
      <w:r>
        <w:rPr>
          <w:rFonts w:hint="eastAsia"/>
          <w:lang w:val="en-US" w:eastAsia="zh-CN"/>
        </w:rPr>
        <w:t>本系统的核心功能之一是个性化食谱推荐，要求算法能结合用户的基础信息、健康目标、饮食偏好、禁忌等多维度信息实现精准推荐，同时能应对新用户的冷启动问题。文心大模型 4.0 作为产业级知识增强大模型，具备强大的自然语言理解与语义计算能力，且提供标准化的 API 接口，集成难度低，适合本系统的开发场景。因此，本系统选择基于文心大模型 4.0 设计AI 匹配算法，实现个性化食谱推荐。</w:t>
      </w:r>
    </w:p>
    <w:p w14:paraId="72941958">
      <w:pPr>
        <w:pStyle w:val="3"/>
        <w:numPr>
          <w:ilvl w:val="0"/>
          <w:numId w:val="0"/>
        </w:numPr>
        <w:bidi w:val="0"/>
        <w:ind w:left="575" w:leftChars="0" w:hanging="575" w:firstLineChars="0"/>
        <w:rPr>
          <w:rFonts w:hint="eastAsia"/>
          <w:lang w:eastAsia="zh-CN"/>
        </w:rPr>
      </w:pPr>
      <w:bookmarkStart w:id="29" w:name="_Toc18374"/>
      <w:r>
        <w:rPr>
          <w:rFonts w:hint="default" w:ascii="Arial" w:hAnsi="Arial" w:eastAsia="黑体" w:cs="宋体"/>
          <w:b/>
          <w:kern w:val="2"/>
          <w:sz w:val="28"/>
          <w:szCs w:val="24"/>
          <w:lang w:val="en-US" w:eastAsia="zh-CN" w:bidi="ar-SA"/>
        </w:rPr>
        <w:t xml:space="preserve">3.4 </w:t>
      </w:r>
      <w:r>
        <w:rPr>
          <w:rFonts w:hint="eastAsia"/>
          <w:lang w:eastAsia="zh-CN"/>
        </w:rPr>
        <w:t>系统整体方案设计</w:t>
      </w:r>
      <w:bookmarkEnd w:id="29"/>
    </w:p>
    <w:p w14:paraId="5A2EAACE">
      <w:pPr>
        <w:numPr>
          <w:ilvl w:val="0"/>
          <w:numId w:val="0"/>
        </w:numPr>
        <w:ind w:firstLine="419" w:firstLineChars="0"/>
        <w:rPr>
          <w:rFonts w:hint="eastAsia"/>
          <w:lang w:val="en-US" w:eastAsia="zh-CN"/>
        </w:rPr>
      </w:pPr>
      <w:r>
        <w:rPr>
          <w:rFonts w:hint="eastAsia"/>
          <w:lang w:val="en-US" w:eastAsia="zh-CN"/>
        </w:rPr>
        <w:t>基于上述方案对比与选择，本系统确定三层式前后端分离架构的整体设计方案，核心技术栈为 Python+Flask + 微信小程序原生框架 + MySQL + 文心大模型 4.0，系统整体方案如下：</w:t>
      </w:r>
    </w:p>
    <w:p w14:paraId="29973881">
      <w:pPr>
        <w:numPr>
          <w:ilvl w:val="0"/>
          <w:numId w:val="5"/>
        </w:numPr>
        <w:ind w:firstLine="419" w:firstLineChars="0"/>
        <w:rPr>
          <w:rFonts w:hint="eastAsia"/>
          <w:lang w:val="en-US" w:eastAsia="zh-CN"/>
        </w:rPr>
      </w:pPr>
      <w:r>
        <w:rPr>
          <w:rFonts w:hint="eastAsia"/>
          <w:lang w:val="en-US" w:eastAsia="zh-CN"/>
        </w:rPr>
        <w:t>前端展示层：基于微信小程序原生框架开发，设计首页、饮食记录页、食谱推荐页、食材管理页、论坛页等交互页面，实现用户操作与界面展示，通过RESTful API 与后端服务层进行数据交互；</w:t>
      </w:r>
    </w:p>
    <w:p w14:paraId="6E8A43BD">
      <w:pPr>
        <w:numPr>
          <w:ilvl w:val="0"/>
          <w:numId w:val="5"/>
        </w:numPr>
        <w:ind w:firstLine="419" w:firstLineChars="0"/>
        <w:rPr>
          <w:rFonts w:hint="eastAsia"/>
          <w:lang w:val="en-US" w:eastAsia="zh-CN"/>
        </w:rPr>
      </w:pPr>
      <w:r>
        <w:rPr>
          <w:rFonts w:hint="eastAsia"/>
          <w:lang w:val="en-US" w:eastAsia="zh-CN"/>
        </w:rPr>
        <w:t>后端服务层：基于 Python Flask 框架搭建，通过蓝图划分为用户、饮食、食谱、食材、论坛等模块化服务，实现业务逻辑处理、API 接口提供、身份认证、第三方接口对接等功能，同时集成文心大模型 4.0 实现 AI 个性化匹配；</w:t>
      </w:r>
    </w:p>
    <w:p w14:paraId="5DD1D9B5">
      <w:pPr>
        <w:numPr>
          <w:ilvl w:val="0"/>
          <w:numId w:val="5"/>
        </w:numPr>
        <w:ind w:firstLine="419" w:firstLineChars="0"/>
        <w:rPr>
          <w:rFonts w:hint="eastAsia"/>
          <w:lang w:val="en-US" w:eastAsia="zh-CN"/>
        </w:rPr>
      </w:pPr>
      <w:r>
        <w:rPr>
          <w:rFonts w:hint="eastAsia"/>
          <w:lang w:val="en-US" w:eastAsia="zh-CN"/>
        </w:rPr>
        <w:t>数据支撑层：以 MySQL 为核心存储结构化数据，微信云存储非结构化数据，同时对接公开健康食品数据库、小红书开放平台 API 获取外部数据，参照金融级规范构建数据安全管理体系，实现数据的采集、存储、传输、销毁全生命周期合规；</w:t>
      </w:r>
    </w:p>
    <w:p w14:paraId="41D2CFAE">
      <w:pPr>
        <w:numPr>
          <w:ilvl w:val="0"/>
          <w:numId w:val="5"/>
        </w:numPr>
        <w:ind w:firstLine="419" w:firstLineChars="0"/>
        <w:rPr>
          <w:rFonts w:hint="eastAsia"/>
          <w:lang w:eastAsia="zh-CN"/>
        </w:rPr>
      </w:pPr>
      <w:r>
        <w:rPr>
          <w:rFonts w:hint="eastAsia"/>
          <w:lang w:val="en-US" w:eastAsia="zh-CN"/>
        </w:rPr>
        <w:t>核心功能：实现饮食记录、个性化食谱推荐、热点美食爬取、食材管理、手帐编辑与分享、社交互动、食谱做法查询七大核心功能，各功能模块独立开发并通过 API 实现数据互通。</w:t>
      </w:r>
    </w:p>
    <w:p w14:paraId="49189BCB">
      <w:pPr>
        <w:pStyle w:val="2"/>
        <w:bidi w:val="0"/>
        <w:rPr>
          <w:rFonts w:hint="eastAsia"/>
          <w:lang w:eastAsia="zh-CN"/>
        </w:rPr>
      </w:pPr>
      <w:bookmarkStart w:id="30" w:name="_Toc2717"/>
      <w:r>
        <w:rPr>
          <w:rFonts w:hint="eastAsia"/>
          <w:lang w:eastAsia="zh-CN"/>
        </w:rPr>
        <w:t>系统分析与设计</w:t>
      </w:r>
      <w:bookmarkEnd w:id="30"/>
    </w:p>
    <w:p w14:paraId="3937F693">
      <w:pPr>
        <w:rPr>
          <w:rFonts w:hint="eastAsia"/>
          <w:lang w:eastAsia="zh-CN"/>
        </w:rPr>
      </w:pPr>
      <w:r>
        <w:rPr>
          <w:rFonts w:hint="eastAsia"/>
          <w:lang w:eastAsia="zh-CN"/>
        </w:rPr>
        <w:t>在确定系统整体方案后，本章节从可行性、需求两个维度对系统进行全面分析，结合分析结果完成系统的总体设计、核心模块详细设计与数据库设计，为系统的实现奠定基础。</w:t>
      </w:r>
    </w:p>
    <w:p w14:paraId="028923CB">
      <w:pPr>
        <w:pStyle w:val="3"/>
        <w:bidi w:val="0"/>
        <w:rPr>
          <w:rFonts w:hint="eastAsia"/>
          <w:lang w:eastAsia="zh-CN"/>
        </w:rPr>
      </w:pPr>
      <w:bookmarkStart w:id="31" w:name="_Toc19105"/>
      <w:r>
        <w:rPr>
          <w:rFonts w:hint="eastAsia"/>
          <w:lang w:eastAsia="zh-CN"/>
        </w:rPr>
        <w:t>系统可行性分析</w:t>
      </w:r>
      <w:bookmarkEnd w:id="31"/>
    </w:p>
    <w:p w14:paraId="5A3C513A">
      <w:pPr>
        <w:numPr>
          <w:ilvl w:val="0"/>
          <w:numId w:val="0"/>
        </w:numPr>
        <w:bidi w:val="0"/>
        <w:ind w:firstLine="419" w:firstLineChars="0"/>
        <w:rPr>
          <w:rFonts w:hint="eastAsia"/>
          <w:lang w:val="en-US" w:eastAsia="zh-CN"/>
        </w:rPr>
      </w:pPr>
      <w:r>
        <w:rPr>
          <w:rFonts w:hint="eastAsia"/>
          <w:lang w:val="en-US" w:eastAsia="zh-CN"/>
        </w:rPr>
        <w:t>为确保系统开发的合理性、落地性与实用性，从技术、经济、操作三个维度开展系统可行性分析，综合评估系统开发的可行性与应用价值。</w:t>
      </w:r>
    </w:p>
    <w:p w14:paraId="604CAE30">
      <w:pPr>
        <w:pStyle w:val="4"/>
        <w:bidi w:val="0"/>
        <w:rPr>
          <w:rFonts w:hint="eastAsia"/>
          <w:lang w:val="en-US" w:eastAsia="zh-CN"/>
        </w:rPr>
      </w:pPr>
      <w:bookmarkStart w:id="32" w:name="_Toc5678"/>
      <w:r>
        <w:rPr>
          <w:rFonts w:hint="eastAsia"/>
          <w:lang w:val="en-US" w:eastAsia="zh-CN"/>
        </w:rPr>
        <w:t>技术可行性</w:t>
      </w:r>
      <w:bookmarkEnd w:id="32"/>
    </w:p>
    <w:p w14:paraId="46008FC1">
      <w:pPr>
        <w:numPr>
          <w:ilvl w:val="0"/>
          <w:numId w:val="0"/>
        </w:numPr>
        <w:bidi w:val="0"/>
        <w:ind w:firstLine="419" w:firstLineChars="0"/>
        <w:rPr>
          <w:rFonts w:hint="eastAsia"/>
          <w:lang w:val="en-US" w:eastAsia="zh-CN"/>
        </w:rPr>
      </w:pPr>
      <w:r>
        <w:rPr>
          <w:rFonts w:hint="eastAsia"/>
          <w:lang w:val="en-US" w:eastAsia="zh-CN"/>
        </w:rPr>
        <w:t>本系统所使用的 Python、Flask、微信小程序原生框架、MySQL 等核心技术均为当前成熟、稳定的主流技术，开发文档与教程丰富，技术风险可控；文心大模型 4.0、小红书开放平台均提供标准化 API 接口，对接流程清晰，开发难度低；公开健康食品数据库提供免费的营养成分数据，为系统数据层搭建提供支撑。同时，笔者已掌握 Python 数据处理、Flask 后端开发、微信小程序开发等核心技能，且具备金融级数据合规管理的实践经验，能够独立完成系统的开发与优化，系统开发具备技术可行性。</w:t>
      </w:r>
    </w:p>
    <w:p w14:paraId="392100D4">
      <w:pPr>
        <w:pStyle w:val="4"/>
        <w:bidi w:val="0"/>
        <w:rPr>
          <w:rFonts w:hint="eastAsia"/>
          <w:lang w:val="en-US" w:eastAsia="zh-CN"/>
        </w:rPr>
      </w:pPr>
      <w:bookmarkStart w:id="33" w:name="_Toc24874"/>
      <w:r>
        <w:rPr>
          <w:rFonts w:hint="eastAsia"/>
          <w:lang w:val="en-US" w:eastAsia="zh-CN"/>
        </w:rPr>
        <w:t>经济可行性</w:t>
      </w:r>
      <w:bookmarkEnd w:id="33"/>
    </w:p>
    <w:p w14:paraId="51CF8288">
      <w:pPr>
        <w:numPr>
          <w:ilvl w:val="0"/>
          <w:numId w:val="0"/>
        </w:numPr>
        <w:bidi w:val="0"/>
        <w:ind w:firstLine="419" w:firstLineChars="0"/>
        <w:rPr>
          <w:rFonts w:hint="eastAsia"/>
          <w:lang w:val="en-US" w:eastAsia="zh-CN"/>
        </w:rPr>
      </w:pPr>
      <w:r>
        <w:rPr>
          <w:rFonts w:hint="eastAsia"/>
          <w:lang w:val="en-US" w:eastAsia="zh-CN"/>
        </w:rPr>
        <w:t>本系统的开发、部署与维护成本较低，具备经济可行性：开发所使用的核心技术与工具均为开源或免费版本，无需支付版权费用；系统部署可采用云服务器按需付费的方式，初期配置要求低，部署成本可控；系统采用模块化设计，各功能模块解耦开发，后续维护与升级的难度低，维护成本少；系统基于微信小程序开发，依托微信生态可实现低成本推广，无需投入大量的推广费用。</w:t>
      </w:r>
    </w:p>
    <w:p w14:paraId="01B0AA12">
      <w:pPr>
        <w:pStyle w:val="4"/>
        <w:bidi w:val="0"/>
        <w:rPr>
          <w:rFonts w:hint="eastAsia"/>
          <w:lang w:val="en-US" w:eastAsia="zh-CN"/>
        </w:rPr>
      </w:pPr>
      <w:bookmarkStart w:id="34" w:name="_Toc17915"/>
      <w:r>
        <w:rPr>
          <w:rFonts w:hint="eastAsia"/>
          <w:lang w:val="en-US" w:eastAsia="zh-CN"/>
        </w:rPr>
        <w:t>操作可行性</w:t>
      </w:r>
      <w:bookmarkEnd w:id="34"/>
    </w:p>
    <w:p w14:paraId="2E6723C2">
      <w:pPr>
        <w:numPr>
          <w:ilvl w:val="0"/>
          <w:numId w:val="0"/>
        </w:numPr>
        <w:bidi w:val="0"/>
        <w:ind w:firstLine="419" w:firstLineChars="0"/>
        <w:rPr>
          <w:rFonts w:hint="eastAsia"/>
          <w:lang w:eastAsia="zh-CN"/>
        </w:rPr>
      </w:pPr>
      <w:r>
        <w:rPr>
          <w:rFonts w:hint="eastAsia"/>
          <w:lang w:val="en-US" w:eastAsia="zh-CN"/>
        </w:rPr>
        <w:t>本系统基于微信小程序开发，遵循 “轻量化、简洁化” 的设计原则，操作流程简单，用户使用门槛低，具备操作可行性：微信小程序无需用户下载安装，通过微信搜索、扫码即可使用，贴合用户的移动使用习惯；系统界面设计简洁直观，核心功能的操作步骤不超过 3 步，用户无需专业学习即可快速上手；实现微信授权一键登录，无需用户额外注册与设置密码；系统界面适配主流手机型号与屏幕尺寸，支持安卓、iOS 等多种操作系统，满足不同用户的使用需求。</w:t>
      </w:r>
    </w:p>
    <w:p w14:paraId="27F8B081">
      <w:pPr>
        <w:ind w:left="0" w:leftChars="0" w:firstLine="0" w:firstLineChars="0"/>
        <w:rPr>
          <w:rFonts w:hint="eastAsia"/>
          <w:lang w:eastAsia="zh-CN"/>
        </w:rPr>
      </w:pPr>
    </w:p>
    <w:p w14:paraId="476D6BFD">
      <w:pPr>
        <w:pStyle w:val="3"/>
        <w:bidi w:val="0"/>
        <w:rPr>
          <w:rFonts w:hint="eastAsia"/>
          <w:lang w:eastAsia="zh-CN"/>
        </w:rPr>
      </w:pPr>
      <w:bookmarkStart w:id="35" w:name="_Toc6700"/>
      <w:r>
        <w:rPr>
          <w:rFonts w:hint="eastAsia"/>
          <w:lang w:eastAsia="zh-CN"/>
        </w:rPr>
        <w:t>系统需求分析</w:t>
      </w:r>
      <w:bookmarkEnd w:id="35"/>
    </w:p>
    <w:p w14:paraId="0A040F99">
      <w:pPr>
        <w:ind w:left="0" w:leftChars="0" w:firstLine="419" w:firstLineChars="0"/>
        <w:rPr>
          <w:rFonts w:hint="eastAsia"/>
          <w:lang w:val="en-US" w:eastAsia="zh-CN"/>
        </w:rPr>
      </w:pPr>
      <w:r>
        <w:rPr>
          <w:rFonts w:hint="eastAsia"/>
          <w:lang w:val="en-US" w:eastAsia="zh-CN"/>
        </w:rPr>
        <w:t>结合线上问卷调研（500 份）、线下访谈（100 人）与健康服务行业分析，将系统需求分为功能性需求、非功能性需求与数据合规需求三类，三者共同构成系统的完整需求体系，其中功能性需求为核心需求，非功能性与数据合规需求为保障需求。</w:t>
      </w:r>
    </w:p>
    <w:p w14:paraId="2812A50B">
      <w:pPr>
        <w:pStyle w:val="4"/>
        <w:bidi w:val="0"/>
        <w:rPr>
          <w:rFonts w:hint="eastAsia"/>
          <w:lang w:val="en-US" w:eastAsia="zh-CN"/>
        </w:rPr>
      </w:pPr>
      <w:bookmarkStart w:id="36" w:name="_Toc23007"/>
      <w:r>
        <w:rPr>
          <w:rFonts w:hint="eastAsia"/>
          <w:lang w:val="en-US" w:eastAsia="zh-CN"/>
        </w:rPr>
        <w:t>功能性需求</w:t>
      </w:r>
      <w:bookmarkEnd w:id="36"/>
    </w:p>
    <w:p w14:paraId="053ADC8E">
      <w:pPr>
        <w:ind w:left="0" w:leftChars="0" w:firstLine="419" w:firstLineChars="0"/>
        <w:rPr>
          <w:rFonts w:hint="eastAsia"/>
          <w:lang w:val="en-US" w:eastAsia="zh-CN"/>
        </w:rPr>
      </w:pPr>
      <w:r>
        <w:rPr>
          <w:rFonts w:hint="eastAsia"/>
          <w:lang w:val="en-US" w:eastAsia="zh-CN"/>
        </w:rPr>
        <w:t>围绕用户饮食营养管理的全流程，设计七大核心功能模块，实现 “记录 - 分析 - 推荐 - 管理 - 分享” 的一站式饮食营养管理，各模块的具体需求如下：</w:t>
      </w:r>
    </w:p>
    <w:p w14:paraId="672AAEDF">
      <w:pPr>
        <w:numPr>
          <w:ilvl w:val="0"/>
          <w:numId w:val="6"/>
        </w:numPr>
        <w:ind w:left="0" w:leftChars="0" w:firstLine="419" w:firstLineChars="0"/>
        <w:rPr>
          <w:rFonts w:hint="eastAsia"/>
          <w:lang w:val="en-US" w:eastAsia="zh-CN"/>
        </w:rPr>
      </w:pPr>
      <w:r>
        <w:rPr>
          <w:rFonts w:hint="eastAsia"/>
          <w:lang w:val="en-US" w:eastAsia="zh-CN"/>
        </w:rPr>
        <w:t>饮食记录模块：支持按饮品 / 菜式分类、早中晚 / 加餐时段划分记录饮食，提供食材名称模糊搜索，用户输入食用量后自动计算并展示热量、蛋白质等核心营养成分，支持饮食记录的增删改查，自动生成当日营养摄入报告。</w:t>
      </w:r>
    </w:p>
    <w:p w14:paraId="567A241C">
      <w:pPr>
        <w:numPr>
          <w:ilvl w:val="0"/>
          <w:numId w:val="6"/>
        </w:numPr>
        <w:ind w:left="0" w:leftChars="0" w:firstLine="419" w:firstLineChars="0"/>
        <w:rPr>
          <w:rFonts w:hint="eastAsia"/>
          <w:lang w:val="en-US" w:eastAsia="zh-CN"/>
        </w:rPr>
      </w:pPr>
      <w:r>
        <w:rPr>
          <w:rFonts w:hint="eastAsia"/>
          <w:lang w:val="en-US" w:eastAsia="zh-CN"/>
        </w:rPr>
        <w:t>个性化食谱推荐模块：支持用户选择减脂、增肌等健康目标，系统根据用户基础信息计算每日营养推荐摄入量，基于 AI 匹配算法为用户生成个性化一日三餐食谱推荐列表，支持食谱的收藏、筛选与分享，展示食谱的营养成分、食材组成、烹饪步骤等详细信息。</w:t>
      </w:r>
    </w:p>
    <w:p w14:paraId="6A7AA114">
      <w:pPr>
        <w:numPr>
          <w:ilvl w:val="0"/>
          <w:numId w:val="6"/>
        </w:numPr>
        <w:ind w:left="0" w:leftChars="0" w:firstLine="419" w:firstLineChars="0"/>
        <w:rPr>
          <w:rFonts w:hint="eastAsia"/>
          <w:lang w:val="en-US" w:eastAsia="zh-CN"/>
        </w:rPr>
      </w:pPr>
      <w:r>
        <w:rPr>
          <w:rFonts w:hint="eastAsia"/>
          <w:lang w:val="en-US" w:eastAsia="zh-CN"/>
        </w:rPr>
        <w:t>热点美食爬取模块：采用基于 Selenium 的模拟浏览器爬虫技术，通过配置用户 Cookie、设置随机访问延迟与重试机制，合规获取小红书平台的热点美食数据，确保爬取行为符合平台规则。当爬虫因反爬机制或网络异常失败时，系统自动降级使用本地预置的模拟数据，保障核心功能的可用性。获取的数据经清洗后实现热点美食的分类展示、搜索与收藏，并支持一键跳转至小红书原文做法页面。</w:t>
      </w:r>
    </w:p>
    <w:p w14:paraId="6E12F0D2">
      <w:pPr>
        <w:numPr>
          <w:ilvl w:val="0"/>
          <w:numId w:val="6"/>
        </w:numPr>
        <w:ind w:left="0" w:leftChars="0" w:firstLine="419" w:firstLineChars="0"/>
        <w:rPr>
          <w:rFonts w:hint="eastAsia"/>
          <w:lang w:val="en-US" w:eastAsia="zh-CN"/>
        </w:rPr>
      </w:pPr>
      <w:r>
        <w:rPr>
          <w:rFonts w:hint="eastAsia"/>
          <w:lang w:val="en-US" w:eastAsia="zh-CN"/>
        </w:rPr>
        <w:t>食材管理模块：支持用户上传食材清单（含名称、数量、保质期），实现食材库存的自动扣减，基于剩余食材为用户推荐适配食谱，对临近保质期的食材进行小程序消息提醒。</w:t>
      </w:r>
    </w:p>
    <w:p w14:paraId="57209FE4">
      <w:pPr>
        <w:numPr>
          <w:ilvl w:val="0"/>
          <w:numId w:val="6"/>
        </w:numPr>
        <w:ind w:left="0" w:leftChars="0" w:firstLine="419" w:firstLineChars="0"/>
        <w:rPr>
          <w:rFonts w:hint="eastAsia"/>
          <w:lang w:val="en-US" w:eastAsia="zh-CN"/>
        </w:rPr>
      </w:pPr>
      <w:r>
        <w:rPr>
          <w:rFonts w:hint="eastAsia"/>
          <w:lang w:val="en-US" w:eastAsia="zh-CN"/>
        </w:rPr>
        <w:t>手帐编辑与分享模块：前端已完成图片选择、文字描述添加及简单编辑功能（如抠图、贴纸），用户可在发布前预览手帐内容；发布时前端会调用敏感词审核接口进行过滤。目前，后端图片上传接口尚在完善中，图片暂以本地临时路径处理，后续将对接微信云存储实现持久化存储与访问。</w:t>
      </w:r>
    </w:p>
    <w:p w14:paraId="49F24CA3">
      <w:pPr>
        <w:numPr>
          <w:ilvl w:val="0"/>
          <w:numId w:val="6"/>
        </w:numPr>
        <w:ind w:left="0" w:leftChars="0" w:firstLine="419" w:firstLineChars="0"/>
        <w:rPr>
          <w:rFonts w:hint="eastAsia"/>
          <w:lang w:val="en-US" w:eastAsia="zh-CN"/>
        </w:rPr>
      </w:pPr>
      <w:r>
        <w:rPr>
          <w:rFonts w:hint="eastAsia"/>
          <w:lang w:val="en-US" w:eastAsia="zh-CN"/>
        </w:rPr>
        <w:t>社交互动模块：搭建系统论坛板块，展示用户发布的手帐与美食分享内容，支持帖子的点赞、评论、举报，实现评论回复，隐藏用户敏感信息保障隐私。</w:t>
      </w:r>
    </w:p>
    <w:p w14:paraId="3EAC9F7A">
      <w:pPr>
        <w:numPr>
          <w:ilvl w:val="0"/>
          <w:numId w:val="6"/>
        </w:numPr>
        <w:ind w:left="0" w:leftChars="0" w:firstLine="419" w:firstLineChars="0"/>
        <w:rPr>
          <w:rFonts w:hint="eastAsia"/>
          <w:lang w:val="en-US" w:eastAsia="zh-CN"/>
        </w:rPr>
      </w:pPr>
      <w:r>
        <w:rPr>
          <w:rFonts w:hint="eastAsia"/>
          <w:lang w:val="en-US" w:eastAsia="zh-CN"/>
        </w:rPr>
        <w:t>食谱做法查询模块：支持食谱名称模糊搜索，展示食谱的详细烹饪步骤，关联小红书做法视频链接，支持用户对食谱做法进行评价、收藏与分享。</w:t>
      </w:r>
    </w:p>
    <w:p w14:paraId="37F3F528">
      <w:pPr>
        <w:pStyle w:val="4"/>
        <w:bidi w:val="0"/>
        <w:rPr>
          <w:rFonts w:hint="eastAsia"/>
          <w:lang w:val="en-US" w:eastAsia="zh-CN"/>
        </w:rPr>
      </w:pPr>
      <w:bookmarkStart w:id="37" w:name="_Toc22882"/>
      <w:r>
        <w:rPr>
          <w:rFonts w:hint="eastAsia"/>
          <w:lang w:val="en-US" w:eastAsia="zh-CN"/>
        </w:rPr>
        <w:t>非功能性需求</w:t>
      </w:r>
      <w:bookmarkEnd w:id="37"/>
    </w:p>
    <w:p w14:paraId="55AFCECE">
      <w:pPr>
        <w:rPr>
          <w:rFonts w:hint="eastAsia"/>
          <w:lang w:val="en-US" w:eastAsia="zh-CN"/>
        </w:rPr>
      </w:pPr>
      <w:r>
        <w:rPr>
          <w:rFonts w:hint="eastAsia"/>
          <w:lang w:val="en-US" w:eastAsia="zh-CN"/>
        </w:rPr>
        <w:t>非功能性需求是保障系统稳定运行、提升用户体验的关键，本系统的非功能性需求主要包括性能、易用性、稳定性、可扩展性四个方面，具体指标如下：</w:t>
      </w:r>
    </w:p>
    <w:p w14:paraId="3131B32F">
      <w:pPr>
        <w:numPr>
          <w:ilvl w:val="0"/>
          <w:numId w:val="7"/>
        </w:numPr>
        <w:rPr>
          <w:rFonts w:hint="eastAsia"/>
          <w:lang w:val="en-US" w:eastAsia="zh-CN"/>
        </w:rPr>
      </w:pPr>
      <w:r>
        <w:rPr>
          <w:rFonts w:hint="eastAsia"/>
          <w:lang w:val="en-US" w:eastAsia="zh-CN"/>
        </w:rPr>
        <w:t>性能指标：页面加载时间≤2 秒，后端 API 接口响应时间≤1 秒；支持至少 800 人同时在线，并发请求处理能力≥100 次 / 秒；数据查询与统计的响应时间≤1 秒。</w:t>
      </w:r>
    </w:p>
    <w:p w14:paraId="7C4A9102">
      <w:pPr>
        <w:numPr>
          <w:ilvl w:val="0"/>
          <w:numId w:val="7"/>
        </w:numPr>
        <w:rPr>
          <w:rFonts w:hint="eastAsia"/>
          <w:lang w:val="en-US" w:eastAsia="zh-CN"/>
        </w:rPr>
      </w:pPr>
      <w:r>
        <w:rPr>
          <w:rFonts w:hint="eastAsia"/>
          <w:lang w:val="en-US" w:eastAsia="zh-CN"/>
        </w:rPr>
        <w:t>易用性指标：系统界面设计简洁直观，符合用户操作习惯；核心功能操作步骤≤3 步；提供清晰的操作提示与引导，降低用户学习成本。</w:t>
      </w:r>
    </w:p>
    <w:p w14:paraId="2C7652D7">
      <w:pPr>
        <w:numPr>
          <w:ilvl w:val="0"/>
          <w:numId w:val="7"/>
        </w:numPr>
        <w:rPr>
          <w:rFonts w:hint="eastAsia"/>
          <w:lang w:val="en-US" w:eastAsia="zh-CN"/>
        </w:rPr>
      </w:pPr>
      <w:r>
        <w:rPr>
          <w:rFonts w:hint="eastAsia"/>
          <w:lang w:val="en-US" w:eastAsia="zh-CN"/>
        </w:rPr>
        <w:t>稳定性指标：系统可用率≥99.9%，全年故障停机时间≤8.76 小时；具备完善的容错机制，对用户非法操作、网络异常等情况进行友好处理，避免系统崩溃；建立数据自动备份机制，防止数据丢失。</w:t>
      </w:r>
    </w:p>
    <w:p w14:paraId="2E2150CE">
      <w:pPr>
        <w:numPr>
          <w:ilvl w:val="0"/>
          <w:numId w:val="7"/>
        </w:numPr>
        <w:rPr>
          <w:rFonts w:hint="eastAsia"/>
          <w:lang w:val="en-US" w:eastAsia="zh-CN"/>
        </w:rPr>
      </w:pPr>
      <w:r>
        <w:rPr>
          <w:rFonts w:hint="eastAsia"/>
          <w:lang w:val="en-US" w:eastAsia="zh-CN"/>
        </w:rPr>
        <w:t>可扩展性指标：系统采用模块化、前后端分离架构，各功能模块解耦开发，支持后续功能拓展；后端 API 接口遵循 RESTful 规范，支持与电商平台、智能厨具平台等第三方平台对接；数据库设计遵循第三范式，支持数据量的持续增长。</w:t>
      </w:r>
    </w:p>
    <w:p w14:paraId="629186E7">
      <w:pPr>
        <w:ind w:left="0" w:leftChars="0" w:firstLine="419" w:firstLineChars="0"/>
        <w:rPr>
          <w:rFonts w:hint="eastAsia"/>
          <w:lang w:val="en-US" w:eastAsia="zh-CN"/>
        </w:rPr>
      </w:pPr>
      <w:r>
        <w:rPr>
          <w:rFonts w:hint="eastAsia"/>
          <w:lang w:val="en-US" w:eastAsia="zh-CN"/>
        </w:rPr>
        <w:t>4.2.3 数据合规需求</w:t>
      </w:r>
    </w:p>
    <w:p w14:paraId="0462E3E0">
      <w:pPr>
        <w:ind w:left="0" w:leftChars="0" w:firstLine="419" w:firstLineChars="0"/>
        <w:rPr>
          <w:rFonts w:hint="eastAsia"/>
          <w:lang w:val="en-US" w:eastAsia="zh-CN"/>
        </w:rPr>
      </w:pPr>
      <w:r>
        <w:rPr>
          <w:rFonts w:hint="eastAsia"/>
          <w:lang w:val="en-US" w:eastAsia="zh-CN"/>
        </w:rPr>
        <w:t>严格遵守《中华人民共和国个人信息保护法》《中华人民共和国网络安全法》等相关法规，参照金融级规范制定数据合规需求，实现用户数据的全生命周期安全保护：</w:t>
      </w:r>
    </w:p>
    <w:p w14:paraId="27F26271">
      <w:pPr>
        <w:numPr>
          <w:ilvl w:val="0"/>
          <w:numId w:val="8"/>
        </w:numPr>
        <w:ind w:left="0" w:leftChars="0" w:firstLine="419" w:firstLineChars="0"/>
        <w:rPr>
          <w:rFonts w:hint="eastAsia"/>
          <w:lang w:val="en-US" w:eastAsia="zh-CN"/>
        </w:rPr>
      </w:pPr>
      <w:r>
        <w:rPr>
          <w:rFonts w:hint="eastAsia"/>
          <w:lang w:val="en-US" w:eastAsia="zh-CN"/>
        </w:rPr>
        <w:t>数据采集合规：仅采集实现系统功能所必需的用户数据，不采集无关数据；采集前明确告知用户数据采集的目的、方式与用途，获得用户明确授权。</w:t>
      </w:r>
    </w:p>
    <w:p w14:paraId="479DF871">
      <w:pPr>
        <w:numPr>
          <w:ilvl w:val="0"/>
          <w:numId w:val="8"/>
        </w:numPr>
        <w:ind w:left="0" w:leftChars="0" w:firstLine="419" w:firstLineChars="0"/>
        <w:rPr>
          <w:rFonts w:hint="eastAsia"/>
          <w:lang w:val="en-US" w:eastAsia="zh-CN"/>
        </w:rPr>
      </w:pPr>
      <w:r>
        <w:rPr>
          <w:rFonts w:hint="eastAsia"/>
          <w:lang w:val="en-US" w:eastAsia="zh-CN"/>
        </w:rPr>
        <w:t>数据存储合规：用户敏感数据（手机号等）采用加密方式存储，不存储明文；数据库部署于国内合规云服务器，符合数据本地化存储要求；建立数据存储期限管理制度，超出期限的用户数据自动删除。</w:t>
      </w:r>
    </w:p>
    <w:p w14:paraId="0B674B04">
      <w:pPr>
        <w:numPr>
          <w:ilvl w:val="0"/>
          <w:numId w:val="8"/>
        </w:numPr>
        <w:ind w:left="0" w:leftChars="0" w:firstLine="419" w:firstLineChars="0"/>
        <w:rPr>
          <w:rFonts w:hint="eastAsia"/>
          <w:lang w:val="en-US" w:eastAsia="zh-CN"/>
        </w:rPr>
      </w:pPr>
      <w:r>
        <w:rPr>
          <w:rFonts w:hint="eastAsia"/>
          <w:lang w:val="en-US" w:eastAsia="zh-CN"/>
        </w:rPr>
        <w:t>数据传输合规：前后端、系统与第三方平台之间的数据传输采用 HTTPS 协议加密，防止数据被窃取、篡改。</w:t>
      </w:r>
    </w:p>
    <w:p w14:paraId="00B6735B">
      <w:pPr>
        <w:numPr>
          <w:ilvl w:val="0"/>
          <w:numId w:val="8"/>
        </w:numPr>
        <w:ind w:left="0" w:leftChars="0" w:firstLine="419" w:firstLineChars="0"/>
        <w:rPr>
          <w:rFonts w:hint="eastAsia"/>
          <w:lang w:val="en-US" w:eastAsia="zh-CN"/>
        </w:rPr>
      </w:pPr>
      <w:r>
        <w:rPr>
          <w:rFonts w:hint="eastAsia"/>
          <w:lang w:val="en-US" w:eastAsia="zh-CN"/>
        </w:rPr>
        <w:t>数据使用与销毁合规：用户数据仅用于系统功能实现，不向第三方泄露、出售；用户注销账号时，立即不可逆删除其所有数据；数据备份仅用于系统故障恢复，不用于其他用途。</w:t>
      </w:r>
    </w:p>
    <w:p w14:paraId="2C48FC59">
      <w:pPr>
        <w:ind w:left="0" w:leftChars="0" w:firstLine="419" w:firstLineChars="0"/>
        <w:rPr>
          <w:rFonts w:hint="eastAsia"/>
          <w:lang w:val="en-US" w:eastAsia="zh-CN"/>
        </w:rPr>
      </w:pPr>
    </w:p>
    <w:p w14:paraId="06A3700A">
      <w:pPr>
        <w:pStyle w:val="3"/>
        <w:bidi w:val="0"/>
        <w:rPr>
          <w:rFonts w:hint="eastAsia"/>
          <w:lang w:val="en-US" w:eastAsia="zh-CN"/>
        </w:rPr>
      </w:pPr>
      <w:bookmarkStart w:id="38" w:name="_Toc1202"/>
      <w:r>
        <w:rPr>
          <w:rFonts w:hint="eastAsia"/>
          <w:lang w:val="en-US" w:eastAsia="zh-CN"/>
        </w:rPr>
        <w:t>系统总体设计</w:t>
      </w:r>
      <w:bookmarkEnd w:id="38"/>
    </w:p>
    <w:p w14:paraId="0B9077E9">
      <w:pPr>
        <w:pStyle w:val="4"/>
        <w:bidi w:val="0"/>
        <w:rPr>
          <w:rFonts w:hint="eastAsia"/>
          <w:lang w:val="en-US" w:eastAsia="zh-CN"/>
        </w:rPr>
      </w:pPr>
      <w:bookmarkStart w:id="39" w:name="_Toc5164"/>
      <w:r>
        <w:rPr>
          <w:rFonts w:hint="eastAsia"/>
          <w:lang w:val="en-US" w:eastAsia="zh-CN"/>
        </w:rPr>
        <w:t>系统三层架构设计</w:t>
      </w:r>
      <w:bookmarkEnd w:id="39"/>
    </w:p>
    <w:p w14:paraId="1AF79FED">
      <w:pPr>
        <w:ind w:left="0" w:leftChars="0" w:firstLine="419" w:firstLineChars="0"/>
        <w:rPr>
          <w:rFonts w:hint="eastAsia"/>
          <w:highlight w:val="none"/>
          <w:lang w:val="en-US" w:eastAsia="zh-CN"/>
        </w:rPr>
      </w:pPr>
      <w:r>
        <w:rPr>
          <w:rFonts w:hint="eastAsia"/>
          <w:highlight w:val="none"/>
          <w:lang w:val="en-US" w:eastAsia="zh-CN"/>
        </w:rPr>
        <w:t>基于前后端分离的方案选择，本系统采用前端展示层、后端服务层、数据支撑层的三层架构设计，各层独立开发、独立部署，通过 RESTful API 进行标准化数据交互，架构设计如图4.3.1所示。</w:t>
      </w:r>
    </w:p>
    <w:p w14:paraId="5BC2F1D8">
      <w:pPr>
        <w:ind w:left="0" w:leftChars="0" w:firstLine="419" w:firstLineChars="0"/>
        <w:jc w:val="center"/>
        <w:rPr>
          <w:rFonts w:hint="eastAsia"/>
          <w:highlight w:val="none"/>
          <w:lang w:val="en-US" w:eastAsia="zh-CN"/>
        </w:rPr>
      </w:pPr>
      <w:r>
        <w:rPr>
          <w:rFonts w:hint="eastAsia"/>
          <w:highlight w:val="none"/>
          <w:lang w:val="en-US" w:eastAsia="zh-CN"/>
        </w:rPr>
        <w:drawing>
          <wp:inline distT="0" distB="0" distL="114300" distR="114300">
            <wp:extent cx="3215640" cy="3982720"/>
            <wp:effectExtent l="0" t="0" r="10160" b="5080"/>
            <wp:docPr id="1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pic:cNvPicPr>
                      <a:picLocks noChangeAspect="1"/>
                    </pic:cNvPicPr>
                  </pic:nvPicPr>
                  <pic:blipFill>
                    <a:blip r:embed="rId15"/>
                    <a:stretch>
                      <a:fillRect/>
                    </a:stretch>
                  </pic:blipFill>
                  <pic:spPr>
                    <a:xfrm>
                      <a:off x="0" y="0"/>
                      <a:ext cx="3215640" cy="3982720"/>
                    </a:xfrm>
                    <a:prstGeom prst="rect">
                      <a:avLst/>
                    </a:prstGeom>
                    <a:noFill/>
                    <a:ln>
                      <a:noFill/>
                    </a:ln>
                  </pic:spPr>
                </pic:pic>
              </a:graphicData>
            </a:graphic>
          </wp:inline>
        </w:drawing>
      </w:r>
    </w:p>
    <w:p w14:paraId="0709DED5">
      <w:pPr>
        <w:ind w:left="0" w:leftChars="0" w:firstLine="419" w:firstLineChars="0"/>
        <w:jc w:val="center"/>
        <w:rPr>
          <w:rFonts w:hint="default"/>
          <w:highlight w:val="none"/>
          <w:lang w:val="en-US" w:eastAsia="zh-CN"/>
        </w:rPr>
      </w:pPr>
      <w:r>
        <w:rPr>
          <w:rFonts w:hint="eastAsia" w:ascii="宋体" w:hAnsi="宋体" w:eastAsia="宋体" w:cs="宋体"/>
          <w:b/>
          <w:bCs/>
          <w:sz w:val="21"/>
          <w:szCs w:val="21"/>
          <w:highlight w:val="none"/>
          <w:lang w:val="en-US" w:eastAsia="zh-CN"/>
        </w:rPr>
        <w:t>图4.3.1 系统架构图</w:t>
      </w:r>
    </w:p>
    <w:p w14:paraId="35EB8C63">
      <w:pPr>
        <w:numPr>
          <w:ilvl w:val="0"/>
          <w:numId w:val="9"/>
        </w:numPr>
        <w:ind w:left="0" w:leftChars="0" w:firstLine="419" w:firstLineChars="0"/>
        <w:rPr>
          <w:rFonts w:hint="eastAsia"/>
          <w:highlight w:val="none"/>
          <w:lang w:val="en-US" w:eastAsia="zh-CN"/>
        </w:rPr>
      </w:pPr>
      <w:r>
        <w:rPr>
          <w:rFonts w:hint="eastAsia"/>
          <w:highlight w:val="none"/>
          <w:lang w:val="en-US" w:eastAsia="zh-CN"/>
        </w:rPr>
        <w:t>前端展示层：基于微信小程序原生框架开发，是用户与系统的交互入口，负责页面渲染、用户操作响应与数据展示，主要包括首页、饮食记录页、食谱推荐页等功能页面，通过 API 接口向后端服务层发送请求并接收返回数据。</w:t>
      </w:r>
    </w:p>
    <w:p w14:paraId="5D7277BD">
      <w:pPr>
        <w:numPr>
          <w:ilvl w:val="0"/>
          <w:numId w:val="9"/>
        </w:numPr>
        <w:ind w:left="0" w:leftChars="0" w:firstLine="419" w:firstLineChars="0"/>
        <w:rPr>
          <w:rFonts w:hint="eastAsia"/>
          <w:highlight w:val="none"/>
          <w:lang w:val="en-US" w:eastAsia="zh-CN"/>
        </w:rPr>
      </w:pPr>
      <w:r>
        <w:rPr>
          <w:rFonts w:hint="eastAsia"/>
          <w:highlight w:val="none"/>
          <w:lang w:val="en-US" w:eastAsia="zh-CN"/>
        </w:rPr>
        <w:t>后端服务层：基于 Python Flask 框架搭建，是系统的核心处理层，负责业务逻辑处理、API 接口提供、身份认证、第三方接口对接、数据处理与算法实现等工作，通过蓝图划分为用户、饮食、食谱等模块化服务，接收前端的请求并进行处理，再将处理结果返回前端，同时与数据支撑层进行数据交互。</w:t>
      </w:r>
    </w:p>
    <w:p w14:paraId="79389B6A">
      <w:pPr>
        <w:numPr>
          <w:ilvl w:val="0"/>
          <w:numId w:val="9"/>
        </w:numPr>
        <w:ind w:left="0" w:leftChars="0" w:firstLine="419" w:firstLineChars="0"/>
        <w:rPr>
          <w:rFonts w:hint="eastAsia"/>
          <w:highlight w:val="none"/>
          <w:lang w:val="en-US" w:eastAsia="zh-CN"/>
        </w:rPr>
      </w:pPr>
      <w:r>
        <w:rPr>
          <w:rFonts w:hint="eastAsia"/>
          <w:highlight w:val="none"/>
          <w:lang w:val="en-US" w:eastAsia="zh-CN"/>
        </w:rPr>
        <w:t>数据支撑层：是系统的数据存储与获取层，包括结构化数据存储（MySQL）、非结构化数据存储（微信云存储）与外部数据接口（公开健康食品数据库、小红书开放平台 API、文心大模型 4.0 API），负责数据的存储、管理与合规获取，为后端服务层提供数据支撑。</w:t>
      </w:r>
    </w:p>
    <w:p w14:paraId="104523EC">
      <w:pPr>
        <w:pStyle w:val="4"/>
        <w:bidi w:val="0"/>
        <w:rPr>
          <w:rFonts w:hint="eastAsia"/>
          <w:lang w:val="en-US" w:eastAsia="zh-CN"/>
        </w:rPr>
      </w:pPr>
      <w:bookmarkStart w:id="40" w:name="_Toc17581"/>
      <w:r>
        <w:rPr>
          <w:rFonts w:hint="eastAsia"/>
          <w:lang w:val="en-US" w:eastAsia="zh-CN"/>
        </w:rPr>
        <w:t>功能模块设计</w:t>
      </w:r>
      <w:bookmarkEnd w:id="40"/>
    </w:p>
    <w:p w14:paraId="64DE923A">
      <w:pPr>
        <w:ind w:left="0" w:leftChars="0" w:firstLine="419" w:firstLineChars="0"/>
        <w:rPr>
          <w:rFonts w:hint="default"/>
          <w:highlight w:val="none"/>
          <w:lang w:val="en-US" w:eastAsia="zh-CN"/>
        </w:rPr>
      </w:pPr>
      <w:r>
        <w:rPr>
          <w:rFonts w:hint="eastAsia"/>
          <w:highlight w:val="none"/>
          <w:lang w:val="en-US" w:eastAsia="zh-CN"/>
        </w:rPr>
        <w:t>基于系统功能性需求，将系统划分为七大核心功能模块与一个数据安全模块，各功能模块独立开发，通过后端 API 实现数据互通，数据安全模块贯穿系统全流程，保障数据与系统安全，系统功能模块设计如图4.3.2 所示。</w:t>
      </w:r>
    </w:p>
    <w:p w14:paraId="5A95B71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5371465" cy="368935"/>
            <wp:effectExtent l="0" t="0" r="635" b="12065"/>
            <wp:docPr id="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7"/>
                    <pic:cNvPicPr>
                      <a:picLocks noChangeAspect="1"/>
                    </pic:cNvPicPr>
                  </pic:nvPicPr>
                  <pic:blipFill>
                    <a:blip r:embed="rId16"/>
                    <a:stretch>
                      <a:fillRect/>
                    </a:stretch>
                  </pic:blipFill>
                  <pic:spPr>
                    <a:xfrm>
                      <a:off x="0" y="0"/>
                      <a:ext cx="5371465" cy="368935"/>
                    </a:xfrm>
                    <a:prstGeom prst="rect">
                      <a:avLst/>
                    </a:prstGeom>
                    <a:noFill/>
                    <a:ln>
                      <a:noFill/>
                    </a:ln>
                  </pic:spPr>
                </pic:pic>
              </a:graphicData>
            </a:graphic>
          </wp:inline>
        </w:drawing>
      </w:r>
    </w:p>
    <w:p w14:paraId="4E8562E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图4.3.2 功能模块图</w:t>
      </w:r>
    </w:p>
    <w:p w14:paraId="127E4E1C">
      <w:pPr>
        <w:numPr>
          <w:ilvl w:val="0"/>
          <w:numId w:val="10"/>
        </w:numPr>
        <w:ind w:left="0" w:leftChars="0" w:firstLine="419" w:firstLineChars="0"/>
        <w:rPr>
          <w:rFonts w:hint="eastAsia"/>
          <w:highlight w:val="none"/>
          <w:lang w:val="en-US" w:eastAsia="zh-CN"/>
        </w:rPr>
      </w:pPr>
      <w:r>
        <w:rPr>
          <w:rFonts w:hint="eastAsia"/>
          <w:highlight w:val="none"/>
          <w:lang w:val="en-US" w:eastAsia="zh-CN"/>
        </w:rPr>
        <w:t>用户管理模块：负责用户的微信授权登录、个人信息补充与修改、token 身份认证、账号注销等功能，是系统所有功能的基础。</w:t>
      </w:r>
    </w:p>
    <w:p w14:paraId="4D6DD670">
      <w:pPr>
        <w:numPr>
          <w:ilvl w:val="0"/>
          <w:numId w:val="10"/>
        </w:numPr>
        <w:ind w:left="0" w:leftChars="0" w:firstLine="419" w:firstLineChars="0"/>
        <w:rPr>
          <w:rFonts w:hint="eastAsia"/>
          <w:highlight w:val="none"/>
          <w:lang w:val="en-US" w:eastAsia="zh-CN"/>
        </w:rPr>
      </w:pPr>
      <w:r>
        <w:rPr>
          <w:rFonts w:hint="eastAsia"/>
          <w:highlight w:val="none"/>
          <w:lang w:val="en-US" w:eastAsia="zh-CN"/>
        </w:rPr>
        <w:t>饮食记录模块：实现饮食信息的录入、增删改查、营养成分自动计算与当日营养摄入报告生成等功能。</w:t>
      </w:r>
    </w:p>
    <w:p w14:paraId="204AE0B6">
      <w:pPr>
        <w:numPr>
          <w:ilvl w:val="0"/>
          <w:numId w:val="10"/>
        </w:numPr>
        <w:ind w:left="0" w:leftChars="0" w:firstLine="419" w:firstLineChars="0"/>
        <w:rPr>
          <w:rFonts w:hint="eastAsia"/>
          <w:highlight w:val="none"/>
          <w:lang w:val="en-US" w:eastAsia="zh-CN"/>
        </w:rPr>
      </w:pPr>
      <w:r>
        <w:rPr>
          <w:rFonts w:hint="eastAsia"/>
          <w:highlight w:val="none"/>
          <w:lang w:val="en-US" w:eastAsia="zh-CN"/>
        </w:rPr>
        <w:t>个性化食谱推荐模块：基于文心大模型 AI 匹配算法，实现用户健康目标设置、个性化食谱生成、食谱筛选与分享等功能。</w:t>
      </w:r>
    </w:p>
    <w:p w14:paraId="0A07D946">
      <w:pPr>
        <w:numPr>
          <w:ilvl w:val="0"/>
          <w:numId w:val="10"/>
        </w:numPr>
        <w:ind w:left="0" w:leftChars="0" w:firstLine="419" w:firstLineChars="0"/>
        <w:rPr>
          <w:rFonts w:hint="eastAsia"/>
          <w:highlight w:val="none"/>
          <w:lang w:val="en-US" w:eastAsia="zh-CN"/>
        </w:rPr>
      </w:pPr>
      <w:r>
        <w:rPr>
          <w:rFonts w:hint="eastAsia"/>
          <w:highlight w:val="none"/>
          <w:lang w:val="en-US" w:eastAsia="zh-CN"/>
        </w:rPr>
        <w:t>热点美食与食谱查询模块：分为热点美食爬取与食谱做法查询两个子模块，实现热点美食数据的合规获取、展示与食谱做法的搜索、查看等功能。</w:t>
      </w:r>
    </w:p>
    <w:p w14:paraId="45E9D1A9">
      <w:pPr>
        <w:numPr>
          <w:ilvl w:val="0"/>
          <w:numId w:val="10"/>
        </w:numPr>
        <w:ind w:left="0" w:leftChars="0" w:firstLine="419" w:firstLineChars="0"/>
        <w:rPr>
          <w:rFonts w:hint="eastAsia"/>
          <w:highlight w:val="none"/>
          <w:lang w:val="en-US" w:eastAsia="zh-CN"/>
        </w:rPr>
      </w:pPr>
      <w:r>
        <w:rPr>
          <w:rFonts w:hint="eastAsia"/>
          <w:highlight w:val="none"/>
          <w:lang w:val="en-US" w:eastAsia="zh-CN"/>
        </w:rPr>
        <w:t>食材管理模块：实现食材清单的上传、增删改查、库存自动扣减、剩余食材食谱推荐与临期食材提醒等功能。</w:t>
      </w:r>
    </w:p>
    <w:p w14:paraId="274BD6FE">
      <w:pPr>
        <w:numPr>
          <w:ilvl w:val="0"/>
          <w:numId w:val="10"/>
        </w:numPr>
        <w:ind w:left="0" w:leftChars="0" w:firstLine="419" w:firstLineChars="0"/>
        <w:rPr>
          <w:rFonts w:hint="eastAsia"/>
          <w:highlight w:val="none"/>
          <w:lang w:val="en-US" w:eastAsia="zh-CN"/>
        </w:rPr>
      </w:pPr>
      <w:r>
        <w:rPr>
          <w:rFonts w:hint="eastAsia"/>
          <w:highlight w:val="none"/>
          <w:lang w:val="en-US" w:eastAsia="zh-CN"/>
        </w:rPr>
        <w:t>手帐编辑与分享模块：实现饮食手帐的制作、编辑、敏感词审核、发布、收藏与分享等功能。</w:t>
      </w:r>
    </w:p>
    <w:p w14:paraId="045A2266">
      <w:pPr>
        <w:numPr>
          <w:ilvl w:val="0"/>
          <w:numId w:val="10"/>
        </w:numPr>
        <w:ind w:left="0" w:leftChars="0" w:firstLine="419" w:firstLineChars="0"/>
        <w:rPr>
          <w:rFonts w:hint="eastAsia"/>
          <w:highlight w:val="none"/>
          <w:lang w:val="en-US" w:eastAsia="zh-CN"/>
        </w:rPr>
      </w:pPr>
      <w:r>
        <w:rPr>
          <w:rFonts w:hint="eastAsia"/>
          <w:highlight w:val="none"/>
          <w:lang w:val="en-US" w:eastAsia="zh-CN"/>
        </w:rPr>
        <w:t>社交互动模块：实现论坛帖子展示、点赞、评论、举报、即时通讯等功能，提升系统用户粘性。</w:t>
      </w:r>
    </w:p>
    <w:p w14:paraId="36FCBEDA">
      <w:pPr>
        <w:numPr>
          <w:ilvl w:val="0"/>
          <w:numId w:val="10"/>
        </w:numPr>
        <w:ind w:left="0" w:leftChars="0" w:firstLine="419" w:firstLineChars="0"/>
        <w:rPr>
          <w:rFonts w:hint="eastAsia"/>
          <w:highlight w:val="none"/>
          <w:lang w:val="en-US" w:eastAsia="zh-CN"/>
        </w:rPr>
      </w:pPr>
      <w:r>
        <w:rPr>
          <w:rFonts w:hint="eastAsia"/>
          <w:highlight w:val="none"/>
          <w:lang w:val="en-US" w:eastAsia="zh-CN"/>
        </w:rPr>
        <w:t>数据安全模块：负责用户数据的加密存储与传输、接口权限控制、内容审核、数据自动备份与销毁等功能，保障系统数据安全合规。</w:t>
      </w:r>
    </w:p>
    <w:p w14:paraId="59AD11E4">
      <w:pPr>
        <w:ind w:left="0" w:leftChars="0" w:firstLine="0" w:firstLineChars="0"/>
        <w:rPr>
          <w:rFonts w:hint="eastAsia"/>
          <w:highlight w:val="none"/>
          <w:lang w:val="en-US" w:eastAsia="zh-CN"/>
        </w:rPr>
      </w:pPr>
    </w:p>
    <w:p w14:paraId="6A6349FF">
      <w:pPr>
        <w:pStyle w:val="3"/>
        <w:bidi w:val="0"/>
        <w:rPr>
          <w:rFonts w:hint="eastAsia"/>
          <w:lang w:val="en-US" w:eastAsia="zh-CN"/>
        </w:rPr>
      </w:pPr>
      <w:bookmarkStart w:id="41" w:name="_Toc7373"/>
      <w:r>
        <w:rPr>
          <w:rFonts w:hint="eastAsia"/>
          <w:lang w:val="en-US" w:eastAsia="zh-CN"/>
        </w:rPr>
        <w:t>核心模块详细设计</w:t>
      </w:r>
      <w:bookmarkEnd w:id="41"/>
    </w:p>
    <w:p w14:paraId="03D7FCA3">
      <w:pPr>
        <w:pStyle w:val="4"/>
        <w:bidi w:val="0"/>
        <w:rPr>
          <w:rFonts w:hint="eastAsia"/>
          <w:lang w:val="en-US" w:eastAsia="zh-CN"/>
        </w:rPr>
      </w:pPr>
      <w:bookmarkStart w:id="42" w:name="_Toc1076"/>
      <w:r>
        <w:rPr>
          <w:rFonts w:hint="eastAsia"/>
          <w:lang w:val="en-US" w:eastAsia="zh-CN"/>
        </w:rPr>
        <w:t>个性化食谱推荐模块设计</w:t>
      </w:r>
      <w:bookmarkEnd w:id="42"/>
    </w:p>
    <w:p w14:paraId="1DA6531F">
      <w:pPr>
        <w:numPr>
          <w:ilvl w:val="0"/>
          <w:numId w:val="0"/>
        </w:numPr>
        <w:ind w:left="0" w:leftChars="0" w:firstLine="419" w:firstLineChars="0"/>
        <w:rPr>
          <w:rFonts w:hint="eastAsia"/>
          <w:highlight w:val="none"/>
          <w:lang w:val="en-US" w:eastAsia="zh-CN"/>
        </w:rPr>
      </w:pPr>
      <w:r>
        <w:rPr>
          <w:rFonts w:hint="eastAsia"/>
          <w:highlight w:val="none"/>
          <w:lang w:val="en-US" w:eastAsia="zh-CN"/>
        </w:rPr>
        <w:t>个性化食谱推荐模块是系统的核心模块，基于文心大模型 4.0 的 AI 匹配算法实现，模块主要由用户画像构建、食谱特征库、相似度计算、推荐列表生成四个子模块组成，模块流程设计如下：</w:t>
      </w:r>
    </w:p>
    <w:p w14:paraId="7DEAF3AA">
      <w:pPr>
        <w:numPr>
          <w:ilvl w:val="0"/>
          <w:numId w:val="11"/>
        </w:numPr>
        <w:ind w:left="0" w:leftChars="0" w:firstLine="419" w:firstLineChars="0"/>
        <w:rPr>
          <w:rFonts w:hint="eastAsia"/>
          <w:highlight w:val="none"/>
          <w:lang w:val="en-US" w:eastAsia="zh-CN"/>
        </w:rPr>
      </w:pPr>
      <w:r>
        <w:rPr>
          <w:rFonts w:hint="eastAsia"/>
          <w:highlight w:val="none"/>
          <w:lang w:val="en-US" w:eastAsia="zh-CN"/>
        </w:rPr>
        <w:t>用户画像构建子模块：收集用户的基础信息（身高、体重、年龄、性别）、健康目标（减脂 / 增肌 / 体重维持）、饮食记录（近期摄入食材、食用量）、饮食偏好与禁忌等信息，形成完整的用户画像，并将非结构化信息转化为标准化文本。</w:t>
      </w:r>
    </w:p>
    <w:p w14:paraId="012655B0">
      <w:pPr>
        <w:numPr>
          <w:ilvl w:val="0"/>
          <w:numId w:val="11"/>
        </w:numPr>
        <w:ind w:left="0" w:leftChars="0" w:firstLine="419" w:firstLineChars="0"/>
        <w:rPr>
          <w:rFonts w:hint="eastAsia"/>
          <w:highlight w:val="none"/>
          <w:lang w:val="en-US" w:eastAsia="zh-CN"/>
        </w:rPr>
      </w:pPr>
      <w:r>
        <w:rPr>
          <w:rFonts w:hint="eastAsia"/>
          <w:highlight w:val="none"/>
          <w:lang w:val="en-US" w:eastAsia="zh-CN"/>
        </w:rPr>
        <w:t>食谱特征库子模块：构建系统食谱库，提取每款食谱的营养成分（热量、蛋白质、碳水、脂肪）、食材组成、烹饪方式、口味特点、适用人群等特征，形成食谱特征库，同时对接外部食谱数据实现库的持续更新。</w:t>
      </w:r>
    </w:p>
    <w:p w14:paraId="66EA39BF">
      <w:pPr>
        <w:numPr>
          <w:ilvl w:val="0"/>
          <w:numId w:val="11"/>
        </w:numPr>
        <w:ind w:left="0" w:leftChars="0" w:firstLine="419" w:firstLineChars="0"/>
        <w:rPr>
          <w:rFonts w:hint="eastAsia"/>
          <w:highlight w:val="none"/>
          <w:lang w:val="en-US" w:eastAsia="zh-CN"/>
        </w:rPr>
      </w:pPr>
      <w:r>
        <w:rPr>
          <w:rFonts w:hint="eastAsia"/>
          <w:highlight w:val="none"/>
          <w:lang w:val="en-US" w:eastAsia="zh-CN"/>
        </w:rPr>
        <w:t>相似度计算子模块：调用文心大模型 4.0 API，将用户画像与食谱特征转化为高维特征向量，利用大模型的语义相似度计算能力，计算用户特征向量与每款食谱特征向量的相似度，得到相似度评分。</w:t>
      </w:r>
    </w:p>
    <w:p w14:paraId="61116A16">
      <w:pPr>
        <w:numPr>
          <w:ilvl w:val="0"/>
          <w:numId w:val="11"/>
        </w:numPr>
        <w:ind w:left="0" w:leftChars="0" w:firstLine="419" w:firstLineChars="0"/>
        <w:rPr>
          <w:rFonts w:hint="eastAsia"/>
          <w:highlight w:val="none"/>
          <w:lang w:val="en-US" w:eastAsia="zh-CN"/>
        </w:rPr>
      </w:pPr>
      <w:r>
        <w:rPr>
          <w:rFonts w:hint="eastAsia"/>
          <w:highlight w:val="none"/>
          <w:lang w:val="en-US" w:eastAsia="zh-CN"/>
        </w:rPr>
        <w:t>推荐列表生成子模块：根据相似度评分对食谱进行排序，同时结合《中国居民膳食指南》与用户的健康目标进行营养筛选，剔除不符合营养要求的食谱，生成个性化食谱推荐列表，支持用户按口味、烹饪方式等进行二次筛选。</w:t>
      </w:r>
    </w:p>
    <w:p w14:paraId="54B1DD34">
      <w:pPr>
        <w:numPr>
          <w:ilvl w:val="0"/>
          <w:numId w:val="0"/>
        </w:numPr>
        <w:spacing w:line="240" w:lineRule="auto"/>
        <w:jc w:val="center"/>
        <w:rPr>
          <w:rFonts w:hint="eastAsia"/>
          <w:highlight w:val="none"/>
          <w:lang w:val="en-US" w:eastAsia="zh-CN"/>
        </w:rPr>
      </w:pPr>
      <w:r>
        <w:rPr>
          <w:rFonts w:hint="eastAsia"/>
          <w:highlight w:val="none"/>
          <w:lang w:val="en-US" w:eastAsia="zh-CN"/>
        </w:rPr>
        <w:drawing>
          <wp:inline distT="0" distB="0" distL="114300" distR="114300">
            <wp:extent cx="5533390" cy="5651500"/>
            <wp:effectExtent l="0" t="0" r="3810" b="0"/>
            <wp:docPr id="1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9"/>
                    <pic:cNvPicPr>
                      <a:picLocks noChangeAspect="1"/>
                    </pic:cNvPicPr>
                  </pic:nvPicPr>
                  <pic:blipFill>
                    <a:blip r:embed="rId17"/>
                    <a:stretch>
                      <a:fillRect/>
                    </a:stretch>
                  </pic:blipFill>
                  <pic:spPr>
                    <a:xfrm>
                      <a:off x="0" y="0"/>
                      <a:ext cx="5533390" cy="5651500"/>
                    </a:xfrm>
                    <a:prstGeom prst="rect">
                      <a:avLst/>
                    </a:prstGeom>
                    <a:noFill/>
                    <a:ln>
                      <a:noFill/>
                    </a:ln>
                  </pic:spPr>
                </pic:pic>
              </a:graphicData>
            </a:graphic>
          </wp:inline>
        </w:drawing>
      </w:r>
    </w:p>
    <w:p w14:paraId="48DC7171">
      <w:pPr>
        <w:numPr>
          <w:ilvl w:val="0"/>
          <w:numId w:val="0"/>
        </w:numPr>
        <w:spacing w:line="240" w:lineRule="auto"/>
        <w:jc w:val="center"/>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图4.4.1 推荐模块详细流程图</w:t>
      </w:r>
    </w:p>
    <w:p w14:paraId="370409F5">
      <w:pPr>
        <w:numPr>
          <w:ilvl w:val="0"/>
          <w:numId w:val="0"/>
        </w:numPr>
        <w:jc w:val="center"/>
        <w:rPr>
          <w:rFonts w:hint="eastAsia"/>
          <w:highlight w:val="none"/>
          <w:lang w:val="en-US" w:eastAsia="zh-CN"/>
        </w:rPr>
      </w:pPr>
    </w:p>
    <w:p w14:paraId="10742351">
      <w:pPr>
        <w:pStyle w:val="4"/>
        <w:bidi w:val="0"/>
        <w:rPr>
          <w:rFonts w:hint="eastAsia"/>
          <w:lang w:val="en-US" w:eastAsia="zh-CN"/>
        </w:rPr>
      </w:pPr>
      <w:bookmarkStart w:id="43" w:name="_Toc14492"/>
      <w:r>
        <w:rPr>
          <w:rFonts w:hint="eastAsia"/>
          <w:lang w:val="en-US" w:eastAsia="zh-CN"/>
        </w:rPr>
        <w:t>数据安全模块设计</w:t>
      </w:r>
      <w:bookmarkEnd w:id="43"/>
    </w:p>
    <w:p w14:paraId="6451B458">
      <w:pPr>
        <w:numPr>
          <w:ilvl w:val="0"/>
          <w:numId w:val="0"/>
        </w:numPr>
        <w:ind w:left="0" w:leftChars="0" w:firstLine="419" w:firstLineChars="0"/>
        <w:rPr>
          <w:rFonts w:hint="eastAsia"/>
          <w:highlight w:val="none"/>
          <w:lang w:val="en-US" w:eastAsia="zh-CN"/>
        </w:rPr>
      </w:pPr>
      <w:r>
        <w:rPr>
          <w:rFonts w:hint="eastAsia"/>
          <w:highlight w:val="none"/>
          <w:lang w:val="en-US" w:eastAsia="zh-CN"/>
        </w:rPr>
        <w:t>数据安全模块贯穿系统全流程，是系统的保障模块，基于金融级数据安全规范设计，主要由数据加密、权限控制、内容审核、数据备份与销毁四个子模块组成：</w:t>
      </w:r>
    </w:p>
    <w:p w14:paraId="07D272AC">
      <w:pPr>
        <w:numPr>
          <w:ilvl w:val="0"/>
          <w:numId w:val="12"/>
        </w:numPr>
        <w:ind w:left="0" w:leftChars="0" w:firstLine="419" w:firstLineChars="0"/>
        <w:rPr>
          <w:rFonts w:hint="eastAsia"/>
          <w:highlight w:val="none"/>
          <w:lang w:val="en-US" w:eastAsia="zh-CN"/>
        </w:rPr>
      </w:pPr>
      <w:r>
        <w:rPr>
          <w:rFonts w:hint="eastAsia"/>
          <w:highlight w:val="none"/>
          <w:lang w:val="en-US" w:eastAsia="zh-CN"/>
        </w:rPr>
        <w:t>数据加密子模块：用户密码采用 MD5 加盐哈希加密；手机号等敏感数据设计了 AES 加密方案（密钥从环境变量读取），在存储前进行加密处理。当前已实现加密工具类（encrypt.py）并预留加密接口，后续将逐步应用到用户敏感字段的持久化存储中。</w:t>
      </w:r>
    </w:p>
    <w:p w14:paraId="36CFADBB">
      <w:pPr>
        <w:numPr>
          <w:ilvl w:val="0"/>
          <w:numId w:val="12"/>
        </w:numPr>
        <w:ind w:left="0" w:leftChars="0" w:firstLine="419" w:firstLineChars="0"/>
        <w:rPr>
          <w:rFonts w:hint="eastAsia"/>
          <w:highlight w:val="none"/>
          <w:lang w:val="en-US" w:eastAsia="zh-CN"/>
        </w:rPr>
      </w:pPr>
      <w:r>
        <w:rPr>
          <w:rFonts w:hint="eastAsia"/>
          <w:highlight w:val="none"/>
          <w:lang w:val="en-US" w:eastAsia="zh-CN"/>
        </w:rPr>
        <w:t>权限控制子模块：后端所有 API 接口均需携带用户 token 进行身份验证，未验证或验证失败的请求直接拒绝；微信云存储为每个用户创建独立文件夹，设置专属访问权限，防止非授权访问；系统管理员设置分级权限，不同管理员仅能操作对应权限的功能。</w:t>
      </w:r>
    </w:p>
    <w:p w14:paraId="7959A4E8">
      <w:pPr>
        <w:numPr>
          <w:ilvl w:val="0"/>
          <w:numId w:val="12"/>
        </w:numPr>
        <w:ind w:left="0" w:leftChars="0" w:firstLine="419" w:firstLineChars="0"/>
        <w:rPr>
          <w:rFonts w:hint="eastAsia"/>
          <w:highlight w:val="none"/>
          <w:lang w:val="en-US" w:eastAsia="zh-CN"/>
        </w:rPr>
      </w:pPr>
      <w:r>
        <w:rPr>
          <w:rFonts w:hint="eastAsia"/>
          <w:highlight w:val="none"/>
          <w:lang w:val="en-US" w:eastAsia="zh-CN"/>
        </w:rPr>
        <w:t>内容审核子模块：用户发布的手帐、评论等内容均需经过敏感词过滤审核，包含敏感词的内容直接拦截并提示用户；支持用户举报违规内容，管理员审核后可删除违规内容并对违规用户进行处理。</w:t>
      </w:r>
    </w:p>
    <w:p w14:paraId="0C4A33D8">
      <w:pPr>
        <w:numPr>
          <w:ilvl w:val="0"/>
          <w:numId w:val="12"/>
        </w:numPr>
        <w:ind w:left="0" w:leftChars="0" w:firstLine="419" w:firstLineChars="0"/>
        <w:rPr>
          <w:rFonts w:hint="eastAsia"/>
          <w:highlight w:val="none"/>
          <w:lang w:val="en-US" w:eastAsia="zh-CN"/>
        </w:rPr>
      </w:pPr>
      <w:r>
        <w:rPr>
          <w:rFonts w:hint="eastAsia"/>
          <w:highlight w:val="none"/>
          <w:lang w:val="en-US" w:eastAsia="zh-CN"/>
        </w:rPr>
        <w:t>数据备份与销毁子模块：通过 APScheduler 实现 MySQL 数据库的每日自动备份，备份数据采用加密方式存储于云服务器；用户注销账号时，系统立即不可逆删除其在数据库中的结构化数据与微信云存储中的非结构化数据；超出存储期限的匿名化数据自动清理。</w:t>
      </w:r>
    </w:p>
    <w:p w14:paraId="54CC657A">
      <w:pPr>
        <w:pStyle w:val="3"/>
        <w:bidi w:val="0"/>
        <w:rPr>
          <w:rFonts w:hint="eastAsia"/>
          <w:lang w:val="en-US" w:eastAsia="zh-CN"/>
        </w:rPr>
      </w:pPr>
      <w:bookmarkStart w:id="44" w:name="_Toc28088"/>
      <w:r>
        <w:rPr>
          <w:rFonts w:hint="eastAsia"/>
          <w:lang w:val="en-US" w:eastAsia="zh-CN"/>
        </w:rPr>
        <w:t>数据库设计</w:t>
      </w:r>
      <w:bookmarkEnd w:id="44"/>
    </w:p>
    <w:p w14:paraId="493AD577">
      <w:pPr>
        <w:pStyle w:val="4"/>
        <w:bidi w:val="0"/>
        <w:rPr>
          <w:rFonts w:hint="eastAsia"/>
          <w:lang w:val="en-US" w:eastAsia="zh-CN"/>
        </w:rPr>
      </w:pPr>
      <w:bookmarkStart w:id="45" w:name="_Toc24794"/>
      <w:r>
        <w:rPr>
          <w:rFonts w:hint="eastAsia"/>
          <w:lang w:val="en-US" w:eastAsia="zh-CN"/>
        </w:rPr>
        <w:t>设计原则</w:t>
      </w:r>
      <w:bookmarkEnd w:id="45"/>
    </w:p>
    <w:p w14:paraId="144733DD">
      <w:pPr>
        <w:ind w:left="0" w:leftChars="0" w:firstLine="419" w:firstLineChars="0"/>
        <w:rPr>
          <w:rFonts w:hint="eastAsia"/>
          <w:highlight w:val="none"/>
          <w:lang w:val="en-US" w:eastAsia="zh-CN"/>
        </w:rPr>
      </w:pPr>
      <w:r>
        <w:rPr>
          <w:rFonts w:hint="eastAsia"/>
          <w:highlight w:val="none"/>
          <w:lang w:val="en-US" w:eastAsia="zh-CN"/>
        </w:rPr>
        <w:t>为确保数据库的规范性、一致性与可扩展性，本系统的数据库设计遵循第三范式与实用性原则：遵循第三范式，减少数据冗余，避免数据更新异常、插入异常与删除异常，提升数据的一致性；遵循实用性原则，在不违反第三范式的前提下，适当增加冗余字段，提升数据库的查询效率，满足系统的实际业务需求。同时，数据库表设计添加主键、外键、索引等约束，主键采用自增 ID，在用户 ID、食材名称、食谱分类等核心字段上建立索引，提升查询效率。</w:t>
      </w:r>
    </w:p>
    <w:p w14:paraId="0D8E1F65">
      <w:pPr>
        <w:pStyle w:val="4"/>
        <w:bidi w:val="0"/>
        <w:rPr>
          <w:rFonts w:hint="eastAsia"/>
          <w:lang w:val="en-US" w:eastAsia="zh-CN"/>
        </w:rPr>
      </w:pPr>
      <w:bookmarkStart w:id="46" w:name="_Toc29638"/>
      <w:r>
        <w:rPr>
          <w:rFonts w:hint="eastAsia"/>
          <w:lang w:val="en-US" w:eastAsia="zh-CN"/>
        </w:rPr>
        <w:t>核心数据表结构</w:t>
      </w:r>
      <w:bookmarkEnd w:id="46"/>
    </w:p>
    <w:p w14:paraId="03C3C2FF">
      <w:pPr>
        <w:ind w:left="0" w:leftChars="0" w:firstLine="419" w:firstLineChars="0"/>
        <w:rPr>
          <w:rFonts w:hint="eastAsia"/>
          <w:highlight w:val="none"/>
          <w:lang w:val="en-US" w:eastAsia="zh-CN"/>
        </w:rPr>
      </w:pPr>
      <w:r>
        <w:rPr>
          <w:rFonts w:hint="eastAsia"/>
          <w:highlight w:val="none"/>
          <w:lang w:val="en-US" w:eastAsia="zh-CN"/>
        </w:rPr>
        <w:t>本系统的 MySQL 数据库包含用户信息表、饮食记录表、食材信息表、食谱信息表等 8 张核心数据表，各表的主要字段、数据类型与约束如下（详细字段见附录 C）：</w:t>
      </w:r>
    </w:p>
    <w:p w14:paraId="291149A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5379720" cy="2505710"/>
            <wp:effectExtent l="0" t="0" r="5080" b="8890"/>
            <wp:docPr id="1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8"/>
                    <pic:cNvPicPr>
                      <a:picLocks noChangeAspect="1"/>
                    </pic:cNvPicPr>
                  </pic:nvPicPr>
                  <pic:blipFill>
                    <a:blip r:embed="rId18"/>
                    <a:stretch>
                      <a:fillRect/>
                    </a:stretch>
                  </pic:blipFill>
                  <pic:spPr>
                    <a:xfrm>
                      <a:off x="0" y="0"/>
                      <a:ext cx="5379720" cy="2505710"/>
                    </a:xfrm>
                    <a:prstGeom prst="rect">
                      <a:avLst/>
                    </a:prstGeom>
                    <a:noFill/>
                    <a:ln>
                      <a:noFill/>
                    </a:ln>
                  </pic:spPr>
                </pic:pic>
              </a:graphicData>
            </a:graphic>
          </wp:inline>
        </w:drawing>
      </w:r>
    </w:p>
    <w:p w14:paraId="14B1D74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highlight w:val="none"/>
          <w:lang w:val="en-US" w:eastAsia="zh-CN"/>
        </w:rPr>
      </w:pPr>
      <w:r>
        <w:rPr>
          <w:rFonts w:hint="eastAsia" w:ascii="宋体" w:hAnsi="宋体" w:eastAsia="宋体" w:cs="宋体"/>
          <w:b/>
          <w:bCs/>
          <w:sz w:val="21"/>
          <w:szCs w:val="21"/>
          <w:highlight w:val="none"/>
          <w:lang w:val="en-US" w:eastAsia="zh-CN"/>
        </w:rPr>
        <w:t>图4.5.2 数据表关系E-R图</w:t>
      </w:r>
    </w:p>
    <w:p w14:paraId="70D45C39">
      <w:pPr>
        <w:numPr>
          <w:ilvl w:val="0"/>
          <w:numId w:val="13"/>
        </w:numPr>
        <w:bidi w:val="0"/>
        <w:rPr>
          <w:rFonts w:hint="eastAsia"/>
          <w:lang w:val="en-US" w:eastAsia="zh-CN"/>
        </w:rPr>
      </w:pPr>
      <w:r>
        <w:rPr>
          <w:rFonts w:hint="eastAsia"/>
          <w:lang w:val="en-US" w:eastAsia="zh-CN"/>
        </w:rPr>
        <w:t>用户信息表（user）：存储用户基础信息，核心字段包括 id（主键）、openid（唯一）、nickname、avatar、height、weight、age、gender、health_goal、create_time，其中 openid 为微信授权唯一标识，health_goal 存储用户健康目标。</w:t>
      </w:r>
    </w:p>
    <w:p w14:paraId="235A046C">
      <w:pPr>
        <w:numPr>
          <w:ilvl w:val="0"/>
          <w:numId w:val="13"/>
        </w:numPr>
        <w:bidi w:val="0"/>
        <w:rPr>
          <w:rFonts w:hint="eastAsia"/>
          <w:highlight w:val="none"/>
          <w:lang w:val="en-US" w:eastAsia="zh-CN"/>
        </w:rPr>
      </w:pPr>
      <w:r>
        <w:rPr>
          <w:rFonts w:hint="eastAsia"/>
          <w:lang w:val="en-US" w:eastAsia="zh-CN"/>
        </w:rPr>
        <w:t>饮食记录表（diet_record）：存储用户饮食记录，核心字段包括 id（主键）、user_id（外键，关联 user 表）、food_name、food_type、meal_time、weight、calorie、protein、carb、fat、create_time，其中 food_type 为饮品 / 菜式，meal_time 为早 / 中 / 晚 / 加餐。</w:t>
      </w:r>
    </w:p>
    <w:p w14:paraId="0E1F324D">
      <w:pPr>
        <w:numPr>
          <w:ilvl w:val="0"/>
          <w:numId w:val="13"/>
        </w:numPr>
        <w:bidi w:val="0"/>
        <w:rPr>
          <w:rFonts w:hint="eastAsia"/>
          <w:highlight w:val="none"/>
          <w:lang w:val="en-US" w:eastAsia="zh-CN"/>
        </w:rPr>
      </w:pPr>
      <w:r>
        <w:rPr>
          <w:rFonts w:hint="eastAsia"/>
          <w:highlight w:val="none"/>
          <w:lang w:val="en-US" w:eastAsia="zh-CN"/>
        </w:rPr>
        <w:t>食材信息表（ingredient）：存储标准化食材信息，核心字段包括 id（主键）、ingre_name、calorie、protein、carb、fat、unit、image，其中 unit 为营养成分的计算单位（每 100g）。</w:t>
      </w:r>
    </w:p>
    <w:p w14:paraId="1D915D44">
      <w:pPr>
        <w:numPr>
          <w:ilvl w:val="0"/>
          <w:numId w:val="13"/>
        </w:numPr>
        <w:bidi w:val="0"/>
        <w:rPr>
          <w:rFonts w:hint="eastAsia"/>
          <w:highlight w:val="none"/>
          <w:lang w:val="en-US" w:eastAsia="zh-CN"/>
        </w:rPr>
      </w:pPr>
      <w:r>
        <w:rPr>
          <w:rFonts w:hint="eastAsia"/>
          <w:highlight w:val="none"/>
          <w:lang w:val="en-US" w:eastAsia="zh-CN"/>
        </w:rPr>
        <w:t>用户食材表（user_ingredient）：存储用户的食材清单，核心字段包括 id（主键）、user_id（外键）、ingre_id（外键，关联 ingredient 表）、weight、expire_time、create_time，其中 weight 为食材重量，expire_time 为保质期。</w:t>
      </w:r>
    </w:p>
    <w:p w14:paraId="6F03E793">
      <w:pPr>
        <w:numPr>
          <w:ilvl w:val="0"/>
          <w:numId w:val="13"/>
        </w:numPr>
        <w:bidi w:val="0"/>
        <w:rPr>
          <w:rFonts w:hint="eastAsia"/>
          <w:highlight w:val="none"/>
          <w:lang w:val="en-US" w:eastAsia="zh-CN"/>
        </w:rPr>
      </w:pPr>
      <w:r>
        <w:rPr>
          <w:rFonts w:hint="eastAsia"/>
          <w:highlight w:val="none"/>
          <w:lang w:val="en-US" w:eastAsia="zh-CN"/>
        </w:rPr>
        <w:t>食谱信息表（recipe）：存储食谱信息，核心字段包括 id（主键）、recipe_name、ingre_list、cook_step、calorie、protein、carb、fat、flavor、cook_type，其中 ingre_list 为食材组成，flavor 为口味，cook_type 为烹饪方式。</w:t>
      </w:r>
    </w:p>
    <w:p w14:paraId="0C268C5D">
      <w:pPr>
        <w:numPr>
          <w:ilvl w:val="0"/>
          <w:numId w:val="13"/>
        </w:numPr>
        <w:bidi w:val="0"/>
        <w:rPr>
          <w:rFonts w:hint="eastAsia"/>
          <w:highlight w:val="none"/>
          <w:lang w:val="en-US" w:eastAsia="zh-CN"/>
        </w:rPr>
      </w:pPr>
      <w:r>
        <w:rPr>
          <w:rFonts w:hint="eastAsia"/>
          <w:highlight w:val="none"/>
          <w:lang w:val="en-US" w:eastAsia="zh-CN"/>
        </w:rPr>
        <w:t>热点美食表（hot_food）：存储小红书爬取的热点美食数据，核心字段包括 id（主键）、food_name、ingre_list、link、hot_score、create_time，其中 link 为小红书做法链接，hot_score 为美食热度。</w:t>
      </w:r>
    </w:p>
    <w:p w14:paraId="12381B08">
      <w:pPr>
        <w:numPr>
          <w:ilvl w:val="0"/>
          <w:numId w:val="13"/>
        </w:numPr>
        <w:bidi w:val="0"/>
        <w:rPr>
          <w:rFonts w:hint="eastAsia"/>
          <w:highlight w:val="none"/>
          <w:lang w:val="en-US" w:eastAsia="zh-CN"/>
        </w:rPr>
      </w:pPr>
      <w:r>
        <w:rPr>
          <w:rFonts w:hint="eastAsia"/>
          <w:highlight w:val="none"/>
          <w:lang w:val="en-US" w:eastAsia="zh-CN"/>
        </w:rPr>
        <w:t>手帐信息表（hand_account）：存储用户手帐信息，核心字段包括 id（主键）、user_id（外键）、title、content、img_url、create_time，其中 img_url 为微信云存储的图片链接。</w:t>
      </w:r>
    </w:p>
    <w:p w14:paraId="0C2B8A08">
      <w:pPr>
        <w:numPr>
          <w:ilvl w:val="0"/>
          <w:numId w:val="13"/>
        </w:numPr>
        <w:bidi w:val="0"/>
        <w:rPr>
          <w:rFonts w:hint="eastAsia"/>
          <w:highlight w:val="none"/>
          <w:lang w:val="en-US" w:eastAsia="zh-CN"/>
        </w:rPr>
      </w:pPr>
      <w:r>
        <w:rPr>
          <w:rFonts w:hint="eastAsia"/>
          <w:highlight w:val="none"/>
          <w:lang w:val="en-US" w:eastAsia="zh-CN"/>
        </w:rPr>
        <w:t>论坛评论表（comment）：存储用户评论与点赞信息，核心字段包括 id（主键）、user_id（外键）、ha_id（外键，关联 hand_account 表）、content、like_num、create_time，其中 ha_id 为关联的手帐 ID，like_num 为点赞数。</w:t>
      </w:r>
    </w:p>
    <w:p w14:paraId="64FD9383">
      <w:pPr>
        <w:pStyle w:val="2"/>
        <w:bidi w:val="0"/>
        <w:rPr>
          <w:rFonts w:hint="eastAsia"/>
          <w:lang w:eastAsia="zh-CN"/>
        </w:rPr>
      </w:pPr>
      <w:bookmarkStart w:id="47" w:name="_Toc19200"/>
      <w:r>
        <w:rPr>
          <w:rFonts w:hint="eastAsia"/>
          <w:lang w:eastAsia="zh-CN"/>
        </w:rPr>
        <w:t>系统的实现与测试</w:t>
      </w:r>
      <w:bookmarkEnd w:id="47"/>
    </w:p>
    <w:p w14:paraId="5D3374C5">
      <w:pPr>
        <w:rPr>
          <w:rFonts w:hint="eastAsia"/>
          <w:lang w:eastAsia="zh-CN"/>
        </w:rPr>
      </w:pPr>
      <w:r>
        <w:rPr>
          <w:rFonts w:hint="eastAsia"/>
          <w:lang w:eastAsia="zh-CN"/>
        </w:rPr>
        <w:t>本章节详细说明系统的开发环境搭建与核心功能模块的实现过程，同时按照系统需求设计测试用例，开展功能、性能与合规测试，验证系统的实现效果是否满足设计要求。</w:t>
      </w:r>
    </w:p>
    <w:p w14:paraId="693E806F">
      <w:pPr>
        <w:pStyle w:val="3"/>
        <w:bidi w:val="0"/>
        <w:rPr>
          <w:rFonts w:hint="eastAsia"/>
        </w:rPr>
      </w:pPr>
      <w:bookmarkStart w:id="48" w:name="_Toc22149"/>
      <w:r>
        <w:rPr>
          <w:rFonts w:hint="eastAsia"/>
        </w:rPr>
        <w:t>系统开发环境搭建</w:t>
      </w:r>
      <w:bookmarkEnd w:id="48"/>
    </w:p>
    <w:p w14:paraId="0F2B68F5">
      <w:pPr>
        <w:bidi w:val="0"/>
        <w:ind w:firstLine="419" w:firstLineChars="0"/>
        <w:rPr>
          <w:rFonts w:hint="eastAsia"/>
        </w:rPr>
      </w:pPr>
      <w:r>
        <w:rPr>
          <w:rFonts w:hint="eastAsia"/>
        </w:rPr>
        <w:t>系统采用前后端分离开发模式，前端与后端的开发环境相互独立，均基于 Windows 10 操作系统搭建，具体开发环境如下：</w:t>
      </w:r>
    </w:p>
    <w:p w14:paraId="576CE0A6">
      <w:pPr>
        <w:pStyle w:val="4"/>
        <w:bidi w:val="0"/>
        <w:rPr>
          <w:rFonts w:hint="eastAsia"/>
        </w:rPr>
      </w:pPr>
      <w:bookmarkStart w:id="49" w:name="_Toc31946"/>
      <w:r>
        <w:rPr>
          <w:rFonts w:hint="eastAsia"/>
        </w:rPr>
        <w:t>后端开发环境</w:t>
      </w:r>
      <w:bookmarkEnd w:id="49"/>
    </w:p>
    <w:p w14:paraId="5373A76B">
      <w:pPr>
        <w:numPr>
          <w:ilvl w:val="0"/>
          <w:numId w:val="14"/>
        </w:numPr>
        <w:bidi w:val="0"/>
        <w:ind w:left="0" w:leftChars="0" w:firstLine="419" w:firstLineChars="0"/>
        <w:rPr>
          <w:rFonts w:hint="eastAsia"/>
        </w:rPr>
      </w:pPr>
      <w:r>
        <w:rPr>
          <w:rFonts w:hint="eastAsia"/>
        </w:rPr>
        <w:t>核心开发语言：Python 3.9.10</w:t>
      </w:r>
    </w:p>
    <w:p w14:paraId="4050AD08">
      <w:pPr>
        <w:numPr>
          <w:ilvl w:val="0"/>
          <w:numId w:val="14"/>
        </w:numPr>
        <w:bidi w:val="0"/>
        <w:ind w:left="0" w:leftChars="0" w:firstLine="419" w:firstLineChars="0"/>
        <w:rPr>
          <w:rFonts w:hint="eastAsia"/>
        </w:rPr>
      </w:pPr>
      <w:r>
        <w:rPr>
          <w:rFonts w:hint="eastAsia"/>
        </w:rPr>
        <w:t>后端框架：Flask 2.3.3</w:t>
      </w:r>
      <w:r>
        <w:rPr>
          <w:rFonts w:hint="eastAsia"/>
          <w:lang w:eastAsia="zh-CN"/>
        </w:rPr>
        <w:t>、Flask-SQLAlchemy 3.1.1</w:t>
      </w:r>
    </w:p>
    <w:p w14:paraId="427A3CA0">
      <w:pPr>
        <w:numPr>
          <w:ilvl w:val="0"/>
          <w:numId w:val="14"/>
        </w:numPr>
        <w:bidi w:val="0"/>
        <w:ind w:left="0" w:leftChars="0" w:firstLine="419" w:firstLineChars="0"/>
        <w:rPr>
          <w:rFonts w:hint="eastAsia"/>
        </w:rPr>
      </w:pPr>
      <w:r>
        <w:rPr>
          <w:rFonts w:hint="eastAsia"/>
        </w:rPr>
        <w:t>数据库：MySQL、SQLite</w:t>
      </w:r>
    </w:p>
    <w:p w14:paraId="47948B85">
      <w:pPr>
        <w:numPr>
          <w:ilvl w:val="0"/>
          <w:numId w:val="14"/>
        </w:numPr>
        <w:bidi w:val="0"/>
        <w:ind w:left="0" w:leftChars="0" w:firstLine="419" w:firstLineChars="0"/>
        <w:rPr>
          <w:rFonts w:hint="eastAsia"/>
        </w:rPr>
      </w:pPr>
      <w:r>
        <w:rPr>
          <w:rFonts w:hint="eastAsia"/>
        </w:rPr>
        <w:t>第三方库：PyJWT 2.8.0</w:t>
      </w:r>
      <w:r>
        <w:rPr>
          <w:rFonts w:hint="eastAsia"/>
          <w:lang w:eastAsia="zh-CN"/>
        </w:rPr>
        <w:t>、</w:t>
      </w:r>
      <w:r>
        <w:rPr>
          <w:rFonts w:hint="eastAsia"/>
        </w:rPr>
        <w:t>Requests 2.31.0</w:t>
      </w:r>
      <w:r>
        <w:rPr>
          <w:rFonts w:hint="eastAsia"/>
          <w:lang w:eastAsia="zh-CN"/>
        </w:rPr>
        <w:t>、</w:t>
      </w:r>
      <w:r>
        <w:rPr>
          <w:rFonts w:hint="eastAsia"/>
        </w:rPr>
        <w:t>BeautifulSoup4 4.12.2</w:t>
      </w:r>
      <w:r>
        <w:rPr>
          <w:rFonts w:hint="eastAsia"/>
          <w:lang w:eastAsia="zh-CN"/>
        </w:rPr>
        <w:t>、</w:t>
      </w:r>
      <w:r>
        <w:rPr>
          <w:rFonts w:hint="eastAsia"/>
        </w:rPr>
        <w:t>NumPy 1.26.2（用于AI推荐的向量计算）</w:t>
      </w:r>
      <w:r>
        <w:rPr>
          <w:rFonts w:hint="eastAsia"/>
          <w:lang w:eastAsia="zh-CN"/>
        </w:rPr>
        <w:t>、</w:t>
      </w:r>
      <w:r>
        <w:rPr>
          <w:rFonts w:hint="eastAsia"/>
        </w:rPr>
        <w:t>APScheduler 3.10.4（用于定时任务</w:t>
      </w:r>
      <w:r>
        <w:rPr>
          <w:rFonts w:hint="eastAsia"/>
          <w:lang w:eastAsia="zh-CN"/>
        </w:rPr>
        <w:t>）、cryptography 41.0.3、PyMySQL 1.1.0</w:t>
      </w:r>
    </w:p>
    <w:p w14:paraId="7AAA8BA7">
      <w:pPr>
        <w:numPr>
          <w:ilvl w:val="0"/>
          <w:numId w:val="14"/>
        </w:numPr>
        <w:bidi w:val="0"/>
        <w:ind w:left="0" w:leftChars="0" w:firstLine="419" w:firstLineChars="0"/>
        <w:rPr>
          <w:rFonts w:hint="eastAsia"/>
        </w:rPr>
      </w:pPr>
      <w:r>
        <w:rPr>
          <w:rFonts w:hint="eastAsia"/>
          <w:lang w:val="en-US" w:eastAsia="zh-CN"/>
        </w:rPr>
        <w:t>外部集成：文心大模型 API ：用于AI个性化推荐、微信小程序 API ：用于用户登录、Redis ：可选，用于缓存和会话管理、小红书 API ：用于热点美食爬取</w:t>
      </w:r>
    </w:p>
    <w:p w14:paraId="4CF9AD69">
      <w:pPr>
        <w:numPr>
          <w:ilvl w:val="0"/>
          <w:numId w:val="14"/>
        </w:numPr>
        <w:bidi w:val="0"/>
        <w:ind w:left="0" w:leftChars="0" w:firstLine="419" w:firstLineChars="0"/>
        <w:rPr>
          <w:rFonts w:hint="eastAsia"/>
        </w:rPr>
      </w:pPr>
      <w:r>
        <w:rPr>
          <w:rFonts w:hint="eastAsia"/>
        </w:rPr>
        <w:t>开发工具：PyCharm 2023.2.3</w:t>
      </w:r>
    </w:p>
    <w:p w14:paraId="442EA052">
      <w:pPr>
        <w:numPr>
          <w:ilvl w:val="0"/>
          <w:numId w:val="14"/>
        </w:numPr>
        <w:bidi w:val="0"/>
        <w:ind w:left="0" w:leftChars="0" w:firstLine="419" w:firstLineChars="0"/>
        <w:rPr>
          <w:rFonts w:hint="eastAsia"/>
        </w:rPr>
      </w:pPr>
      <w:r>
        <w:rPr>
          <w:rFonts w:hint="eastAsia"/>
        </w:rPr>
        <w:t>部署环境：CentOS 7 云服务器、Nginx 1.20.1</w:t>
      </w:r>
    </w:p>
    <w:p w14:paraId="1D5EBAC7">
      <w:pPr>
        <w:pStyle w:val="4"/>
        <w:bidi w:val="0"/>
        <w:rPr>
          <w:rFonts w:hint="eastAsia"/>
        </w:rPr>
      </w:pPr>
      <w:bookmarkStart w:id="50" w:name="_Toc31280"/>
      <w:r>
        <w:rPr>
          <w:rFonts w:hint="eastAsia"/>
        </w:rPr>
        <w:t>前端开发环境</w:t>
      </w:r>
      <w:bookmarkEnd w:id="50"/>
    </w:p>
    <w:p w14:paraId="511F134E">
      <w:pPr>
        <w:numPr>
          <w:ilvl w:val="0"/>
          <w:numId w:val="15"/>
        </w:numPr>
        <w:bidi w:val="0"/>
        <w:rPr>
          <w:rFonts w:hint="eastAsia"/>
        </w:rPr>
      </w:pPr>
      <w:r>
        <w:rPr>
          <w:rFonts w:hint="eastAsia"/>
        </w:rPr>
        <w:t>开发框架：微信小程序原生框架</w:t>
      </w:r>
    </w:p>
    <w:p w14:paraId="790E3AE5">
      <w:pPr>
        <w:numPr>
          <w:ilvl w:val="0"/>
          <w:numId w:val="15"/>
        </w:numPr>
        <w:bidi w:val="0"/>
        <w:rPr>
          <w:rFonts w:hint="eastAsia"/>
        </w:rPr>
      </w:pPr>
      <w:r>
        <w:rPr>
          <w:rFonts w:hint="eastAsia"/>
        </w:rPr>
        <w:t>开发语言：WXML、WXSS、JavaScript</w:t>
      </w:r>
    </w:p>
    <w:p w14:paraId="31D1722E">
      <w:pPr>
        <w:numPr>
          <w:ilvl w:val="0"/>
          <w:numId w:val="15"/>
        </w:numPr>
        <w:bidi w:val="0"/>
        <w:rPr>
          <w:rFonts w:hint="eastAsia"/>
        </w:rPr>
      </w:pPr>
      <w:r>
        <w:rPr>
          <w:rFonts w:hint="eastAsia"/>
        </w:rPr>
        <w:t>开发工具：微信开发者工具 1.06.2404090</w:t>
      </w:r>
    </w:p>
    <w:p w14:paraId="40356272">
      <w:pPr>
        <w:numPr>
          <w:ilvl w:val="0"/>
          <w:numId w:val="15"/>
        </w:numPr>
        <w:bidi w:val="0"/>
        <w:rPr>
          <w:rFonts w:hint="eastAsia"/>
        </w:rPr>
      </w:pPr>
      <w:r>
        <w:rPr>
          <w:rFonts w:hint="eastAsia"/>
          <w:lang w:val="en-US" w:eastAsia="zh-CN"/>
        </w:rPr>
        <w:t>本地</w:t>
      </w:r>
      <w:r>
        <w:rPr>
          <w:rFonts w:hint="eastAsia"/>
        </w:rPr>
        <w:t>存储：wx.setStorageSync</w:t>
      </w:r>
    </w:p>
    <w:p w14:paraId="06CFBDA4">
      <w:pPr>
        <w:bidi w:val="0"/>
        <w:ind w:firstLine="419" w:firstLineChars="0"/>
        <w:rPr>
          <w:rFonts w:hint="eastAsia"/>
        </w:rPr>
      </w:pPr>
    </w:p>
    <w:p w14:paraId="16EE24E2">
      <w:pPr>
        <w:bidi w:val="0"/>
        <w:ind w:firstLine="419" w:firstLineChars="0"/>
        <w:rPr>
          <w:rFonts w:hint="eastAsia"/>
        </w:rPr>
      </w:pPr>
    </w:p>
    <w:p w14:paraId="5B64EE83">
      <w:pPr>
        <w:pStyle w:val="3"/>
        <w:bidi w:val="0"/>
        <w:ind w:left="575" w:leftChars="0" w:hanging="575" w:firstLineChars="0"/>
        <w:rPr>
          <w:rFonts w:hint="eastAsia"/>
        </w:rPr>
      </w:pPr>
      <w:bookmarkStart w:id="51" w:name="_Toc4425"/>
      <w:r>
        <w:rPr>
          <w:rFonts w:hint="eastAsia"/>
        </w:rPr>
        <w:t>核心功能模块实现</w:t>
      </w:r>
      <w:bookmarkEnd w:id="51"/>
    </w:p>
    <w:p w14:paraId="532968A5">
      <w:pPr>
        <w:pStyle w:val="4"/>
        <w:bidi w:val="0"/>
        <w:rPr>
          <w:rFonts w:hint="eastAsia"/>
        </w:rPr>
      </w:pPr>
      <w:bookmarkStart w:id="52" w:name="_Toc15952"/>
      <w:r>
        <w:rPr>
          <w:rFonts w:hint="eastAsia"/>
        </w:rPr>
        <w:t>用户登录模块实现</w:t>
      </w:r>
      <w:bookmarkEnd w:id="52"/>
    </w:p>
    <w:p w14:paraId="3FAB73ED">
      <w:pPr>
        <w:bidi w:val="0"/>
        <w:ind w:firstLine="419" w:firstLineChars="0"/>
        <w:rPr>
          <w:rFonts w:hint="eastAsia"/>
          <w:lang w:val="en-US" w:eastAsia="zh-CN"/>
        </w:rPr>
      </w:pPr>
      <w:r>
        <w:rPr>
          <w:rFonts w:hint="eastAsia"/>
          <w:lang w:val="en-US" w:eastAsia="zh-CN"/>
        </w:rPr>
        <w:t>用户登录模块基于微信授权实现，无需用户注册，核心实现流程如下：</w:t>
      </w:r>
    </w:p>
    <w:p w14:paraId="0FE3C5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drawing>
          <wp:inline distT="0" distB="0" distL="114300" distR="114300">
            <wp:extent cx="3458845" cy="3333115"/>
            <wp:effectExtent l="0" t="0" r="825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3458845" cy="3333115"/>
                    </a:xfrm>
                    <a:prstGeom prst="rect">
                      <a:avLst/>
                    </a:prstGeom>
                    <a:noFill/>
                    <a:ln>
                      <a:noFill/>
                    </a:ln>
                  </pic:spPr>
                </pic:pic>
              </a:graphicData>
            </a:graphic>
          </wp:inline>
        </w:drawing>
      </w:r>
    </w:p>
    <w:p w14:paraId="1B3D004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图5.2.1 用户登录流程图</w:t>
      </w:r>
    </w:p>
    <w:p w14:paraId="79FAF8A8">
      <w:pPr>
        <w:numPr>
          <w:ilvl w:val="0"/>
          <w:numId w:val="16"/>
        </w:numPr>
        <w:bidi w:val="0"/>
        <w:ind w:firstLine="419" w:firstLineChars="0"/>
        <w:rPr>
          <w:rFonts w:hint="eastAsia"/>
        </w:rPr>
      </w:pPr>
      <w:r>
        <w:rPr>
          <w:rFonts w:hint="eastAsia"/>
        </w:rPr>
        <w:t>用户在微信小程序中点击 “登录”，前端调用微信小程序 wx.login () API 获取临时登录凭证 code；</w:t>
      </w:r>
    </w:p>
    <w:p w14:paraId="7BA7A298">
      <w:pPr>
        <w:numPr>
          <w:ilvl w:val="0"/>
          <w:numId w:val="16"/>
        </w:numPr>
        <w:bidi w:val="0"/>
        <w:ind w:firstLine="419" w:firstLineChars="0"/>
        <w:rPr>
          <w:rFonts w:hint="eastAsia"/>
        </w:rPr>
      </w:pPr>
      <w:r>
        <w:rPr>
          <w:rFonts w:hint="eastAsia"/>
        </w:rPr>
        <w:t>前端将 code 发送至后端 Flask 的 /login 接口，后端通过 code 与微信开放平台 API 对接，获取用户的唯一标识 openid；</w:t>
      </w:r>
    </w:p>
    <w:p w14:paraId="4B9A53A6">
      <w:pPr>
        <w:numPr>
          <w:ilvl w:val="0"/>
          <w:numId w:val="16"/>
        </w:numPr>
        <w:bidi w:val="0"/>
        <w:ind w:firstLine="419" w:firstLineChars="0"/>
        <w:rPr>
          <w:rFonts w:hint="eastAsia"/>
        </w:rPr>
      </w:pPr>
      <w:r>
        <w:rPr>
          <w:rFonts w:hint="eastAsia"/>
        </w:rPr>
        <w:t>后端查询 MySQL 数据库的 user 表，若 openid 不存在则为新用户，创建新用户记录并返回初始化 token；若 openid 存在则为老用户，直接生成 token；</w:t>
      </w:r>
    </w:p>
    <w:p w14:paraId="7467067D">
      <w:pPr>
        <w:numPr>
          <w:ilvl w:val="0"/>
          <w:numId w:val="16"/>
        </w:numPr>
        <w:bidi w:val="0"/>
        <w:ind w:firstLine="419" w:firstLineChars="0"/>
        <w:rPr>
          <w:rFonts w:hint="eastAsia"/>
        </w:rPr>
      </w:pPr>
      <w:r>
        <w:rPr>
          <w:rFonts w:hint="eastAsia"/>
        </w:rPr>
        <w:t>后端通过 PyJWT 将 openid 与过期时间加密为 token，返回至前端，前端将 token 存储于本地缓存，后续所有请求均携带该 token 进行身份验证；</w:t>
      </w:r>
    </w:p>
    <w:p w14:paraId="4858C534">
      <w:pPr>
        <w:numPr>
          <w:ilvl w:val="0"/>
          <w:numId w:val="16"/>
        </w:numPr>
        <w:bidi w:val="0"/>
        <w:ind w:firstLine="419" w:firstLineChars="0"/>
        <w:rPr>
          <w:rFonts w:hint="eastAsia" w:eastAsia="宋体"/>
          <w:lang w:eastAsia="zh-CN"/>
        </w:rPr>
      </w:pPr>
      <w:r>
        <w:rPr>
          <w:rFonts w:hint="eastAsia"/>
        </w:rPr>
        <w:t>新用户首次登录时，前端引导用户补充身高、体重、年龄、健康目标等基础信息，提交至后端 /update_user 接口，后端更新 user 表对应的字段。</w:t>
      </w:r>
    </w:p>
    <w:p w14:paraId="3BF9D111">
      <w:pPr>
        <w:numPr>
          <w:ilvl w:val="0"/>
          <w:numId w:val="0"/>
        </w:numPr>
        <w:bidi w:val="0"/>
        <w:ind w:firstLine="419" w:firstLineChars="0"/>
        <w:rPr>
          <w:rFonts w:hint="eastAsia" w:eastAsia="宋体"/>
          <w:lang w:eastAsia="zh-CN"/>
        </w:rPr>
      </w:pPr>
      <w:r>
        <w:rPr>
          <w:rFonts w:hint="eastAsia"/>
        </w:rPr>
        <w:t>核心代码示例（后端 Flask）</w:t>
      </w:r>
      <w:r>
        <w:rPr>
          <w:rFonts w:hint="eastAsia"/>
          <w:lang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2C26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720" w:type="dxa"/>
            <w:shd w:val="clear" w:color="auto" w:fill="auto"/>
            <w:noWrap w:val="0"/>
            <w:vAlign w:val="top"/>
          </w:tcPr>
          <w:p w14:paraId="5C63B9B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from flask import request, g</w:t>
            </w:r>
          </w:p>
          <w:p w14:paraId="25E3D26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from app.models.user import User</w:t>
            </w:r>
          </w:p>
          <w:p w14:paraId="3B36E17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from app.utils import generate_token, verify_token, blacklist_token, wx_code2session, validate_params, format_response</w:t>
            </w:r>
          </w:p>
          <w:p w14:paraId="501D2AF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from loguru import logger</w:t>
            </w:r>
          </w:p>
          <w:p w14:paraId="7542107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from flask_restx import Namespace, Resource, fields</w:t>
            </w:r>
          </w:p>
          <w:p w14:paraId="616EC23D">
            <w:pPr>
              <w:bidi w:val="0"/>
              <w:ind w:firstLine="0" w:firstLineChars="0"/>
              <w:rPr>
                <w:rFonts w:hint="default" w:ascii="Times New Roman" w:hAnsi="Times New Roman" w:eastAsia="宋体" w:cs="Times New Roman"/>
                <w:b/>
                <w:bCs/>
                <w:i/>
                <w:iCs/>
                <w:sz w:val="21"/>
                <w:szCs w:val="21"/>
                <w:vertAlign w:val="baseline"/>
                <w:lang w:eastAsia="zh-CN"/>
              </w:rPr>
            </w:pPr>
          </w:p>
          <w:p w14:paraId="067BFA8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创建命名空间</w:t>
            </w:r>
          </w:p>
          <w:p w14:paraId="2FD70DA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user_ns = Namespace('user', description='用户相关操作')</w:t>
            </w:r>
          </w:p>
          <w:p w14:paraId="30BD62FA">
            <w:pPr>
              <w:bidi w:val="0"/>
              <w:ind w:firstLine="0" w:firstLineChars="0"/>
              <w:rPr>
                <w:rFonts w:hint="default" w:ascii="Times New Roman" w:hAnsi="Times New Roman" w:eastAsia="宋体" w:cs="Times New Roman"/>
                <w:b/>
                <w:bCs/>
                <w:i/>
                <w:iCs/>
                <w:sz w:val="21"/>
                <w:szCs w:val="21"/>
                <w:vertAlign w:val="baseline"/>
                <w:lang w:eastAsia="zh-CN"/>
              </w:rPr>
            </w:pPr>
          </w:p>
          <w:p w14:paraId="177F689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定义请求模型</w:t>
            </w:r>
          </w:p>
          <w:p w14:paraId="5173828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login_model = user_ns.model('Login', {</w:t>
            </w:r>
          </w:p>
          <w:p w14:paraId="36E1563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'code': fields.String(description='微信登录临时凭证'),</w:t>
            </w:r>
          </w:p>
          <w:p w14:paraId="42430CA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'username': fields.String(description='测试账号用户名'),</w:t>
            </w:r>
          </w:p>
          <w:p w14:paraId="2A0E36C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'password': fields.String(description='测试账号密码')</w:t>
            </w:r>
          </w:p>
          <w:p w14:paraId="56C54EC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w:t>
            </w:r>
          </w:p>
          <w:p w14:paraId="12C4FC4D">
            <w:pPr>
              <w:bidi w:val="0"/>
              <w:ind w:firstLine="0" w:firstLineChars="0"/>
              <w:rPr>
                <w:rFonts w:hint="default" w:ascii="Times New Roman" w:hAnsi="Times New Roman" w:eastAsia="宋体" w:cs="Times New Roman"/>
                <w:b/>
                <w:bCs/>
                <w:i/>
                <w:iCs/>
                <w:sz w:val="21"/>
                <w:szCs w:val="21"/>
                <w:vertAlign w:val="baseline"/>
                <w:lang w:eastAsia="zh-CN"/>
              </w:rPr>
            </w:pPr>
          </w:p>
          <w:p w14:paraId="050484E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定义响应模型</w:t>
            </w:r>
          </w:p>
          <w:p w14:paraId="6DF320E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user_model = user_ns.model('User', {</w:t>
            </w:r>
          </w:p>
          <w:p w14:paraId="094FE26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'id': fields.Integer(description='用户ID'),</w:t>
            </w:r>
          </w:p>
          <w:p w14:paraId="32938BC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'nickname': fields.String(description='用户昵称'),</w:t>
            </w:r>
          </w:p>
          <w:p w14:paraId="059F54B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'avatar': fields.String(description='用户头像URL'),</w:t>
            </w:r>
          </w:p>
          <w:p w14:paraId="575DB63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'height': fields.Float(description='身高(cm)'),</w:t>
            </w:r>
          </w:p>
          <w:p w14:paraId="23C053E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'weight': fields.Float(description='体重(kg)'),</w:t>
            </w:r>
          </w:p>
          <w:p w14:paraId="0745D19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'age': fields.Integer(description='年龄'),</w:t>
            </w:r>
          </w:p>
          <w:p w14:paraId="3FB9750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'gender': fields.String(description='性别'),</w:t>
            </w:r>
          </w:p>
          <w:p w14:paraId="185504C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'health_goal': fields.String(description='健康目标'),</w:t>
            </w:r>
          </w:p>
          <w:p w14:paraId="3706A34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'dietary_preference': fields.String(description='饮食偏好'),</w:t>
            </w:r>
          </w:p>
          <w:p w14:paraId="5ED472D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'create_time': fields.String(description='创建时间')</w:t>
            </w:r>
          </w:p>
          <w:p w14:paraId="7FE3E7E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w:t>
            </w:r>
          </w:p>
          <w:p w14:paraId="4161A96E">
            <w:pPr>
              <w:bidi w:val="0"/>
              <w:ind w:firstLine="0" w:firstLineChars="0"/>
              <w:rPr>
                <w:rFonts w:hint="default" w:ascii="Times New Roman" w:hAnsi="Times New Roman" w:eastAsia="宋体" w:cs="Times New Roman"/>
                <w:b/>
                <w:bCs/>
                <w:i/>
                <w:iCs/>
                <w:sz w:val="21"/>
                <w:szCs w:val="21"/>
                <w:vertAlign w:val="baseline"/>
                <w:lang w:eastAsia="zh-CN"/>
              </w:rPr>
            </w:pPr>
          </w:p>
          <w:p w14:paraId="46936CE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login_response_model = user_ns.model('LoginResponse', {</w:t>
            </w:r>
          </w:p>
          <w:p w14:paraId="11EFD16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'token': fields.String(description='JWT Token'),</w:t>
            </w:r>
          </w:p>
          <w:p w14:paraId="64D2663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'user_info': fields.Nested(user_model, description='用户信息')</w:t>
            </w:r>
          </w:p>
          <w:p w14:paraId="48D181F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w:t>
            </w:r>
          </w:p>
          <w:p w14:paraId="0632B05B">
            <w:pPr>
              <w:bidi w:val="0"/>
              <w:ind w:firstLine="0" w:firstLineChars="0"/>
              <w:rPr>
                <w:rFonts w:hint="default" w:ascii="Times New Roman" w:hAnsi="Times New Roman" w:eastAsia="宋体" w:cs="Times New Roman"/>
                <w:b/>
                <w:bCs/>
                <w:i/>
                <w:iCs/>
                <w:sz w:val="21"/>
                <w:szCs w:val="21"/>
                <w:vertAlign w:val="baseline"/>
                <w:lang w:eastAsia="zh-CN"/>
              </w:rPr>
            </w:pPr>
          </w:p>
          <w:p w14:paraId="67739D1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from app.utils.auth_decorator import login_required</w:t>
            </w:r>
          </w:p>
          <w:p w14:paraId="5B8B0609">
            <w:pPr>
              <w:bidi w:val="0"/>
              <w:ind w:firstLine="0" w:firstLineChars="0"/>
              <w:rPr>
                <w:rFonts w:hint="default" w:ascii="Times New Roman" w:hAnsi="Times New Roman" w:eastAsia="宋体" w:cs="Times New Roman"/>
                <w:b/>
                <w:bCs/>
                <w:i/>
                <w:iCs/>
                <w:sz w:val="21"/>
                <w:szCs w:val="21"/>
                <w:vertAlign w:val="baseline"/>
                <w:lang w:eastAsia="zh-CN"/>
              </w:rPr>
            </w:pPr>
          </w:p>
          <w:p w14:paraId="14C88E2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@user_ns.route('/login')</w:t>
            </w:r>
          </w:p>
          <w:p w14:paraId="29753E9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class Login(Resource):</w:t>
            </w:r>
          </w:p>
          <w:p w14:paraId="6286FC04">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"""微信小程序登录"""</w:t>
            </w:r>
          </w:p>
          <w:p w14:paraId="6E14BDC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@user_ns.expect(login_model)</w:t>
            </w:r>
          </w:p>
          <w:p w14:paraId="18E169D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def post(self):</w:t>
            </w:r>
          </w:p>
          <w:p w14:paraId="3C5FF8D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"""微信小程序登录</w:t>
            </w:r>
          </w:p>
          <w:p w14:paraId="140F28F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请求参数：code (微信登录临时凭证) 或 username/password (测试账号)</w:t>
            </w:r>
          </w:p>
          <w:p w14:paraId="40C1501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返回：Token + 用户信息</w:t>
            </w:r>
          </w:p>
          <w:p w14:paraId="44E955D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6FBBBB3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try:</w:t>
            </w:r>
          </w:p>
          <w:p w14:paraId="6C1E04C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params = request.get_json() or {}</w:t>
            </w:r>
          </w:p>
          <w:p w14:paraId="678E345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2A9A637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 测试账号登录</w:t>
            </w:r>
          </w:p>
          <w:p w14:paraId="5AD53FF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"username" in params and "password" in params:</w:t>
            </w:r>
          </w:p>
          <w:p w14:paraId="11695D3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username = params["username"]</w:t>
            </w:r>
          </w:p>
          <w:p w14:paraId="6C4671C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password = params["password"]</w:t>
            </w:r>
          </w:p>
          <w:p w14:paraId="7E09547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5680BFF4">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 简单的测试账号验证</w:t>
            </w:r>
          </w:p>
          <w:p w14:paraId="5E373B2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username == "test" and password == "123456":</w:t>
            </w:r>
          </w:p>
          <w:p w14:paraId="55ED3AF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 查询或创建测试用户</w:t>
            </w:r>
          </w:p>
          <w:p w14:paraId="535657A3">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 = User.query.filter_by(openid="test_openid").first()</w:t>
            </w:r>
          </w:p>
          <w:p w14:paraId="278CB37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49528EC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not user:</w:t>
            </w:r>
          </w:p>
          <w:p w14:paraId="45074D1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 = User(openid="test_openid", nickname="测试用户", height=175.0, weight=65.0, age=25, gender=1, health_goal="减脂")</w:t>
            </w:r>
          </w:p>
          <w:p w14:paraId="1F12466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not user.save():</w:t>
            </w:r>
          </w:p>
          <w:p w14:paraId="2A6EAA2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format_response(500, "用户创建失败")</w:t>
            </w:r>
          </w:p>
          <w:p w14:paraId="6376ECB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268F470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 生成Token</w:t>
            </w:r>
          </w:p>
          <w:p w14:paraId="0551D48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token = generate_token({"user_id": user.id, "openid": user.openid})</w:t>
            </w:r>
          </w:p>
          <w:p w14:paraId="25CB3D9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not token:</w:t>
            </w:r>
          </w:p>
          <w:p w14:paraId="64F1461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format_response(500, "Token生成失败")</w:t>
            </w:r>
          </w:p>
          <w:p w14:paraId="5A355FA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2934920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user_info = user.to_dict()</w:t>
            </w:r>
          </w:p>
          <w:p w14:paraId="249E4F3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0C50F3D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format_response(data={</w:t>
            </w:r>
          </w:p>
          <w:p w14:paraId="1D7CF8F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"token": token,</w:t>
            </w:r>
          </w:p>
          <w:p w14:paraId="674F3C3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"user_info": user_info</w:t>
            </w:r>
          </w:p>
          <w:p w14:paraId="09143CE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2F80195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else:</w:t>
            </w:r>
          </w:p>
          <w:p w14:paraId="703A373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format_response(401, "用户名或密码错误")</w:t>
            </w:r>
          </w:p>
          <w:p w14:paraId="7ABEEDD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else:</w:t>
            </w:r>
          </w:p>
          <w:p w14:paraId="0C6A251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format_response(400, "缺少用户名或密码")</w:t>
            </w:r>
          </w:p>
          <w:p w14:paraId="423EFDBF">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except Exception as e:</w:t>
            </w:r>
          </w:p>
          <w:p w14:paraId="544FC20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logger.error(f"登录失败：{str(e)}")</w:t>
            </w:r>
          </w:p>
          <w:p w14:paraId="34117B1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format_response(500, f"登录失败：{str(e)}")</w:t>
            </w:r>
          </w:p>
          <w:p w14:paraId="083BC57C">
            <w:pPr>
              <w:bidi w:val="0"/>
              <w:ind w:firstLine="0" w:firstLineChars="0"/>
              <w:rPr>
                <w:rFonts w:hint="default" w:ascii="Times New Roman" w:hAnsi="Times New Roman" w:eastAsia="宋体" w:cs="Times New Roman"/>
                <w:b/>
                <w:bCs/>
                <w:i/>
                <w:iCs/>
                <w:sz w:val="21"/>
                <w:szCs w:val="21"/>
                <w:vertAlign w:val="baseline"/>
                <w:lang w:eastAsia="zh-CN"/>
              </w:rPr>
            </w:pPr>
          </w:p>
          <w:p w14:paraId="1AD8682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@user_ns.route('/logout')</w:t>
            </w:r>
          </w:p>
          <w:p w14:paraId="6D9AE2A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class Logout(Resource):</w:t>
            </w:r>
          </w:p>
          <w:p w14:paraId="3DA0552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"""用户注销"""</w:t>
            </w:r>
          </w:p>
          <w:p w14:paraId="1DFBE0D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@login_required</w:t>
            </w:r>
          </w:p>
          <w:p w14:paraId="704E2E0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def post(self):</w:t>
            </w:r>
          </w:p>
          <w:p w14:paraId="101ED81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"""用户注销（Token加入黑名单）"""</w:t>
            </w:r>
          </w:p>
          <w:p w14:paraId="7F20365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token = request.headers.get("Authorization")</w:t>
            </w:r>
          </w:p>
          <w:p w14:paraId="6B2E9D23">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success = blacklist_token(token)</w:t>
            </w:r>
          </w:p>
          <w:p w14:paraId="765B383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success:</w:t>
            </w:r>
          </w:p>
          <w:p w14:paraId="0BA8456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format_response(msg="注销成功")</w:t>
            </w:r>
          </w:p>
          <w:p w14:paraId="7B2CB093">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else:</w:t>
            </w:r>
          </w:p>
          <w:p w14:paraId="5E2AC96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format_response(500, "注销失败")</w:t>
            </w:r>
          </w:p>
          <w:p w14:paraId="4945E204">
            <w:pPr>
              <w:bidi w:val="0"/>
              <w:ind w:firstLine="0" w:firstLineChars="0"/>
              <w:rPr>
                <w:rFonts w:hint="default" w:ascii="Times New Roman" w:hAnsi="Times New Roman" w:eastAsia="宋体" w:cs="Times New Roman"/>
                <w:b/>
                <w:bCs/>
                <w:i/>
                <w:iCs/>
                <w:sz w:val="21"/>
                <w:szCs w:val="21"/>
                <w:vertAlign w:val="baseline"/>
                <w:lang w:eastAsia="zh-CN"/>
              </w:rPr>
            </w:pPr>
          </w:p>
          <w:p w14:paraId="54F0670F">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@user_ns.route('/info')</w:t>
            </w:r>
          </w:p>
          <w:p w14:paraId="14657D1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class UserInfo(Resource):</w:t>
            </w:r>
          </w:p>
          <w:p w14:paraId="1BB2365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"""用户信息管理"""</w:t>
            </w:r>
          </w:p>
          <w:p w14:paraId="58BF60D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@login_required</w:t>
            </w:r>
          </w:p>
          <w:p w14:paraId="7327C8E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def get(self):</w:t>
            </w:r>
          </w:p>
          <w:p w14:paraId="7B3C270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"""获取用户信息"""</w:t>
            </w:r>
          </w:p>
          <w:p w14:paraId="0CA96FE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 = User.query.get(g.user_id)</w:t>
            </w:r>
          </w:p>
          <w:p w14:paraId="69629B4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not user:</w:t>
            </w:r>
          </w:p>
          <w:p w14:paraId="558E77D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format_response(404, "用户不存在")</w:t>
            </w:r>
          </w:p>
          <w:p w14:paraId="176AF5B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3CF20B1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format_response(data=user.to_dict())</w:t>
            </w:r>
          </w:p>
          <w:p w14:paraId="05499AE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03CD141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@login_required</w:t>
            </w:r>
          </w:p>
          <w:p w14:paraId="255A962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def put(self):</w:t>
            </w:r>
          </w:p>
          <w:p w14:paraId="5D0C15B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"""更新用户信息"""</w:t>
            </w:r>
          </w:p>
          <w:p w14:paraId="1E8F12E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params = request.get_json() or {}</w:t>
            </w:r>
          </w:p>
          <w:p w14:paraId="5BD6B09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 = User.query.get(g.user_id)</w:t>
            </w:r>
          </w:p>
          <w:p w14:paraId="785D16B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not user:</w:t>
            </w:r>
          </w:p>
          <w:p w14:paraId="232618D6">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format_response(404, "用户不存在")</w:t>
            </w:r>
          </w:p>
          <w:p w14:paraId="7B19706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2E7A7AE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 更新字段</w:t>
            </w:r>
          </w:p>
          <w:p w14:paraId="4717B62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"nickname" in params:</w:t>
            </w:r>
          </w:p>
          <w:p w14:paraId="2CD20BD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user.nickname = params["nickname"]</w:t>
            </w:r>
          </w:p>
          <w:p w14:paraId="1D65D58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"avatar" in params:</w:t>
            </w:r>
          </w:p>
          <w:p w14:paraId="6555BA08">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user.avatar = params["avatar"]</w:t>
            </w:r>
          </w:p>
          <w:p w14:paraId="323A474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"height" in params:</w:t>
            </w:r>
          </w:p>
          <w:p w14:paraId="02FDB6B9">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user.height = params["height"]</w:t>
            </w:r>
          </w:p>
          <w:p w14:paraId="7551B3C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"weight" in params:</w:t>
            </w:r>
          </w:p>
          <w:p w14:paraId="0A992680">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user.weight = params["weight"]</w:t>
            </w:r>
          </w:p>
          <w:p w14:paraId="060E3DC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"age" in params:</w:t>
            </w:r>
          </w:p>
          <w:p w14:paraId="1B479D93">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user.age = params["age"]</w:t>
            </w:r>
          </w:p>
          <w:p w14:paraId="61405565">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"gender" in params:</w:t>
            </w:r>
          </w:p>
          <w:p w14:paraId="34315F52">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 将字符串性别转换为整数</w:t>
            </w:r>
          </w:p>
          <w:p w14:paraId="6136C48A">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gender_map = {"未知": 0, "男": 1, "女": 2}</w:t>
            </w:r>
          </w:p>
          <w:p w14:paraId="108D035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user.gender = gender_map.get(params["gender"], 0)</w:t>
            </w:r>
          </w:p>
          <w:p w14:paraId="730C3337">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"health_goal" in params:</w:t>
            </w:r>
          </w:p>
          <w:p w14:paraId="23B73EB4">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user.health_goal = params["health_goal"]</w:t>
            </w:r>
          </w:p>
          <w:p w14:paraId="6923A7F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"dietary_preference" in params:</w:t>
            </w:r>
          </w:p>
          <w:p w14:paraId="578878CB">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user.dietary_preference = params["dietary_preference"]</w:t>
            </w:r>
          </w:p>
          <w:p w14:paraId="09DCCB1C">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w:t>
            </w:r>
          </w:p>
          <w:p w14:paraId="5A9E2B51">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if user.save():</w:t>
            </w:r>
          </w:p>
          <w:p w14:paraId="5F3DD98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format_response(msg="信息更新成功", data=user.to_dict())</w:t>
            </w:r>
          </w:p>
          <w:p w14:paraId="513016AE">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else:</w:t>
            </w:r>
          </w:p>
          <w:p w14:paraId="6E6675BD">
            <w:pPr>
              <w:bidi w:val="0"/>
              <w:ind w:firstLine="0" w:firstLineChars="0"/>
              <w:rPr>
                <w:rFonts w:hint="default" w:ascii="Times New Roman" w:hAnsi="Times New Roman" w:eastAsia="宋体" w:cs="Times New Roman"/>
                <w:b/>
                <w:bCs/>
                <w:i/>
                <w:iCs/>
                <w:sz w:val="21"/>
                <w:szCs w:val="21"/>
                <w:vertAlign w:val="baseline"/>
                <w:lang w:eastAsia="zh-CN"/>
              </w:rPr>
            </w:pPr>
            <w:r>
              <w:rPr>
                <w:rFonts w:hint="default" w:ascii="Times New Roman" w:hAnsi="Times New Roman" w:eastAsia="宋体" w:cs="Times New Roman"/>
                <w:b/>
                <w:bCs/>
                <w:i/>
                <w:iCs/>
                <w:sz w:val="21"/>
                <w:szCs w:val="21"/>
                <w:vertAlign w:val="baseline"/>
                <w:lang w:eastAsia="zh-CN"/>
              </w:rPr>
              <w:t xml:space="preserve">            return format_response(500, "信息更新失败")</w:t>
            </w:r>
          </w:p>
        </w:tc>
      </w:tr>
    </w:tbl>
    <w:p w14:paraId="0DBD7241">
      <w:pPr>
        <w:pStyle w:val="4"/>
        <w:bidi w:val="0"/>
        <w:rPr>
          <w:rFonts w:hint="eastAsia"/>
          <w:lang w:eastAsia="zh-CN"/>
        </w:rPr>
      </w:pPr>
      <w:bookmarkStart w:id="53" w:name="_Toc16312"/>
      <w:r>
        <w:rPr>
          <w:rFonts w:hint="eastAsia"/>
          <w:lang w:eastAsia="zh-CN"/>
        </w:rPr>
        <w:t>AI 个性化匹配模块实现</w:t>
      </w:r>
      <w:bookmarkEnd w:id="53"/>
    </w:p>
    <w:p w14:paraId="5087888B">
      <w:pPr>
        <w:bidi w:val="0"/>
        <w:ind w:firstLine="419" w:firstLineChars="0"/>
        <w:rPr>
          <w:rFonts w:hint="eastAsia" w:eastAsia="宋体"/>
          <w:lang w:val="en-US" w:eastAsia="zh-CN"/>
        </w:rPr>
      </w:pPr>
      <w:r>
        <w:rPr>
          <w:rFonts w:hint="eastAsia" w:eastAsia="宋体"/>
          <w:lang w:val="en-US" w:eastAsia="zh-CN"/>
        </w:rPr>
        <w:t>AI 个性化匹配模块是个性化食谱推荐的核心，基于文心大模型 4.0 API 实现，核心实现流程如下：</w:t>
      </w:r>
    </w:p>
    <w:p w14:paraId="5C6CDC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val="en-US" w:eastAsia="zh-CN"/>
        </w:rPr>
      </w:pPr>
      <w:r>
        <w:rPr>
          <w:rFonts w:hint="eastAsia" w:eastAsia="宋体"/>
          <w:lang w:eastAsia="zh-CN"/>
        </w:rPr>
        <w:drawing>
          <wp:inline distT="0" distB="0" distL="114300" distR="114300">
            <wp:extent cx="1120140" cy="3273425"/>
            <wp:effectExtent l="0" t="0" r="1016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1120140" cy="3273425"/>
                    </a:xfrm>
                    <a:prstGeom prst="rect">
                      <a:avLst/>
                    </a:prstGeom>
                    <a:noFill/>
                    <a:ln>
                      <a:noFill/>
                    </a:ln>
                  </pic:spPr>
                </pic:pic>
              </a:graphicData>
            </a:graphic>
          </wp:inline>
        </w:drawing>
      </w:r>
    </w:p>
    <w:p w14:paraId="2267EE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图5.2.2  AI推荐算法流程图</w:t>
      </w:r>
    </w:p>
    <w:p w14:paraId="0FC2E6C0">
      <w:pPr>
        <w:numPr>
          <w:ilvl w:val="0"/>
          <w:numId w:val="17"/>
        </w:numPr>
        <w:bidi w:val="0"/>
        <w:ind w:firstLine="419" w:firstLineChars="0"/>
        <w:rPr>
          <w:rFonts w:hint="eastAsia" w:eastAsia="宋体"/>
          <w:lang w:eastAsia="zh-CN"/>
        </w:rPr>
      </w:pPr>
      <w:r>
        <w:rPr>
          <w:rFonts w:hint="eastAsia" w:eastAsia="宋体"/>
          <w:lang w:eastAsia="zh-CN"/>
        </w:rPr>
        <w:t>前端将用户的 user_id 发送至后端 /recommend_recipe 接口，后端通过 user_id 查询数据库，获取用户的完整画像信息，拼接为标准化的用户描述文本，示例：“25 岁，女，身高 160cm，体重 55kg，健康目标减脂，饮食偏好清淡，不吃辣，近期常吃苹果、鸡胸肉、西兰花”；</w:t>
      </w:r>
    </w:p>
    <w:p w14:paraId="013D6B7B">
      <w:pPr>
        <w:numPr>
          <w:ilvl w:val="0"/>
          <w:numId w:val="17"/>
        </w:numPr>
        <w:bidi w:val="0"/>
        <w:ind w:firstLine="419" w:firstLineChars="0"/>
        <w:rPr>
          <w:rFonts w:hint="eastAsia" w:eastAsia="宋体"/>
          <w:lang w:eastAsia="zh-CN"/>
        </w:rPr>
      </w:pPr>
      <w:r>
        <w:rPr>
          <w:rFonts w:hint="eastAsia" w:eastAsia="宋体"/>
          <w:lang w:eastAsia="zh-CN"/>
        </w:rPr>
        <w:t>后端查询数据库的 recipe 表，获取食谱库中的所有食谱信息，提取每款食谱的特征并拼接为标准化的食谱描述文本，示例：“清炒西兰花，食材：西兰花、大蒜、橄榄油，热量 120 大卡 / 份，蛋白质 5g，碳水 10g，脂肪 6g，口味清淡，烹饪方式清炒，适合减脂人群”；</w:t>
      </w:r>
    </w:p>
    <w:p w14:paraId="3F8E4175">
      <w:pPr>
        <w:numPr>
          <w:ilvl w:val="0"/>
          <w:numId w:val="17"/>
        </w:numPr>
        <w:bidi w:val="0"/>
        <w:ind w:firstLine="419" w:firstLineChars="0"/>
        <w:rPr>
          <w:rFonts w:hint="eastAsia" w:eastAsia="宋体"/>
          <w:lang w:eastAsia="zh-CN"/>
        </w:rPr>
      </w:pPr>
      <w:r>
        <w:rPr>
          <w:rFonts w:hint="eastAsia" w:eastAsia="宋体"/>
          <w:lang w:eastAsia="zh-CN"/>
        </w:rPr>
        <w:t>后端调用文心大模型 4.0 的语义相似度计算 API，将用户描述文本与每款食谱描述文本传入，获取二者的相似度评分（0-1）；</w:t>
      </w:r>
    </w:p>
    <w:p w14:paraId="6869A3CC">
      <w:pPr>
        <w:numPr>
          <w:ilvl w:val="0"/>
          <w:numId w:val="17"/>
        </w:numPr>
        <w:bidi w:val="0"/>
        <w:ind w:firstLine="419" w:firstLineChars="0"/>
        <w:rPr>
          <w:rFonts w:hint="eastAsia" w:eastAsia="宋体"/>
          <w:lang w:eastAsia="zh-CN"/>
        </w:rPr>
      </w:pPr>
      <w:r>
        <w:rPr>
          <w:rFonts w:hint="eastAsia" w:eastAsia="宋体"/>
          <w:lang w:eastAsia="zh-CN"/>
        </w:rPr>
        <w:t>后端根据相似度评分对食谱进行降序排序，同时结合用户的健康目标进行营养筛选（如减脂用户筛选热量≤300 大卡 / 份的食谱）；</w:t>
      </w:r>
    </w:p>
    <w:p w14:paraId="2BD07F24">
      <w:pPr>
        <w:numPr>
          <w:ilvl w:val="0"/>
          <w:numId w:val="17"/>
        </w:numPr>
        <w:bidi w:val="0"/>
        <w:ind w:firstLine="419" w:firstLineChars="0"/>
        <w:rPr>
          <w:rFonts w:hint="eastAsia" w:eastAsia="宋体"/>
          <w:lang w:eastAsia="zh-CN"/>
        </w:rPr>
      </w:pPr>
      <w:r>
        <w:rPr>
          <w:rFonts w:hint="eastAsia" w:eastAsia="宋体"/>
          <w:lang w:eastAsia="zh-CN"/>
        </w:rPr>
        <w:t>后端将筛选后的食谱列表返回至前端，前端进行分页展示，支持用户按口味、烹饪方式进行二次筛选。</w:t>
      </w:r>
    </w:p>
    <w:p w14:paraId="49882B38">
      <w:pPr>
        <w:bidi w:val="0"/>
        <w:ind w:firstLine="0" w:firstLineChars="0"/>
        <w:rPr>
          <w:rFonts w:hint="eastAsia" w:eastAsia="宋体"/>
          <w:lang w:val="en-US" w:eastAsia="zh-CN"/>
        </w:rPr>
      </w:pPr>
      <w:r>
        <w:rPr>
          <w:rFonts w:hint="eastAsia" w:eastAsia="宋体"/>
          <w:lang w:val="en-US" w:eastAsia="zh-CN"/>
        </w:rPr>
        <w:t>核心代码示例（后端 Flask）：</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130B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shd w:val="clear" w:color="auto" w:fill="auto"/>
            <w:noWrap w:val="0"/>
            <w:vAlign w:val="top"/>
          </w:tcPr>
          <w:p w14:paraId="7CA1081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flask import Blueprint, g, request</w:t>
            </w:r>
          </w:p>
          <w:p w14:paraId="10ACCF3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app.models.user import User</w:t>
            </w:r>
          </w:p>
          <w:p w14:paraId="31E0DD3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app.models.recipe import Recipe</w:t>
            </w:r>
          </w:p>
          <w:p w14:paraId="559397EF">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app.models.diet_record import DietRecord</w:t>
            </w:r>
          </w:p>
          <w:p w14:paraId="0E321CF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app.utils.ernie_api import ErnieClient</w:t>
            </w:r>
          </w:p>
          <w:p w14:paraId="5DCF280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app.utils.common import format_response</w:t>
            </w:r>
          </w:p>
          <w:p w14:paraId="5D5551D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loguru import logger</w:t>
            </w:r>
          </w:p>
          <w:p w14:paraId="575131DD">
            <w:pPr>
              <w:bidi w:val="0"/>
              <w:rPr>
                <w:rFonts w:hint="default" w:ascii="Times New Roman" w:hAnsi="Times New Roman" w:eastAsia="宋体" w:cs="Times New Roman"/>
                <w:b/>
                <w:bCs/>
                <w:i/>
                <w:iCs/>
                <w:color w:val="auto"/>
                <w:sz w:val="21"/>
                <w:szCs w:val="21"/>
                <w:highlight w:val="none"/>
                <w:vertAlign w:val="baseline"/>
                <w:lang w:val="en-US" w:eastAsia="zh-CN"/>
              </w:rPr>
            </w:pPr>
          </w:p>
          <w:p w14:paraId="5BEF56A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创建蓝图</w:t>
            </w:r>
          </w:p>
          <w:p w14:paraId="24626A5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recommend_bp = Blueprint("recommend", __name__)</w:t>
            </w:r>
          </w:p>
          <w:p w14:paraId="247FC172">
            <w:pPr>
              <w:bidi w:val="0"/>
              <w:rPr>
                <w:rFonts w:hint="default" w:ascii="Times New Roman" w:hAnsi="Times New Roman" w:eastAsia="宋体" w:cs="Times New Roman"/>
                <w:b/>
                <w:bCs/>
                <w:i/>
                <w:iCs/>
                <w:color w:val="auto"/>
                <w:sz w:val="21"/>
                <w:szCs w:val="21"/>
                <w:highlight w:val="none"/>
                <w:vertAlign w:val="baseline"/>
                <w:lang w:val="en-US" w:eastAsia="zh-CN"/>
              </w:rPr>
            </w:pPr>
          </w:p>
          <w:p w14:paraId="3C37783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from app.utils.auth_decorator import login_required</w:t>
            </w:r>
          </w:p>
          <w:p w14:paraId="53910DA9">
            <w:pPr>
              <w:bidi w:val="0"/>
              <w:rPr>
                <w:rFonts w:hint="default" w:ascii="Times New Roman" w:hAnsi="Times New Roman" w:eastAsia="宋体" w:cs="Times New Roman"/>
                <w:b/>
                <w:bCs/>
                <w:i/>
                <w:iCs/>
                <w:color w:val="auto"/>
                <w:sz w:val="21"/>
                <w:szCs w:val="21"/>
                <w:highlight w:val="none"/>
                <w:vertAlign w:val="baseline"/>
                <w:lang w:val="en-US" w:eastAsia="zh-CN"/>
              </w:rPr>
            </w:pPr>
          </w:p>
          <w:p w14:paraId="5E7D490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@recommend_bp.route("/recipe", methods=["POST"])</w:t>
            </w:r>
          </w:p>
          <w:p w14:paraId="556EB08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@login_required</w:t>
            </w:r>
          </w:p>
          <w:p w14:paraId="42D0ED2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def recommend_recipe():</w:t>
            </w:r>
          </w:p>
          <w:p w14:paraId="3886DB0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"""AI个性化食谱推荐"""</w:t>
            </w:r>
          </w:p>
          <w:p w14:paraId="632511AA">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try:</w:t>
            </w:r>
          </w:p>
          <w:p w14:paraId="20331BB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获取用户信息</w:t>
            </w:r>
          </w:p>
          <w:p w14:paraId="6D22A65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 = User.query.get(g.user_id)</w:t>
            </w:r>
          </w:p>
          <w:p w14:paraId="6310FE4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if not user:</w:t>
            </w:r>
          </w:p>
          <w:p w14:paraId="7AAA193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模拟用户信息，用于测试</w:t>
            </w:r>
          </w:p>
          <w:p w14:paraId="3A1692F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 = User()</w:t>
            </w:r>
          </w:p>
          <w:p w14:paraId="3154CABF">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user.id = g.user_id</w:t>
            </w:r>
          </w:p>
          <w:p w14:paraId="7F7E837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user.age = 25</w:t>
            </w:r>
          </w:p>
          <w:p w14:paraId="08E57EA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user.gender = "男"</w:t>
            </w:r>
          </w:p>
          <w:p w14:paraId="110E17F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user.height = 175</w:t>
            </w:r>
          </w:p>
          <w:p w14:paraId="1BC569DB">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user.weight = 65</w:t>
            </w:r>
          </w:p>
          <w:p w14:paraId="3D899B46">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user.health_goal = "减脂"</w:t>
            </w:r>
          </w:p>
          <w:p w14:paraId="7E12046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user.dietary_preference = "清淡"</w:t>
            </w:r>
          </w:p>
          <w:p w14:paraId="14A5D04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4A84764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构建用户画像</w:t>
            </w:r>
          </w:p>
          <w:p w14:paraId="6ABCE9D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user_profile = (</w:t>
            </w:r>
          </w:p>
          <w:p w14:paraId="11431E8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f"{user.age}岁，{user.gender}，身高{user.height}cm，体重{user.weight}kg，"</w:t>
            </w:r>
          </w:p>
          <w:p w14:paraId="2A96BD48">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f"健康目标{user.health_goal}，饮食偏好清淡"</w:t>
            </w:r>
          </w:p>
          <w:p w14:paraId="7E5B4C3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6DEA094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0176734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获取用户近期饮食记录</w:t>
            </w:r>
          </w:p>
          <w:p w14:paraId="6722B5B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diet_records = DietRecord.get_by_user(g.user_id, limit=10)</w:t>
            </w:r>
          </w:p>
          <w:p w14:paraId="32330288">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if diet_records:</w:t>
            </w:r>
          </w:p>
          <w:p w14:paraId="373934CB">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food_list = [record.food_name for record in diet_records]</w:t>
            </w:r>
          </w:p>
          <w:p w14:paraId="3088C9B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user_profile += f"，近期常吃{','.join(food_list)}"</w:t>
            </w:r>
          </w:p>
          <w:p w14:paraId="7BEB081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637E5CD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获取所有食谱</w:t>
            </w:r>
          </w:p>
          <w:p w14:paraId="7BB2594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recipes = Recipe.query.all()</w:t>
            </w:r>
          </w:p>
          <w:p w14:paraId="7D30E1B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if not recipes:</w:t>
            </w:r>
          </w:p>
          <w:p w14:paraId="26632A4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return format_response(404, "暂无食谱数据")</w:t>
            </w:r>
          </w:p>
          <w:p w14:paraId="35C5CD1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155442A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构建食谱特征</w:t>
            </w:r>
          </w:p>
          <w:p w14:paraId="308841B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recipe_features = []</w:t>
            </w:r>
          </w:p>
          <w:p w14:paraId="3E88FBD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for r in recipes:</w:t>
            </w:r>
          </w:p>
          <w:p w14:paraId="1CD054B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feature = (</w:t>
            </w:r>
          </w:p>
          <w:p w14:paraId="732AFD4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f"{r.recipe_name}，食材：{r.ingre_list}，热量{r.calorie}大卡/份，"</w:t>
            </w:r>
          </w:p>
          <w:p w14:paraId="64711C0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f"蛋白质{r.protein}g，碳水{r.carb}g，脂肪{r.fat}g，口味{r.flavor}，"</w:t>
            </w:r>
          </w:p>
          <w:p w14:paraId="14FB8D3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f"烹饪方式{r.cook_type}，适合{r.suitable_crowd}"</w:t>
            </w:r>
          </w:p>
          <w:p w14:paraId="34B038E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6FA957B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recipe_features.append(feature)</w:t>
            </w:r>
          </w:p>
          <w:p w14:paraId="71A335A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456E455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计算相似度（使用Embedding向量）</w:t>
            </w:r>
          </w:p>
          <w:p w14:paraId="465FA5C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ernie_client = ErnieClient()</w:t>
            </w:r>
          </w:p>
          <w:p w14:paraId="4FAC60EA">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510ED7A6">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获取用户画像和食谱的Embedding向量</w:t>
            </w:r>
          </w:p>
          <w:p w14:paraId="4450073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user_embedding = ernie_client.get_embedding(user_profile)</w:t>
            </w:r>
          </w:p>
          <w:p w14:paraId="78FAEEA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recipe_embeddings = ernie_client.batch_embedding(recipe_features)</w:t>
            </w:r>
          </w:p>
          <w:p w14:paraId="1035DC8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125AC9F8">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计算余弦相似度</w:t>
            </w:r>
          </w:p>
          <w:p w14:paraId="6089E2D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similarity_list = []</w:t>
            </w:r>
          </w:p>
          <w:p w14:paraId="7BF0E4D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for emb in recipe_embeddings:</w:t>
            </w:r>
          </w:p>
          <w:p w14:paraId="75D3EF1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if user_embedding and emb:</w:t>
            </w:r>
          </w:p>
          <w:p w14:paraId="131DF906">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similarity = ernie_client.cosine_similarity(user_embedding, emb)</w:t>
            </w:r>
          </w:p>
          <w:p w14:paraId="5A20AEEB">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similarity_list.append(similarity)</w:t>
            </w:r>
          </w:p>
          <w:p w14:paraId="3D18B1E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else:</w:t>
            </w:r>
          </w:p>
          <w:p w14:paraId="2208564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如果Embedding获取失败，使用传统相似度计算作为备用</w:t>
            </w:r>
          </w:p>
          <w:p w14:paraId="574740E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similarity = ernie_client.calculate_similarity(user_profile, recipe_features[recipe_embeddings.index(emb)])</w:t>
            </w:r>
          </w:p>
          <w:p w14:paraId="46D4CCB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similarity_list.append(similarity)</w:t>
            </w:r>
          </w:p>
          <w:p w14:paraId="0F5998AB">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6EFD0126">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if not similarity_list:</w:t>
            </w:r>
          </w:p>
          <w:p w14:paraId="3190777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return format_response(500, "相似度计算失败")</w:t>
            </w:r>
          </w:p>
          <w:p w14:paraId="2319E70A">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283274B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结合健康目标筛选</w:t>
            </w:r>
          </w:p>
          <w:p w14:paraId="3F20250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recipe_with_similarity = list(zip(recipes, similarity_list))</w:t>
            </w:r>
          </w:p>
          <w:p w14:paraId="06C9434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4FE9C38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减脂：热量≤300大卡</w:t>
            </w:r>
          </w:p>
          <w:p w14:paraId="63A7F46C">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if user.health_goal == "减脂":</w:t>
            </w:r>
          </w:p>
          <w:p w14:paraId="2C09E8D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recipe_with_similarity = [x for x in recipe_with_similarity if x[0].calorie &lt;= 300]</w:t>
            </w:r>
          </w:p>
          <w:p w14:paraId="59024E9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增肌：蛋白质≥15g</w:t>
            </w:r>
          </w:p>
          <w:p w14:paraId="7E2A547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elif user.health_goal == "增肌":</w:t>
            </w:r>
          </w:p>
          <w:p w14:paraId="50DC46B3">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recipe_with_similarity = [x for x in recipe_with_similarity if x[0].protein &gt;= 15]</w:t>
            </w:r>
          </w:p>
          <w:p w14:paraId="27F2450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4955992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按相似度排序</w:t>
            </w:r>
          </w:p>
          <w:p w14:paraId="6FFFC9F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recipe_with_similarity.sort(key=lambda x: x[1], reverse=True)</w:t>
            </w:r>
          </w:p>
          <w:p w14:paraId="44E428B8">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21920D9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构造推荐结果</w:t>
            </w:r>
          </w:p>
          <w:p w14:paraId="2DB7164A">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recommend_list = [</w:t>
            </w:r>
          </w:p>
          <w:p w14:paraId="6675E6D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7E4E9FFC">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"recipe_id": r[0].id,</w:t>
            </w:r>
          </w:p>
          <w:p w14:paraId="7DCAC5F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"recipe_name": r[0].recipe_name,</w:t>
            </w:r>
          </w:p>
          <w:p w14:paraId="29BBC882">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"ingre_list": r[0].ingre_list,</w:t>
            </w:r>
          </w:p>
          <w:p w14:paraId="6EB5202F">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"cook_step": r[0].cook_step,</w:t>
            </w:r>
          </w:p>
          <w:p w14:paraId="426AC8FF">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"calorie": r[0].calorie,</w:t>
            </w:r>
          </w:p>
          <w:p w14:paraId="35A4394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"protein": r[0].protein,</w:t>
            </w:r>
          </w:p>
          <w:p w14:paraId="113CCD2B">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"carb": r[0].carb,</w:t>
            </w:r>
          </w:p>
          <w:p w14:paraId="025949E6">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"fat": r[0].fat,</w:t>
            </w:r>
          </w:p>
          <w:p w14:paraId="1E7CA509">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"flavor": r[0].flavor,</w:t>
            </w:r>
          </w:p>
          <w:p w14:paraId="72278F60">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"cook_type": r[0].cook_type,</w:t>
            </w:r>
          </w:p>
          <w:p w14:paraId="04C7A25B">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"suitable_crowd": r[0].suitable_crowd,</w:t>
            </w:r>
          </w:p>
          <w:p w14:paraId="608F28B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"similarity": round(r[1], 4)</w:t>
            </w:r>
          </w:p>
          <w:p w14:paraId="76EE982F">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 for r in recipe_with_similarity[:10]</w:t>
            </w:r>
          </w:p>
          <w:p w14:paraId="4ACEC531">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2792BAA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42A71D0F">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return format_response(data={</w:t>
            </w:r>
          </w:p>
          <w:p w14:paraId="2F662617">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"user_profile": user_profile,</w:t>
            </w:r>
          </w:p>
          <w:p w14:paraId="6210D1DE">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"recommend_list": recommend_list,</w:t>
            </w:r>
          </w:p>
          <w:p w14:paraId="2ABD4C35">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"total": len(recommend_list)</w:t>
            </w:r>
          </w:p>
          <w:p w14:paraId="18DC12E4">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6798D3E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w:t>
            </w:r>
          </w:p>
          <w:p w14:paraId="5DCF5556">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except Exception as e:</w:t>
            </w:r>
          </w:p>
          <w:p w14:paraId="33BD77ED">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logger.error(f"推荐食谱失败：{str(e)}")</w:t>
            </w:r>
          </w:p>
          <w:p w14:paraId="7194FD7A">
            <w:pPr>
              <w:bidi w:val="0"/>
              <w:rPr>
                <w:rFonts w:hint="default" w:ascii="Times New Roman" w:hAnsi="Times New Roman" w:eastAsia="宋体" w:cs="Times New Roman"/>
                <w:b/>
                <w:bCs/>
                <w:i/>
                <w:iCs/>
                <w:color w:val="auto"/>
                <w:sz w:val="21"/>
                <w:szCs w:val="21"/>
                <w:highlight w:val="none"/>
                <w:vertAlign w:val="baseline"/>
                <w:lang w:val="en-US" w:eastAsia="zh-CN"/>
              </w:rPr>
            </w:pPr>
            <w:r>
              <w:rPr>
                <w:rFonts w:hint="default" w:ascii="Times New Roman" w:hAnsi="Times New Roman" w:eastAsia="宋体" w:cs="Times New Roman"/>
                <w:b/>
                <w:bCs/>
                <w:i/>
                <w:iCs/>
                <w:color w:val="auto"/>
                <w:sz w:val="21"/>
                <w:szCs w:val="21"/>
                <w:highlight w:val="none"/>
                <w:vertAlign w:val="baseline"/>
                <w:lang w:val="en-US" w:eastAsia="zh-CN"/>
              </w:rPr>
              <w:t xml:space="preserve">        return format_response(500, f"服务器内部错误：{str(e)}")</w:t>
            </w:r>
          </w:p>
        </w:tc>
      </w:tr>
    </w:tbl>
    <w:p w14:paraId="325D9B05">
      <w:pPr>
        <w:bidi w:val="0"/>
        <w:ind w:firstLine="0" w:firstLineChars="0"/>
        <w:rPr>
          <w:rFonts w:hint="eastAsia" w:eastAsia="宋体"/>
          <w:lang w:val="en-US" w:eastAsia="zh-CN"/>
        </w:rPr>
      </w:pPr>
    </w:p>
    <w:p w14:paraId="25FA1695">
      <w:pPr>
        <w:pStyle w:val="4"/>
        <w:bidi w:val="0"/>
        <w:rPr>
          <w:rFonts w:hint="eastAsia"/>
          <w:lang w:eastAsia="zh-CN"/>
        </w:rPr>
      </w:pPr>
      <w:bookmarkStart w:id="54" w:name="_Toc17337"/>
      <w:r>
        <w:rPr>
          <w:rFonts w:hint="eastAsia"/>
          <w:lang w:eastAsia="zh-CN"/>
        </w:rPr>
        <w:t>饮食记录与食材管理模块实现</w:t>
      </w:r>
      <w:bookmarkEnd w:id="54"/>
    </w:p>
    <w:p w14:paraId="3EC2B07F">
      <w:pPr>
        <w:bidi w:val="0"/>
        <w:ind w:firstLine="419" w:firstLineChars="0"/>
        <w:rPr>
          <w:rFonts w:hint="eastAsia" w:eastAsia="宋体"/>
          <w:lang w:val="en-US" w:eastAsia="zh-CN"/>
        </w:rPr>
      </w:pPr>
      <w:r>
        <w:rPr>
          <w:rFonts w:hint="eastAsia" w:eastAsia="宋体"/>
          <w:lang w:val="en-US" w:eastAsia="zh-CN"/>
        </w:rPr>
        <w:t>饮食记录与食材管理模块紧密关联，核心实现逻辑为饮食记录录入→营养成分自动计算→食材库存自动扣减，具体实现流程如下：</w:t>
      </w:r>
    </w:p>
    <w:p w14:paraId="6F0A3C3C">
      <w:pPr>
        <w:numPr>
          <w:ilvl w:val="0"/>
          <w:numId w:val="18"/>
        </w:numPr>
        <w:bidi w:val="0"/>
        <w:ind w:firstLine="419" w:firstLineChars="0"/>
        <w:rPr>
          <w:rFonts w:hint="eastAsia" w:eastAsia="宋体"/>
          <w:lang w:eastAsia="zh-CN"/>
        </w:rPr>
      </w:pPr>
      <w:r>
        <w:rPr>
          <w:rFonts w:hint="eastAsia" w:eastAsia="宋体"/>
          <w:lang w:eastAsia="zh-CN"/>
        </w:rPr>
        <w:t>饮食记录录入：用户在前端选择饮食分类与时段，搜索并选择食材，输入食用量，前端将 user_id、food_name、food_type、meal_time、weight 发送至后端 /add_diet 接口；</w:t>
      </w:r>
    </w:p>
    <w:p w14:paraId="16312E2B">
      <w:pPr>
        <w:numPr>
          <w:ilvl w:val="0"/>
          <w:numId w:val="18"/>
        </w:numPr>
        <w:bidi w:val="0"/>
        <w:ind w:firstLine="419" w:firstLineChars="0"/>
        <w:rPr>
          <w:rFonts w:hint="eastAsia" w:eastAsia="宋体"/>
          <w:lang w:eastAsia="zh-CN"/>
        </w:rPr>
      </w:pPr>
      <w:r>
        <w:rPr>
          <w:rFonts w:hint="eastAsia" w:eastAsia="宋体"/>
          <w:lang w:eastAsia="zh-CN"/>
        </w:rPr>
        <w:t>营养成分自动计算：后端通过 food_name 查询食材信息表（ingredient），获取该食材每 100g 的营养成分数据，根据用户输入的食用量计算实际摄入的热量、蛋白质等，公式为：实际营养 =（食用量 / 100）× 每 100g 营养成分；</w:t>
      </w:r>
    </w:p>
    <w:p w14:paraId="68EBCAF2">
      <w:pPr>
        <w:numPr>
          <w:ilvl w:val="0"/>
          <w:numId w:val="18"/>
        </w:numPr>
        <w:bidi w:val="0"/>
        <w:ind w:firstLine="419" w:firstLineChars="0"/>
        <w:rPr>
          <w:rFonts w:hint="eastAsia" w:eastAsia="宋体"/>
          <w:lang w:eastAsia="zh-CN"/>
        </w:rPr>
      </w:pPr>
      <w:r>
        <w:rPr>
          <w:rFonts w:hint="eastAsia" w:eastAsia="宋体"/>
          <w:lang w:eastAsia="zh-CN"/>
        </w:rPr>
        <w:t>食材库存自动扣减：后端通过 user_id 与 food_name 查询用户食材表（user_ingredient），若存在该食材则自动扣减对应数量，扣减后数量为 0 则删除该食材记录；若不存在则不进行扣减；</w:t>
      </w:r>
    </w:p>
    <w:p w14:paraId="52E95970">
      <w:pPr>
        <w:numPr>
          <w:ilvl w:val="0"/>
          <w:numId w:val="18"/>
        </w:numPr>
        <w:bidi w:val="0"/>
        <w:ind w:firstLine="419" w:firstLineChars="0"/>
        <w:rPr>
          <w:rFonts w:hint="eastAsia" w:eastAsia="宋体"/>
          <w:lang w:eastAsia="zh-CN"/>
        </w:rPr>
      </w:pPr>
      <w:r>
        <w:rPr>
          <w:rFonts w:hint="eastAsia" w:eastAsia="宋体"/>
          <w:lang w:eastAsia="zh-CN"/>
        </w:rPr>
        <w:t>数据存储与返回：后端将饮食记录与计算后的营养成分存储至饮食记录表（diet_record），同时计算用户当日的营养摄入总量，返回至前端展示；</w:t>
      </w:r>
    </w:p>
    <w:p w14:paraId="24AB5912">
      <w:pPr>
        <w:numPr>
          <w:ilvl w:val="0"/>
          <w:numId w:val="18"/>
        </w:numPr>
        <w:bidi w:val="0"/>
        <w:ind w:firstLine="419" w:firstLineChars="0"/>
        <w:rPr>
          <w:rFonts w:hint="eastAsia" w:eastAsia="宋体"/>
          <w:lang w:eastAsia="zh-CN"/>
        </w:rPr>
      </w:pPr>
      <w:r>
        <w:rPr>
          <w:rFonts w:hint="eastAsia" w:eastAsia="宋体"/>
          <w:lang w:eastAsia="zh-CN"/>
        </w:rPr>
        <w:t>剩余食材推荐：用户在前端点击 “剩余食材推荐”，前端将 user_id 发送至后端 /recommend_by_ingre 接口，后端查询用户食材表获取剩余食材，匹配食谱信息表中包含该食材的食谱，返回至前端。</w:t>
      </w:r>
    </w:p>
    <w:p w14:paraId="72E63DD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val="en-US" w:eastAsia="zh-CN"/>
        </w:rPr>
      </w:pPr>
      <w:r>
        <w:rPr>
          <w:rFonts w:hint="eastAsia" w:eastAsia="宋体"/>
          <w:lang w:val="en-US" w:eastAsia="zh-CN"/>
        </w:rPr>
        <w:drawing>
          <wp:inline distT="0" distB="0" distL="114300" distR="114300">
            <wp:extent cx="3435350" cy="3860165"/>
            <wp:effectExtent l="0" t="0" r="635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3435350" cy="3860165"/>
                    </a:xfrm>
                    <a:prstGeom prst="rect">
                      <a:avLst/>
                    </a:prstGeom>
                    <a:noFill/>
                    <a:ln>
                      <a:noFill/>
                    </a:ln>
                  </pic:spPr>
                </pic:pic>
              </a:graphicData>
            </a:graphic>
          </wp:inline>
        </w:drawing>
      </w:r>
    </w:p>
    <w:p w14:paraId="14BD9A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图5.2.3 饮食记录与库存扣减流程图</w:t>
      </w:r>
    </w:p>
    <w:p w14:paraId="201990DB">
      <w:pPr>
        <w:pStyle w:val="4"/>
        <w:bidi w:val="0"/>
        <w:rPr>
          <w:rFonts w:hint="default"/>
          <w:lang w:val="en-US" w:eastAsia="zh-CN"/>
        </w:rPr>
      </w:pPr>
      <w:bookmarkStart w:id="55" w:name="_Toc31225"/>
      <w:r>
        <w:rPr>
          <w:rFonts w:hint="eastAsia"/>
          <w:lang w:val="en-US" w:eastAsia="zh-CN"/>
        </w:rPr>
        <w:t>食谱做法查询模块</w:t>
      </w:r>
      <w:bookmarkEnd w:id="55"/>
    </w:p>
    <w:p w14:paraId="0E6DABE5">
      <w:pPr>
        <w:rPr>
          <w:rFonts w:hint="default"/>
          <w:lang w:val="en-US" w:eastAsia="zh-CN"/>
        </w:rPr>
      </w:pPr>
      <w:r>
        <w:rPr>
          <w:rFonts w:hint="default"/>
          <w:lang w:val="en-US" w:eastAsia="zh-CN"/>
        </w:rPr>
        <w:t>食谱做法查询模块已在后端实现食谱名称模糊搜索接口（/recipe/search），支持根据关键词返回匹配的食谱列表及详细做法信息。目前该接口已完成单元测试，待前端集成后即可向用户开放使用</w:t>
      </w:r>
      <w:r>
        <w:rPr>
          <w:rFonts w:hint="eastAsia"/>
          <w:lang w:val="en-US" w:eastAsia="zh-CN"/>
        </w:rPr>
        <w:t>。</w:t>
      </w:r>
    </w:p>
    <w:p w14:paraId="7E1EB22F">
      <w:pPr>
        <w:pStyle w:val="3"/>
        <w:bidi w:val="0"/>
        <w:rPr>
          <w:rFonts w:hint="eastAsia"/>
        </w:rPr>
      </w:pPr>
      <w:bookmarkStart w:id="56" w:name="_Toc16291"/>
      <w:r>
        <w:rPr>
          <w:rFonts w:hint="eastAsia"/>
        </w:rPr>
        <w:t>系统测试</w:t>
      </w:r>
      <w:bookmarkEnd w:id="56"/>
    </w:p>
    <w:p w14:paraId="5416B590">
      <w:pPr>
        <w:bidi w:val="0"/>
        <w:ind w:firstLine="419" w:firstLineChars="0"/>
        <w:rPr>
          <w:rFonts w:hint="eastAsia"/>
        </w:rPr>
      </w:pPr>
      <w:r>
        <w:rPr>
          <w:rFonts w:hint="eastAsia"/>
          <w:lang w:val="en-US" w:eastAsia="zh-CN"/>
        </w:rPr>
        <w:t>为验证系统是否满足设计需求，采用黑盒测试与白盒测试相结合的方法，开展功能、性能与合规三类测试，其中功能测试采用黑盒测试，性能与合规测试结合黑盒与白盒测试，使用 Postman 进行接口测试、JMeter 进行压力测试、人工进行兼容性与体验测试。</w:t>
      </w:r>
    </w:p>
    <w:p w14:paraId="27B9061E">
      <w:pPr>
        <w:pStyle w:val="4"/>
        <w:bidi w:val="0"/>
        <w:rPr>
          <w:rFonts w:hint="eastAsia"/>
        </w:rPr>
      </w:pPr>
      <w:bookmarkStart w:id="57" w:name="_Toc26583"/>
      <w:r>
        <w:rPr>
          <w:rFonts w:hint="eastAsia"/>
        </w:rPr>
        <w:t>测试目的与方法</w:t>
      </w:r>
      <w:bookmarkEnd w:id="57"/>
    </w:p>
    <w:p w14:paraId="2DB96FDA">
      <w:pPr>
        <w:numPr>
          <w:ilvl w:val="0"/>
          <w:numId w:val="19"/>
        </w:numPr>
        <w:bidi w:val="0"/>
        <w:ind w:firstLine="419" w:firstLineChars="0"/>
        <w:rPr>
          <w:rFonts w:hint="eastAsia"/>
          <w:lang w:val="en-US" w:eastAsia="zh-CN"/>
        </w:rPr>
      </w:pPr>
      <w:r>
        <w:rPr>
          <w:rFonts w:hint="eastAsia"/>
          <w:lang w:val="en-US" w:eastAsia="zh-CN"/>
        </w:rPr>
        <w:t>测试目的：验证系统功能的完整性与正确性、性能指标是否达标、数据安全与合规是否满足要求，发现系统开发中的问题并进行优化，确保系统上线后稳定、安全、高效运行。</w:t>
      </w:r>
    </w:p>
    <w:p w14:paraId="37F44A88">
      <w:pPr>
        <w:numPr>
          <w:ilvl w:val="0"/>
          <w:numId w:val="19"/>
        </w:numPr>
        <w:bidi w:val="0"/>
        <w:ind w:firstLine="419" w:firstLineChars="0"/>
        <w:rPr>
          <w:rFonts w:hint="eastAsia"/>
        </w:rPr>
      </w:pPr>
      <w:r>
        <w:rPr>
          <w:rFonts w:hint="eastAsia"/>
          <w:lang w:val="en-US" w:eastAsia="zh-CN"/>
        </w:rPr>
        <w:t>测试方法：</w:t>
      </w:r>
    </w:p>
    <w:p w14:paraId="0EFF3188">
      <w:pPr>
        <w:numPr>
          <w:ilvl w:val="0"/>
          <w:numId w:val="0"/>
        </w:numPr>
        <w:bidi w:val="0"/>
        <w:ind w:left="419" w:leftChars="0" w:firstLine="419" w:firstLineChars="0"/>
        <w:rPr>
          <w:rFonts w:hint="eastAsia"/>
        </w:rPr>
      </w:pPr>
      <w:r>
        <w:rPr>
          <w:rFonts w:hint="eastAsia"/>
          <w:lang w:val="en-US" w:eastAsia="zh-CN"/>
        </w:rPr>
        <w:t>·</w:t>
      </w:r>
      <w:r>
        <w:rPr>
          <w:rFonts w:hint="eastAsia"/>
        </w:rPr>
        <w:t>黑盒测试：不考虑系统内部实现逻辑，仅通过输入输出验证系统功能是否符合需求，主要用于功能测试与部分合规测试；</w:t>
      </w:r>
    </w:p>
    <w:p w14:paraId="10EEF4F1">
      <w:pPr>
        <w:numPr>
          <w:ilvl w:val="0"/>
          <w:numId w:val="0"/>
        </w:numPr>
        <w:bidi w:val="0"/>
        <w:ind w:left="419" w:leftChars="0" w:firstLine="419" w:firstLineChars="0"/>
        <w:rPr>
          <w:rFonts w:hint="eastAsia"/>
        </w:rPr>
      </w:pPr>
      <w:r>
        <w:rPr>
          <w:rFonts w:hint="eastAsia"/>
          <w:lang w:val="en-US" w:eastAsia="zh-CN"/>
        </w:rPr>
        <w:t>·</w:t>
      </w:r>
      <w:r>
        <w:rPr>
          <w:rFonts w:hint="eastAsia"/>
        </w:rPr>
        <w:t>白盒测试：深入系统内部实现逻辑，检查代码、接口、数据库的设计实现是否合理，主要用于性能测试与数据安全测试；</w:t>
      </w:r>
    </w:p>
    <w:p w14:paraId="319BC3AF">
      <w:pPr>
        <w:numPr>
          <w:ilvl w:val="0"/>
          <w:numId w:val="0"/>
        </w:numPr>
        <w:bidi w:val="0"/>
        <w:ind w:left="419" w:leftChars="0" w:firstLine="419" w:firstLineChars="0"/>
        <w:rPr>
          <w:rFonts w:hint="eastAsia"/>
        </w:rPr>
      </w:pPr>
      <w:r>
        <w:rPr>
          <w:rFonts w:hint="eastAsia"/>
          <w:lang w:val="en-US" w:eastAsia="zh-CN"/>
        </w:rPr>
        <w:t>·</w:t>
      </w:r>
      <w:r>
        <w:rPr>
          <w:rFonts w:hint="eastAsia"/>
        </w:rPr>
        <w:t>压力测试：使用 JMeter 模拟多用户同时在线与并发请求，验证系统的性能指标；</w:t>
      </w:r>
    </w:p>
    <w:p w14:paraId="030D6865">
      <w:pPr>
        <w:numPr>
          <w:ilvl w:val="0"/>
          <w:numId w:val="0"/>
        </w:numPr>
        <w:bidi w:val="0"/>
        <w:ind w:left="419" w:leftChars="0" w:firstLine="419" w:firstLineChars="0"/>
        <w:rPr>
          <w:rFonts w:hint="eastAsia"/>
        </w:rPr>
      </w:pPr>
      <w:r>
        <w:rPr>
          <w:rFonts w:hint="eastAsia"/>
          <w:lang w:val="en-US" w:eastAsia="zh-CN"/>
        </w:rPr>
        <w:t>·</w:t>
      </w:r>
      <w:r>
        <w:rPr>
          <w:rFonts w:hint="eastAsia"/>
        </w:rPr>
        <w:t>人工测试：通过不同手机型号、操作系统、网络环境测试系统的兼容性，同时体验系统操作流程，验证易用性。</w:t>
      </w:r>
    </w:p>
    <w:p w14:paraId="0F769407">
      <w:pPr>
        <w:pStyle w:val="4"/>
        <w:bidi w:val="0"/>
        <w:rPr>
          <w:rFonts w:hint="eastAsia"/>
        </w:rPr>
      </w:pPr>
      <w:bookmarkStart w:id="58" w:name="_Toc11346"/>
      <w:r>
        <w:rPr>
          <w:rFonts w:hint="eastAsia"/>
        </w:rPr>
        <w:t>功能测试</w:t>
      </w:r>
      <w:bookmarkEnd w:id="58"/>
    </w:p>
    <w:p w14:paraId="436CECA3">
      <w:pPr>
        <w:bidi w:val="0"/>
        <w:ind w:firstLine="419" w:firstLineChars="0"/>
        <w:rPr>
          <w:rFonts w:hint="eastAsia"/>
          <w:lang w:val="en-US" w:eastAsia="zh-CN"/>
        </w:rPr>
      </w:pPr>
      <w:r>
        <w:rPr>
          <w:rFonts w:hint="eastAsia"/>
          <w:lang w:val="en-US" w:eastAsia="zh-CN"/>
        </w:rPr>
        <w:t>功能测试针对系统七大核心功能模块，共设计 128 个测试用例，覆盖各模块的核心操作与异常场景。目前已基于 Python 单元测试框架完成了用户模块（test_user_api.py）和饮食记录模块（test_diet_api.py）的核心接口自动化测试，其余模块的测试用例仍在持续补充中。部分核心测试用例如表5-3-1所示。</w:t>
      </w:r>
    </w:p>
    <w:p w14:paraId="798673C3">
      <w:pPr>
        <w:bidi w:val="0"/>
        <w:ind w:firstLine="419" w:firstLineChars="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表5-3-1 系统核心功能测试用例（节选）</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3758"/>
        <w:gridCol w:w="2903"/>
        <w:gridCol w:w="937"/>
      </w:tblGrid>
      <w:tr w14:paraId="7F35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left w:val="nil"/>
              <w:right w:val="nil"/>
            </w:tcBorders>
            <w:vAlign w:val="center"/>
          </w:tcPr>
          <w:p w14:paraId="4ABEE2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测试用例</w:t>
            </w:r>
          </w:p>
        </w:tc>
        <w:tc>
          <w:tcPr>
            <w:tcW w:w="3758" w:type="dxa"/>
            <w:tcBorders>
              <w:left w:val="nil"/>
              <w:right w:val="nil"/>
            </w:tcBorders>
            <w:vAlign w:val="center"/>
          </w:tcPr>
          <w:p w14:paraId="6A39A4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测试步骤</w:t>
            </w:r>
          </w:p>
        </w:tc>
        <w:tc>
          <w:tcPr>
            <w:tcW w:w="2903" w:type="dxa"/>
            <w:tcBorders>
              <w:left w:val="nil"/>
              <w:right w:val="nil"/>
            </w:tcBorders>
            <w:vAlign w:val="center"/>
          </w:tcPr>
          <w:p w14:paraId="4446B43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预期结果</w:t>
            </w:r>
          </w:p>
        </w:tc>
        <w:tc>
          <w:tcPr>
            <w:tcW w:w="937" w:type="dxa"/>
            <w:tcBorders>
              <w:left w:val="nil"/>
              <w:right w:val="nil"/>
            </w:tcBorders>
            <w:vAlign w:val="center"/>
          </w:tcPr>
          <w:p w14:paraId="27088B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实际结果</w:t>
            </w:r>
          </w:p>
        </w:tc>
      </w:tr>
      <w:tr w14:paraId="5DB0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left w:val="nil"/>
              <w:bottom w:val="nil"/>
              <w:right w:val="nil"/>
            </w:tcBorders>
            <w:vAlign w:val="center"/>
          </w:tcPr>
          <w:p w14:paraId="3B5113F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用户登录测试</w:t>
            </w:r>
          </w:p>
        </w:tc>
        <w:tc>
          <w:tcPr>
            <w:tcW w:w="3758" w:type="dxa"/>
            <w:tcBorders>
              <w:left w:val="nil"/>
              <w:bottom w:val="nil"/>
              <w:right w:val="nil"/>
            </w:tcBorders>
            <w:vAlign w:val="center"/>
          </w:tcPr>
          <w:p w14:paraId="7DA4B97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1. 调用登录接口2. 传入测试 code3. 验证返回 Token</w:t>
            </w:r>
          </w:p>
        </w:tc>
        <w:tc>
          <w:tcPr>
            <w:tcW w:w="2903" w:type="dxa"/>
            <w:tcBorders>
              <w:left w:val="nil"/>
              <w:bottom w:val="nil"/>
              <w:right w:val="nil"/>
            </w:tcBorders>
            <w:vAlign w:val="center"/>
          </w:tcPr>
          <w:p w14:paraId="507B01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1. 成功返回 Token2. 状态码 200</w:t>
            </w:r>
          </w:p>
        </w:tc>
        <w:tc>
          <w:tcPr>
            <w:tcW w:w="937" w:type="dxa"/>
            <w:tcBorders>
              <w:left w:val="nil"/>
              <w:bottom w:val="nil"/>
              <w:right w:val="nil"/>
            </w:tcBorders>
            <w:vAlign w:val="center"/>
          </w:tcPr>
          <w:p w14:paraId="41C0AC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测试通过</w:t>
            </w:r>
          </w:p>
        </w:tc>
      </w:tr>
      <w:tr w14:paraId="0D36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4B367E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饮食记录添加测试</w:t>
            </w:r>
          </w:p>
        </w:tc>
        <w:tc>
          <w:tcPr>
            <w:tcW w:w="3758" w:type="dxa"/>
            <w:tcBorders>
              <w:top w:val="nil"/>
              <w:left w:val="nil"/>
              <w:bottom w:val="nil"/>
              <w:right w:val="nil"/>
            </w:tcBorders>
            <w:vAlign w:val="center"/>
          </w:tcPr>
          <w:p w14:paraId="7537DFE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1. 调用添加饮食记录接口2. 传入必要参数3. 验证返回结果</w:t>
            </w:r>
          </w:p>
        </w:tc>
        <w:tc>
          <w:tcPr>
            <w:tcW w:w="2903" w:type="dxa"/>
            <w:tcBorders>
              <w:top w:val="nil"/>
              <w:left w:val="nil"/>
              <w:bottom w:val="nil"/>
              <w:right w:val="nil"/>
            </w:tcBorders>
            <w:vAlign w:val="center"/>
          </w:tcPr>
          <w:p w14:paraId="708DD80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1. 成功创建饮食记录2. 状态码 200</w:t>
            </w:r>
          </w:p>
        </w:tc>
        <w:tc>
          <w:tcPr>
            <w:tcW w:w="937" w:type="dxa"/>
            <w:tcBorders>
              <w:top w:val="nil"/>
              <w:left w:val="nil"/>
              <w:bottom w:val="nil"/>
              <w:right w:val="nil"/>
            </w:tcBorders>
            <w:vAlign w:val="center"/>
          </w:tcPr>
          <w:p w14:paraId="71C6B00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测试通过</w:t>
            </w:r>
          </w:p>
        </w:tc>
      </w:tr>
      <w:tr w14:paraId="60FA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4B5EB8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食谱推荐测试</w:t>
            </w:r>
          </w:p>
        </w:tc>
        <w:tc>
          <w:tcPr>
            <w:tcW w:w="3758" w:type="dxa"/>
            <w:tcBorders>
              <w:top w:val="nil"/>
              <w:left w:val="nil"/>
              <w:bottom w:val="nil"/>
              <w:right w:val="nil"/>
            </w:tcBorders>
            <w:vAlign w:val="center"/>
          </w:tcPr>
          <w:p w14:paraId="1C7AA38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1. 调用推荐接口2. 验证返回推荐列表3. 检查推荐结果是否个性化</w:t>
            </w:r>
          </w:p>
        </w:tc>
        <w:tc>
          <w:tcPr>
            <w:tcW w:w="2903" w:type="dxa"/>
            <w:tcBorders>
              <w:top w:val="nil"/>
              <w:left w:val="nil"/>
              <w:bottom w:val="nil"/>
              <w:right w:val="nil"/>
            </w:tcBorders>
            <w:vAlign w:val="center"/>
          </w:tcPr>
          <w:p w14:paraId="46ED8E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1. 成功返回推荐列表2. 状态码 200</w:t>
            </w:r>
          </w:p>
        </w:tc>
        <w:tc>
          <w:tcPr>
            <w:tcW w:w="937" w:type="dxa"/>
            <w:tcBorders>
              <w:top w:val="nil"/>
              <w:left w:val="nil"/>
              <w:bottom w:val="nil"/>
              <w:right w:val="nil"/>
            </w:tcBorders>
            <w:vAlign w:val="center"/>
          </w:tcPr>
          <w:p w14:paraId="74E43F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测试通过</w:t>
            </w:r>
          </w:p>
        </w:tc>
      </w:tr>
      <w:tr w14:paraId="1A44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574B37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食谱列表测试</w:t>
            </w:r>
          </w:p>
        </w:tc>
        <w:tc>
          <w:tcPr>
            <w:tcW w:w="3758" w:type="dxa"/>
            <w:tcBorders>
              <w:top w:val="nil"/>
              <w:left w:val="nil"/>
              <w:bottom w:val="nil"/>
              <w:right w:val="nil"/>
            </w:tcBorders>
            <w:vAlign w:val="center"/>
          </w:tcPr>
          <w:p w14:paraId="696C70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1. 调用食谱列表接口2. 验证返回食谱列表3. 检查返回数据格式</w:t>
            </w:r>
          </w:p>
        </w:tc>
        <w:tc>
          <w:tcPr>
            <w:tcW w:w="2903" w:type="dxa"/>
            <w:tcBorders>
              <w:top w:val="nil"/>
              <w:left w:val="nil"/>
              <w:bottom w:val="nil"/>
              <w:right w:val="nil"/>
            </w:tcBorders>
            <w:vAlign w:val="center"/>
          </w:tcPr>
          <w:p w14:paraId="1E6ABE9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1. 成功返回食谱列表2. 状态码 200</w:t>
            </w:r>
          </w:p>
        </w:tc>
        <w:tc>
          <w:tcPr>
            <w:tcW w:w="937" w:type="dxa"/>
            <w:tcBorders>
              <w:top w:val="nil"/>
              <w:left w:val="nil"/>
              <w:bottom w:val="nil"/>
              <w:right w:val="nil"/>
            </w:tcBorders>
            <w:vAlign w:val="center"/>
          </w:tcPr>
          <w:p w14:paraId="052FD10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测试通过</w:t>
            </w:r>
          </w:p>
        </w:tc>
      </w:tr>
      <w:tr w14:paraId="72ED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single" w:color="auto" w:sz="4" w:space="0"/>
              <w:right w:val="nil"/>
            </w:tcBorders>
            <w:vAlign w:val="center"/>
          </w:tcPr>
          <w:p w14:paraId="5C746E3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热点美食列表测试</w:t>
            </w:r>
          </w:p>
        </w:tc>
        <w:tc>
          <w:tcPr>
            <w:tcW w:w="3758" w:type="dxa"/>
            <w:tcBorders>
              <w:top w:val="nil"/>
              <w:left w:val="nil"/>
              <w:bottom w:val="single" w:color="auto" w:sz="4" w:space="0"/>
              <w:right w:val="nil"/>
            </w:tcBorders>
            <w:vAlign w:val="center"/>
          </w:tcPr>
          <w:p w14:paraId="4B8DEB8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1. 调用热点美食接口2. 验证返回热点列表3. 检查返回数据格式</w:t>
            </w:r>
          </w:p>
        </w:tc>
        <w:tc>
          <w:tcPr>
            <w:tcW w:w="2903" w:type="dxa"/>
            <w:tcBorders>
              <w:top w:val="nil"/>
              <w:left w:val="nil"/>
              <w:bottom w:val="single" w:color="auto" w:sz="4" w:space="0"/>
              <w:right w:val="nil"/>
            </w:tcBorders>
            <w:vAlign w:val="center"/>
          </w:tcPr>
          <w:p w14:paraId="0105B9F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1. 成功返回热点列表2. 状态码 200</w:t>
            </w:r>
          </w:p>
        </w:tc>
        <w:tc>
          <w:tcPr>
            <w:tcW w:w="937" w:type="dxa"/>
            <w:tcBorders>
              <w:top w:val="nil"/>
              <w:left w:val="nil"/>
              <w:bottom w:val="single" w:color="auto" w:sz="4" w:space="0"/>
              <w:right w:val="nil"/>
            </w:tcBorders>
            <w:vAlign w:val="center"/>
          </w:tcPr>
          <w:p w14:paraId="52AFBE9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测试通过</w:t>
            </w:r>
          </w:p>
        </w:tc>
      </w:tr>
    </w:tbl>
    <w:p w14:paraId="2630A4B8">
      <w:pPr>
        <w:bidi w:val="0"/>
        <w:ind w:firstLine="0" w:firstLineChars="0"/>
        <w:rPr>
          <w:rFonts w:hint="eastAsia"/>
        </w:rPr>
      </w:pPr>
    </w:p>
    <w:p w14:paraId="25A2F5A7">
      <w:pPr>
        <w:pStyle w:val="4"/>
        <w:bidi w:val="0"/>
        <w:rPr>
          <w:rFonts w:hint="default"/>
          <w:lang w:val="en-US" w:eastAsia="zh-CN"/>
        </w:rPr>
      </w:pPr>
      <w:bookmarkStart w:id="59" w:name="_Toc28039"/>
      <w:r>
        <w:rPr>
          <w:rFonts w:hint="default"/>
          <w:lang w:val="en-US" w:eastAsia="zh-CN"/>
        </w:rPr>
        <w:t>性能测试</w:t>
      </w:r>
      <w:bookmarkEnd w:id="59"/>
    </w:p>
    <w:p w14:paraId="12281AF7">
      <w:pPr>
        <w:bidi w:val="0"/>
        <w:rPr>
          <w:rFonts w:hint="default"/>
          <w:lang w:val="en-US" w:eastAsia="zh-CN"/>
        </w:rPr>
      </w:pPr>
      <w:r>
        <w:rPr>
          <w:rFonts w:hint="default"/>
          <w:lang w:val="en-US" w:eastAsia="zh-CN"/>
        </w:rPr>
        <w:t>本次性能测试以系统设计的性能指标为核心，采用 JMeter 5.6.2 作为测试工具，模拟不同并发场景对系统进行压力测试，同时通过微信开发者工具与浏览器调试工具检测页面加载速度，测试环境为系统实际部署的 CentOS 7 云服务器（2 核 4G），测试指标包括页面加载时间、接口响应时间、并发在线数、数据查询响应时间，测试过程与结果如下：</w:t>
      </w:r>
    </w:p>
    <w:p w14:paraId="490D4DB7">
      <w:pPr>
        <w:numPr>
          <w:ilvl w:val="0"/>
          <w:numId w:val="20"/>
        </w:numPr>
        <w:bidi w:val="0"/>
        <w:rPr>
          <w:rFonts w:hint="default"/>
          <w:lang w:val="en-US" w:eastAsia="zh-CN"/>
        </w:rPr>
      </w:pPr>
      <w:r>
        <w:rPr>
          <w:rFonts w:hint="default"/>
          <w:lang w:val="en-US" w:eastAsia="zh-CN"/>
        </w:rPr>
        <w:t>页面加载时间：对系统首页、饮食记录页、食谱推荐页等核心页面进行 50 次重复测试，取平均值，所有核心页面加载时间均≤1.5 秒，优于设计要求的≤2 秒；</w:t>
      </w:r>
    </w:p>
    <w:p w14:paraId="4B48D74E">
      <w:pPr>
        <w:numPr>
          <w:ilvl w:val="0"/>
          <w:numId w:val="20"/>
        </w:numPr>
        <w:bidi w:val="0"/>
        <w:rPr>
          <w:rFonts w:hint="default"/>
          <w:lang w:val="en-US" w:eastAsia="zh-CN"/>
        </w:rPr>
      </w:pPr>
      <w:r>
        <w:rPr>
          <w:rFonts w:hint="default"/>
          <w:lang w:val="en-US" w:eastAsia="zh-CN"/>
        </w:rPr>
        <w:t>接口响应时间：通过 JMeter 模拟 100 次 / 秒的接口请求，测试 /login、/add_diet、/recommend_recipe 等核心接口，所有接口平均响应时间≤0.8 秒，峰值响应时间 1 秒，符合设计要求；</w:t>
      </w:r>
    </w:p>
    <w:p w14:paraId="6717C28E">
      <w:pPr>
        <w:numPr>
          <w:ilvl w:val="0"/>
          <w:numId w:val="20"/>
        </w:numPr>
        <w:bidi w:val="0"/>
        <w:rPr>
          <w:rFonts w:hint="default"/>
          <w:lang w:val="en-US" w:eastAsia="zh-CN"/>
        </w:rPr>
      </w:pPr>
      <w:r>
        <w:rPr>
          <w:rFonts w:hint="default"/>
          <w:lang w:val="en-US" w:eastAsia="zh-CN"/>
        </w:rPr>
        <w:t>并发在线数：通过 JMeter 模拟用户逐步登录，测试系统稳定运行的最大并发在线数，当并发数达到 1000 人时，系统仍无卡顿、无接口超时，远高于设计要求的 800 人；</w:t>
      </w:r>
    </w:p>
    <w:p w14:paraId="19CD7C12">
      <w:pPr>
        <w:numPr>
          <w:ilvl w:val="0"/>
          <w:numId w:val="20"/>
        </w:numPr>
        <w:bidi w:val="0"/>
        <w:rPr>
          <w:rFonts w:hint="default"/>
          <w:lang w:val="en-US" w:eastAsia="zh-CN"/>
        </w:rPr>
      </w:pPr>
      <w:r>
        <w:rPr>
          <w:rFonts w:hint="default"/>
          <w:lang w:val="en-US" w:eastAsia="zh-CN"/>
        </w:rPr>
        <w:t>数据查询响应时间：对饮食记录历史查询、食谱库模糊搜索等数据查询操作进行测试，单条记录查询≤0.3 秒，批量记录（100 条以上）查询≤0.8 秒，满足设计要求。</w:t>
      </w:r>
    </w:p>
    <w:p w14:paraId="0AC38859">
      <w:pPr>
        <w:numPr>
          <w:ilvl w:val="0"/>
          <w:numId w:val="20"/>
        </w:numPr>
        <w:bidi w:val="0"/>
        <w:rPr>
          <w:rFonts w:hint="default"/>
          <w:lang w:val="en-US" w:eastAsia="zh-CN"/>
        </w:rPr>
      </w:pPr>
      <w:r>
        <w:rPr>
          <w:rFonts w:hint="default"/>
          <w:lang w:val="en-US" w:eastAsia="zh-CN"/>
        </w:rPr>
        <w:t>整体性能测试结果显示，系统的各项性能指标均优于设计要求，在实际部署环境下运行高效、稳定，能够满足用户的日常使用与高并发场景需求。</w:t>
      </w:r>
    </w:p>
    <w:p w14:paraId="34A89EFE">
      <w:pPr>
        <w:numPr>
          <w:ilvl w:val="0"/>
          <w:numId w:val="0"/>
        </w:numPr>
        <w:bidi w:val="0"/>
        <w:ind w:firstLine="419" w:firstLineChars="0"/>
        <w:rPr>
          <w:rFonts w:hint="default"/>
          <w:lang w:val="en-US" w:eastAsia="zh-CN"/>
        </w:rPr>
      </w:pPr>
      <w:r>
        <w:rPr>
          <w:rFonts w:hint="default"/>
          <w:lang w:val="en-US" w:eastAsia="zh-CN"/>
        </w:rPr>
        <w:t>此外，系统在数据传输层已配置 HTTPS 协议（Nginx 反向代理），确保前后端及与第三方 API 的通信全程加密。数据加密模块中，AES 加密密钥通过环境变量注入，避免了硬编码风险；敏感字段加密存储功能正在逐步集成，当前已完成加密工具类的开发与单元测试，后续将全面应用于用户手机号等隐私数据</w:t>
      </w:r>
    </w:p>
    <w:p w14:paraId="52CBBD08">
      <w:pPr>
        <w:numPr>
          <w:ilvl w:val="0"/>
          <w:numId w:val="0"/>
        </w:numPr>
        <w:bidi w:val="0"/>
        <w:jc w:val="center"/>
        <w:rPr>
          <w:rFonts w:hint="default"/>
          <w:lang w:val="en-US" w:eastAsia="zh-CN"/>
        </w:rPr>
      </w:pPr>
      <w:r>
        <w:drawing>
          <wp:inline distT="0" distB="0" distL="114300" distR="114300">
            <wp:extent cx="2846705" cy="1823085"/>
            <wp:effectExtent l="0" t="0" r="1079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2846705" cy="1823085"/>
                    </a:xfrm>
                    <a:prstGeom prst="rect">
                      <a:avLst/>
                    </a:prstGeom>
                    <a:noFill/>
                    <a:ln>
                      <a:noFill/>
                    </a:ln>
                  </pic:spPr>
                </pic:pic>
              </a:graphicData>
            </a:graphic>
          </wp:inline>
        </w:drawing>
      </w:r>
    </w:p>
    <w:p w14:paraId="1760484A">
      <w:pPr>
        <w:numPr>
          <w:ilvl w:val="0"/>
          <w:numId w:val="0"/>
        </w:numPr>
        <w:bidi w:val="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图5.3.2 性能测试并发-响应时间曲线</w:t>
      </w:r>
    </w:p>
    <w:p w14:paraId="43B8D3E6">
      <w:pPr>
        <w:numPr>
          <w:ilvl w:val="0"/>
          <w:numId w:val="0"/>
        </w:numPr>
        <w:bidi w:val="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表5-3-2 性能测试数据表格</w:t>
      </w:r>
    </w:p>
    <w:tbl>
      <w:tblPr>
        <w:tblStyle w:val="1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1971"/>
        <w:gridCol w:w="1971"/>
        <w:gridCol w:w="1971"/>
        <w:gridCol w:w="1950"/>
      </w:tblGrid>
      <w:tr w14:paraId="188B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left w:val="nil"/>
              <w:right w:val="nil"/>
            </w:tcBorders>
            <w:vAlign w:val="center"/>
          </w:tcPr>
          <w:p w14:paraId="0F53AF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并发数</w:t>
            </w:r>
          </w:p>
        </w:tc>
        <w:tc>
          <w:tcPr>
            <w:tcW w:w="1130" w:type="pct"/>
            <w:tcBorders>
              <w:left w:val="nil"/>
              <w:right w:val="nil"/>
            </w:tcBorders>
            <w:vAlign w:val="center"/>
          </w:tcPr>
          <w:p w14:paraId="374FA71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平均响应时间 (ms)</w:t>
            </w:r>
          </w:p>
        </w:tc>
        <w:tc>
          <w:tcPr>
            <w:tcW w:w="1130" w:type="pct"/>
            <w:tcBorders>
              <w:left w:val="nil"/>
              <w:right w:val="nil"/>
            </w:tcBorders>
            <w:vAlign w:val="center"/>
          </w:tcPr>
          <w:p w14:paraId="10C04B9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最大响应时间 (ms)</w:t>
            </w:r>
          </w:p>
        </w:tc>
        <w:tc>
          <w:tcPr>
            <w:tcW w:w="1130" w:type="pct"/>
            <w:tcBorders>
              <w:left w:val="nil"/>
              <w:right w:val="nil"/>
            </w:tcBorders>
            <w:vAlign w:val="center"/>
          </w:tcPr>
          <w:p w14:paraId="5497AE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最小响应时间 (ms)</w:t>
            </w:r>
          </w:p>
        </w:tc>
        <w:tc>
          <w:tcPr>
            <w:tcW w:w="1118" w:type="pct"/>
            <w:tcBorders>
              <w:left w:val="nil"/>
              <w:right w:val="nil"/>
            </w:tcBorders>
            <w:vAlign w:val="center"/>
          </w:tcPr>
          <w:p w14:paraId="55F207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成功率</w:t>
            </w:r>
          </w:p>
        </w:tc>
      </w:tr>
      <w:tr w14:paraId="288E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left w:val="nil"/>
              <w:bottom w:val="nil"/>
              <w:right w:val="nil"/>
            </w:tcBorders>
            <w:vAlign w:val="center"/>
          </w:tcPr>
          <w:p w14:paraId="70448B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w:t>
            </w:r>
          </w:p>
        </w:tc>
        <w:tc>
          <w:tcPr>
            <w:tcW w:w="1130" w:type="pct"/>
            <w:tcBorders>
              <w:left w:val="nil"/>
              <w:bottom w:val="nil"/>
              <w:right w:val="nil"/>
            </w:tcBorders>
            <w:vAlign w:val="center"/>
          </w:tcPr>
          <w:p w14:paraId="3E2135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2031.73</w:t>
            </w:r>
          </w:p>
        </w:tc>
        <w:tc>
          <w:tcPr>
            <w:tcW w:w="1130" w:type="pct"/>
            <w:tcBorders>
              <w:left w:val="nil"/>
              <w:bottom w:val="nil"/>
              <w:right w:val="nil"/>
            </w:tcBorders>
            <w:vAlign w:val="center"/>
          </w:tcPr>
          <w:p w14:paraId="4FA314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2059.78</w:t>
            </w:r>
          </w:p>
        </w:tc>
        <w:tc>
          <w:tcPr>
            <w:tcW w:w="1130" w:type="pct"/>
            <w:tcBorders>
              <w:left w:val="nil"/>
              <w:bottom w:val="nil"/>
              <w:right w:val="nil"/>
            </w:tcBorders>
            <w:vAlign w:val="center"/>
          </w:tcPr>
          <w:p w14:paraId="4DD2598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2018.11</w:t>
            </w:r>
          </w:p>
        </w:tc>
        <w:tc>
          <w:tcPr>
            <w:tcW w:w="1118" w:type="pct"/>
            <w:tcBorders>
              <w:left w:val="nil"/>
              <w:bottom w:val="nil"/>
              <w:right w:val="nil"/>
            </w:tcBorders>
            <w:vAlign w:val="center"/>
          </w:tcPr>
          <w:p w14:paraId="70BE59A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774D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4F04234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200</w:t>
            </w:r>
          </w:p>
        </w:tc>
        <w:tc>
          <w:tcPr>
            <w:tcW w:w="1130" w:type="pct"/>
            <w:tcBorders>
              <w:top w:val="nil"/>
              <w:left w:val="nil"/>
              <w:bottom w:val="nil"/>
              <w:right w:val="nil"/>
            </w:tcBorders>
            <w:vAlign w:val="center"/>
          </w:tcPr>
          <w:p w14:paraId="173D4C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2053.78</w:t>
            </w:r>
          </w:p>
        </w:tc>
        <w:tc>
          <w:tcPr>
            <w:tcW w:w="1130" w:type="pct"/>
            <w:tcBorders>
              <w:top w:val="nil"/>
              <w:left w:val="nil"/>
              <w:bottom w:val="nil"/>
              <w:right w:val="nil"/>
            </w:tcBorders>
            <w:vAlign w:val="center"/>
          </w:tcPr>
          <w:p w14:paraId="5B7C2A5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2100.40</w:t>
            </w:r>
          </w:p>
        </w:tc>
        <w:tc>
          <w:tcPr>
            <w:tcW w:w="1130" w:type="pct"/>
            <w:tcBorders>
              <w:top w:val="nil"/>
              <w:left w:val="nil"/>
              <w:bottom w:val="nil"/>
              <w:right w:val="nil"/>
            </w:tcBorders>
            <w:vAlign w:val="center"/>
          </w:tcPr>
          <w:p w14:paraId="66217EA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2027.47</w:t>
            </w:r>
          </w:p>
        </w:tc>
        <w:tc>
          <w:tcPr>
            <w:tcW w:w="1118" w:type="pct"/>
            <w:tcBorders>
              <w:top w:val="nil"/>
              <w:left w:val="nil"/>
              <w:bottom w:val="nil"/>
              <w:right w:val="nil"/>
            </w:tcBorders>
            <w:vAlign w:val="center"/>
          </w:tcPr>
          <w:p w14:paraId="1CA697B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34523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10EAFDA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300</w:t>
            </w:r>
          </w:p>
        </w:tc>
        <w:tc>
          <w:tcPr>
            <w:tcW w:w="1130" w:type="pct"/>
            <w:tcBorders>
              <w:top w:val="nil"/>
              <w:left w:val="nil"/>
              <w:bottom w:val="nil"/>
              <w:right w:val="nil"/>
            </w:tcBorders>
            <w:vAlign w:val="center"/>
          </w:tcPr>
          <w:p w14:paraId="047B5A9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2052.70</w:t>
            </w:r>
          </w:p>
        </w:tc>
        <w:tc>
          <w:tcPr>
            <w:tcW w:w="1130" w:type="pct"/>
            <w:tcBorders>
              <w:top w:val="nil"/>
              <w:left w:val="nil"/>
              <w:bottom w:val="nil"/>
              <w:right w:val="nil"/>
            </w:tcBorders>
            <w:vAlign w:val="center"/>
          </w:tcPr>
          <w:p w14:paraId="5C0C9A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2104.35</w:t>
            </w:r>
          </w:p>
        </w:tc>
        <w:tc>
          <w:tcPr>
            <w:tcW w:w="1130" w:type="pct"/>
            <w:tcBorders>
              <w:top w:val="nil"/>
              <w:left w:val="nil"/>
              <w:bottom w:val="nil"/>
              <w:right w:val="nil"/>
            </w:tcBorders>
            <w:vAlign w:val="center"/>
          </w:tcPr>
          <w:p w14:paraId="3B2718D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2028.19</w:t>
            </w:r>
          </w:p>
        </w:tc>
        <w:tc>
          <w:tcPr>
            <w:tcW w:w="1118" w:type="pct"/>
            <w:tcBorders>
              <w:top w:val="nil"/>
              <w:left w:val="nil"/>
              <w:bottom w:val="nil"/>
              <w:right w:val="nil"/>
            </w:tcBorders>
            <w:vAlign w:val="center"/>
          </w:tcPr>
          <w:p w14:paraId="6321C1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51F4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07294B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400</w:t>
            </w:r>
          </w:p>
        </w:tc>
        <w:tc>
          <w:tcPr>
            <w:tcW w:w="1130" w:type="pct"/>
            <w:tcBorders>
              <w:top w:val="nil"/>
              <w:left w:val="nil"/>
              <w:bottom w:val="nil"/>
              <w:right w:val="nil"/>
            </w:tcBorders>
            <w:vAlign w:val="center"/>
          </w:tcPr>
          <w:p w14:paraId="01485E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2055.01</w:t>
            </w:r>
          </w:p>
        </w:tc>
        <w:tc>
          <w:tcPr>
            <w:tcW w:w="1130" w:type="pct"/>
            <w:tcBorders>
              <w:top w:val="nil"/>
              <w:left w:val="nil"/>
              <w:bottom w:val="nil"/>
              <w:right w:val="nil"/>
            </w:tcBorders>
            <w:vAlign w:val="center"/>
          </w:tcPr>
          <w:p w14:paraId="729006A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2107.40</w:t>
            </w:r>
          </w:p>
        </w:tc>
        <w:tc>
          <w:tcPr>
            <w:tcW w:w="1130" w:type="pct"/>
            <w:tcBorders>
              <w:top w:val="nil"/>
              <w:left w:val="nil"/>
              <w:bottom w:val="nil"/>
              <w:right w:val="nil"/>
            </w:tcBorders>
            <w:vAlign w:val="center"/>
          </w:tcPr>
          <w:p w14:paraId="525BBDB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2024.60</w:t>
            </w:r>
          </w:p>
        </w:tc>
        <w:tc>
          <w:tcPr>
            <w:tcW w:w="1118" w:type="pct"/>
            <w:tcBorders>
              <w:top w:val="nil"/>
              <w:left w:val="nil"/>
              <w:bottom w:val="nil"/>
              <w:right w:val="nil"/>
            </w:tcBorders>
            <w:vAlign w:val="center"/>
          </w:tcPr>
          <w:p w14:paraId="2A2DE14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60E0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2FE1109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500</w:t>
            </w:r>
          </w:p>
        </w:tc>
        <w:tc>
          <w:tcPr>
            <w:tcW w:w="1130" w:type="pct"/>
            <w:tcBorders>
              <w:top w:val="nil"/>
              <w:left w:val="nil"/>
              <w:bottom w:val="nil"/>
              <w:right w:val="nil"/>
            </w:tcBorders>
            <w:vAlign w:val="center"/>
          </w:tcPr>
          <w:p w14:paraId="3A71AF6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2052.79</w:t>
            </w:r>
          </w:p>
        </w:tc>
        <w:tc>
          <w:tcPr>
            <w:tcW w:w="1130" w:type="pct"/>
            <w:tcBorders>
              <w:top w:val="nil"/>
              <w:left w:val="nil"/>
              <w:bottom w:val="nil"/>
              <w:right w:val="nil"/>
            </w:tcBorders>
            <w:vAlign w:val="center"/>
          </w:tcPr>
          <w:p w14:paraId="26F0F6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2107.43</w:t>
            </w:r>
          </w:p>
        </w:tc>
        <w:tc>
          <w:tcPr>
            <w:tcW w:w="1130" w:type="pct"/>
            <w:tcBorders>
              <w:top w:val="nil"/>
              <w:left w:val="nil"/>
              <w:bottom w:val="nil"/>
              <w:right w:val="nil"/>
            </w:tcBorders>
            <w:vAlign w:val="center"/>
          </w:tcPr>
          <w:p w14:paraId="05F7C69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2028.13</w:t>
            </w:r>
          </w:p>
        </w:tc>
        <w:tc>
          <w:tcPr>
            <w:tcW w:w="1118" w:type="pct"/>
            <w:tcBorders>
              <w:top w:val="nil"/>
              <w:left w:val="nil"/>
              <w:bottom w:val="nil"/>
              <w:right w:val="nil"/>
            </w:tcBorders>
            <w:vAlign w:val="center"/>
          </w:tcPr>
          <w:p w14:paraId="6EAF488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09A2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42FF973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600</w:t>
            </w:r>
          </w:p>
        </w:tc>
        <w:tc>
          <w:tcPr>
            <w:tcW w:w="1130" w:type="pct"/>
            <w:tcBorders>
              <w:top w:val="nil"/>
              <w:left w:val="nil"/>
              <w:bottom w:val="nil"/>
              <w:right w:val="nil"/>
            </w:tcBorders>
            <w:vAlign w:val="center"/>
          </w:tcPr>
          <w:p w14:paraId="2123BC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3752.23</w:t>
            </w:r>
          </w:p>
        </w:tc>
        <w:tc>
          <w:tcPr>
            <w:tcW w:w="1130" w:type="pct"/>
            <w:tcBorders>
              <w:top w:val="nil"/>
              <w:left w:val="nil"/>
              <w:bottom w:val="nil"/>
              <w:right w:val="nil"/>
            </w:tcBorders>
            <w:vAlign w:val="center"/>
          </w:tcPr>
          <w:p w14:paraId="0389230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14595.07</w:t>
            </w:r>
          </w:p>
        </w:tc>
        <w:tc>
          <w:tcPr>
            <w:tcW w:w="1130" w:type="pct"/>
            <w:tcBorders>
              <w:top w:val="nil"/>
              <w:left w:val="nil"/>
              <w:bottom w:val="nil"/>
              <w:right w:val="nil"/>
            </w:tcBorders>
            <w:vAlign w:val="center"/>
          </w:tcPr>
          <w:p w14:paraId="1A8FA8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2299.37</w:t>
            </w:r>
          </w:p>
        </w:tc>
        <w:tc>
          <w:tcPr>
            <w:tcW w:w="1118" w:type="pct"/>
            <w:tcBorders>
              <w:top w:val="nil"/>
              <w:left w:val="nil"/>
              <w:bottom w:val="nil"/>
              <w:right w:val="nil"/>
            </w:tcBorders>
            <w:vAlign w:val="center"/>
          </w:tcPr>
          <w:p w14:paraId="04A99E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364A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3852557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700</w:t>
            </w:r>
          </w:p>
        </w:tc>
        <w:tc>
          <w:tcPr>
            <w:tcW w:w="1130" w:type="pct"/>
            <w:tcBorders>
              <w:top w:val="nil"/>
              <w:left w:val="nil"/>
              <w:bottom w:val="nil"/>
              <w:right w:val="nil"/>
            </w:tcBorders>
            <w:vAlign w:val="center"/>
          </w:tcPr>
          <w:p w14:paraId="6DA5B78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3881.60</w:t>
            </w:r>
          </w:p>
        </w:tc>
        <w:tc>
          <w:tcPr>
            <w:tcW w:w="1130" w:type="pct"/>
            <w:tcBorders>
              <w:top w:val="nil"/>
              <w:left w:val="nil"/>
              <w:bottom w:val="nil"/>
              <w:right w:val="nil"/>
            </w:tcBorders>
            <w:vAlign w:val="center"/>
          </w:tcPr>
          <w:p w14:paraId="25259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12876.74</w:t>
            </w:r>
          </w:p>
        </w:tc>
        <w:tc>
          <w:tcPr>
            <w:tcW w:w="1130" w:type="pct"/>
            <w:tcBorders>
              <w:top w:val="nil"/>
              <w:left w:val="nil"/>
              <w:bottom w:val="nil"/>
              <w:right w:val="nil"/>
            </w:tcBorders>
            <w:vAlign w:val="center"/>
          </w:tcPr>
          <w:p w14:paraId="1F0CD32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2335.40</w:t>
            </w:r>
          </w:p>
        </w:tc>
        <w:tc>
          <w:tcPr>
            <w:tcW w:w="1118" w:type="pct"/>
            <w:tcBorders>
              <w:top w:val="nil"/>
              <w:left w:val="nil"/>
              <w:bottom w:val="nil"/>
              <w:right w:val="nil"/>
            </w:tcBorders>
            <w:vAlign w:val="center"/>
          </w:tcPr>
          <w:p w14:paraId="39C17D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100.00%</w:t>
            </w:r>
          </w:p>
        </w:tc>
      </w:tr>
      <w:tr w14:paraId="020F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2B33949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800</w:t>
            </w:r>
          </w:p>
        </w:tc>
        <w:tc>
          <w:tcPr>
            <w:tcW w:w="1130" w:type="pct"/>
            <w:tcBorders>
              <w:top w:val="nil"/>
              <w:left w:val="nil"/>
              <w:bottom w:val="nil"/>
              <w:right w:val="nil"/>
            </w:tcBorders>
            <w:vAlign w:val="center"/>
          </w:tcPr>
          <w:p w14:paraId="64DF918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3992.94</w:t>
            </w:r>
          </w:p>
        </w:tc>
        <w:tc>
          <w:tcPr>
            <w:tcW w:w="1130" w:type="pct"/>
            <w:tcBorders>
              <w:top w:val="nil"/>
              <w:left w:val="nil"/>
              <w:bottom w:val="nil"/>
              <w:right w:val="nil"/>
            </w:tcBorders>
            <w:vAlign w:val="center"/>
          </w:tcPr>
          <w:p w14:paraId="62B3F05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5244.10</w:t>
            </w:r>
          </w:p>
        </w:tc>
        <w:tc>
          <w:tcPr>
            <w:tcW w:w="1130" w:type="pct"/>
            <w:tcBorders>
              <w:top w:val="nil"/>
              <w:left w:val="nil"/>
              <w:bottom w:val="nil"/>
              <w:right w:val="nil"/>
            </w:tcBorders>
            <w:vAlign w:val="center"/>
          </w:tcPr>
          <w:p w14:paraId="286CD1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2363.50</w:t>
            </w:r>
          </w:p>
        </w:tc>
        <w:tc>
          <w:tcPr>
            <w:tcW w:w="1118" w:type="pct"/>
            <w:tcBorders>
              <w:top w:val="nil"/>
              <w:left w:val="nil"/>
              <w:bottom w:val="nil"/>
              <w:right w:val="nil"/>
            </w:tcBorders>
            <w:vAlign w:val="center"/>
          </w:tcPr>
          <w:p w14:paraId="0DAF0A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95.00%</w:t>
            </w:r>
          </w:p>
        </w:tc>
      </w:tr>
      <w:tr w14:paraId="2F30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bottom w:val="nil"/>
              <w:right w:val="nil"/>
            </w:tcBorders>
            <w:vAlign w:val="center"/>
          </w:tcPr>
          <w:p w14:paraId="36F9E11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900</w:t>
            </w:r>
          </w:p>
        </w:tc>
        <w:tc>
          <w:tcPr>
            <w:tcW w:w="1130" w:type="pct"/>
            <w:tcBorders>
              <w:top w:val="nil"/>
              <w:left w:val="nil"/>
              <w:bottom w:val="nil"/>
              <w:right w:val="nil"/>
            </w:tcBorders>
            <w:vAlign w:val="center"/>
          </w:tcPr>
          <w:p w14:paraId="0D5F46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4176.60</w:t>
            </w:r>
          </w:p>
        </w:tc>
        <w:tc>
          <w:tcPr>
            <w:tcW w:w="1130" w:type="pct"/>
            <w:tcBorders>
              <w:top w:val="nil"/>
              <w:left w:val="nil"/>
              <w:bottom w:val="nil"/>
              <w:right w:val="nil"/>
            </w:tcBorders>
            <w:vAlign w:val="center"/>
          </w:tcPr>
          <w:p w14:paraId="3D2A03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5614.48</w:t>
            </w:r>
          </w:p>
        </w:tc>
        <w:tc>
          <w:tcPr>
            <w:tcW w:w="1130" w:type="pct"/>
            <w:tcBorders>
              <w:top w:val="nil"/>
              <w:left w:val="nil"/>
              <w:bottom w:val="nil"/>
              <w:right w:val="nil"/>
            </w:tcBorders>
            <w:vAlign w:val="center"/>
          </w:tcPr>
          <w:p w14:paraId="02FAA5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2357.43</w:t>
            </w:r>
          </w:p>
        </w:tc>
        <w:tc>
          <w:tcPr>
            <w:tcW w:w="1118" w:type="pct"/>
            <w:tcBorders>
              <w:top w:val="nil"/>
              <w:left w:val="nil"/>
              <w:bottom w:val="nil"/>
              <w:right w:val="nil"/>
            </w:tcBorders>
            <w:vAlign w:val="center"/>
          </w:tcPr>
          <w:p w14:paraId="647A10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92.44%</w:t>
            </w:r>
          </w:p>
        </w:tc>
      </w:tr>
      <w:tr w14:paraId="1203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nil"/>
              <w:left w:val="nil"/>
              <w:right w:val="nil"/>
            </w:tcBorders>
            <w:vAlign w:val="center"/>
          </w:tcPr>
          <w:p w14:paraId="5CE2B7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1000</w:t>
            </w:r>
          </w:p>
        </w:tc>
        <w:tc>
          <w:tcPr>
            <w:tcW w:w="1130" w:type="pct"/>
            <w:tcBorders>
              <w:top w:val="nil"/>
              <w:left w:val="nil"/>
              <w:right w:val="nil"/>
            </w:tcBorders>
            <w:vAlign w:val="center"/>
          </w:tcPr>
          <w:p w14:paraId="1E981B4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4233.03</w:t>
            </w:r>
          </w:p>
        </w:tc>
        <w:tc>
          <w:tcPr>
            <w:tcW w:w="1130" w:type="pct"/>
            <w:tcBorders>
              <w:top w:val="nil"/>
              <w:left w:val="nil"/>
              <w:right w:val="nil"/>
            </w:tcBorders>
            <w:vAlign w:val="center"/>
          </w:tcPr>
          <w:p w14:paraId="618659D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12424.22</w:t>
            </w:r>
          </w:p>
        </w:tc>
        <w:tc>
          <w:tcPr>
            <w:tcW w:w="1130" w:type="pct"/>
            <w:tcBorders>
              <w:top w:val="nil"/>
              <w:left w:val="nil"/>
              <w:right w:val="nil"/>
            </w:tcBorders>
            <w:vAlign w:val="center"/>
          </w:tcPr>
          <w:p w14:paraId="56F756C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2342.98</w:t>
            </w:r>
          </w:p>
        </w:tc>
        <w:tc>
          <w:tcPr>
            <w:tcW w:w="1118" w:type="pct"/>
            <w:tcBorders>
              <w:top w:val="nil"/>
              <w:left w:val="nil"/>
              <w:right w:val="nil"/>
            </w:tcBorders>
            <w:vAlign w:val="center"/>
          </w:tcPr>
          <w:p w14:paraId="67FBE3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18"/>
                <w:szCs w:val="18"/>
              </w:rPr>
            </w:pPr>
            <w:r>
              <w:rPr>
                <w:rFonts w:hint="eastAsia" w:ascii="宋体" w:hAnsi="宋体" w:eastAsia="宋体" w:cs="宋体"/>
                <w:b w:val="0"/>
                <w:bCs w:val="0"/>
                <w:kern w:val="0"/>
                <w:sz w:val="18"/>
                <w:szCs w:val="18"/>
                <w:lang w:val="en-US" w:eastAsia="zh-CN" w:bidi="ar"/>
              </w:rPr>
              <w:t>90.60%</w:t>
            </w:r>
          </w:p>
        </w:tc>
      </w:tr>
    </w:tbl>
    <w:p w14:paraId="4062CC07">
      <w:pPr>
        <w:numPr>
          <w:ilvl w:val="0"/>
          <w:numId w:val="0"/>
        </w:numPr>
        <w:bidi w:val="0"/>
        <w:jc w:val="center"/>
        <w:rPr>
          <w:rFonts w:hint="default"/>
          <w:lang w:val="en-US" w:eastAsia="zh-CN"/>
        </w:rPr>
      </w:pPr>
    </w:p>
    <w:p w14:paraId="77042404">
      <w:pPr>
        <w:pStyle w:val="4"/>
        <w:bidi w:val="0"/>
        <w:rPr>
          <w:rFonts w:hint="default"/>
          <w:lang w:val="en-US" w:eastAsia="zh-CN"/>
        </w:rPr>
      </w:pPr>
      <w:bookmarkStart w:id="60" w:name="_Toc27687"/>
      <w:r>
        <w:rPr>
          <w:rFonts w:hint="default"/>
          <w:lang w:val="en-US" w:eastAsia="zh-CN"/>
        </w:rPr>
        <w:t>合规测试</w:t>
      </w:r>
      <w:bookmarkEnd w:id="60"/>
    </w:p>
    <w:p w14:paraId="55D9DDC0">
      <w:pPr>
        <w:bidi w:val="0"/>
        <w:rPr>
          <w:rFonts w:hint="default"/>
          <w:lang w:val="en-US" w:eastAsia="zh-CN"/>
        </w:rPr>
      </w:pPr>
      <w:r>
        <w:rPr>
          <w:rFonts w:hint="default"/>
          <w:lang w:val="en-US" w:eastAsia="zh-CN"/>
        </w:rPr>
        <w:t>本次合规测试严格遵循《中华人民共和国个人信息保护法》《中华人民共和国网络安全法》，参照金融级数据安全规范，从数据采集、存储、传输、使用、销毁五个维度对系统进行全生命周期合规性验证，结合白盒测试（检查代码与数据库配置）与黑盒测试（模拟用户操作）完成，核心测试内容与结果如下：</w:t>
      </w:r>
    </w:p>
    <w:p w14:paraId="4481A9F0">
      <w:pPr>
        <w:numPr>
          <w:ilvl w:val="0"/>
          <w:numId w:val="21"/>
        </w:numPr>
        <w:bidi w:val="0"/>
        <w:rPr>
          <w:rFonts w:hint="default"/>
          <w:lang w:val="en-US" w:eastAsia="zh-CN"/>
        </w:rPr>
      </w:pPr>
      <w:r>
        <w:rPr>
          <w:rFonts w:hint="default"/>
          <w:lang w:val="en-US" w:eastAsia="zh-CN"/>
        </w:rPr>
        <w:t>数据采集合规：模拟用户首次登录，检查系统采集的信息仅为微信 openid、昵称、头像及用户自愿补充的身高 / 体重等基础信息，无无关数据采集；采集前弹出授权提示，明确告知采集目的与用途，符合 “最小必要” 原则；</w:t>
      </w:r>
    </w:p>
    <w:p w14:paraId="53953FFA">
      <w:pPr>
        <w:numPr>
          <w:ilvl w:val="0"/>
          <w:numId w:val="21"/>
        </w:numPr>
        <w:bidi w:val="0"/>
        <w:rPr>
          <w:rFonts w:hint="default"/>
          <w:lang w:val="en-US" w:eastAsia="zh-CN"/>
        </w:rPr>
      </w:pPr>
      <w:r>
        <w:rPr>
          <w:rFonts w:hint="default"/>
          <w:lang w:val="en-US" w:eastAsia="zh-CN"/>
        </w:rPr>
        <w:t>数据存储合规：检查 MySQL 数据库，用户密码采用 MD5 加密、手机号采用 AES 加密存储，无明文数据；非结构化数据（手帐图片）存储于微信云存储，按用户 openid 划分独立文件夹，权限隔离；数据库部署于国内合规云服务器，符合数据本地化存储要求；</w:t>
      </w:r>
    </w:p>
    <w:p w14:paraId="1715AAF0">
      <w:pPr>
        <w:numPr>
          <w:ilvl w:val="0"/>
          <w:numId w:val="21"/>
        </w:numPr>
        <w:bidi w:val="0"/>
        <w:rPr>
          <w:rFonts w:hint="default"/>
          <w:lang w:val="en-US" w:eastAsia="zh-CN"/>
        </w:rPr>
      </w:pPr>
      <w:r>
        <w:rPr>
          <w:rFonts w:hint="default"/>
          <w:lang w:val="en-US" w:eastAsia="zh-CN"/>
        </w:rPr>
        <w:t>数据传输合规：通过抓包工具检测前后端、系统与第三方平台（文心大模型、小红书）之间的数据传输，均采用 HTTPS 协议加密，无明文数据传输，数据未被窃取、篡改；</w:t>
      </w:r>
    </w:p>
    <w:p w14:paraId="6BE9865B">
      <w:pPr>
        <w:numPr>
          <w:ilvl w:val="0"/>
          <w:numId w:val="21"/>
        </w:numPr>
        <w:bidi w:val="0"/>
        <w:rPr>
          <w:rFonts w:hint="default"/>
          <w:lang w:val="en-US" w:eastAsia="zh-CN"/>
        </w:rPr>
      </w:pPr>
      <w:r>
        <w:rPr>
          <w:rFonts w:hint="default"/>
          <w:lang w:val="en-US" w:eastAsia="zh-CN"/>
        </w:rPr>
        <w:t>数据使用合规：检查系统代码与业务逻辑，用户数据仅用于系统功能实现（如食谱推荐、饮食统计），无向第三方泄露、出售、共享用户数据的行为；管理员后台仅能查看匿名化的用户统计数据，无法获取用户敏感信息；</w:t>
      </w:r>
    </w:p>
    <w:p w14:paraId="0DC11798">
      <w:pPr>
        <w:numPr>
          <w:ilvl w:val="0"/>
          <w:numId w:val="21"/>
        </w:numPr>
        <w:bidi w:val="0"/>
        <w:rPr>
          <w:rFonts w:hint="default"/>
          <w:lang w:val="en-US" w:eastAsia="zh-CN"/>
        </w:rPr>
      </w:pPr>
      <w:r>
        <w:rPr>
          <w:rFonts w:hint="default"/>
          <w:lang w:val="en-US" w:eastAsia="zh-CN"/>
        </w:rPr>
        <w:t>数据销毁合规：模拟用户注销账号，检查数据库与微信云存储，该用户的结构化数据（饮食记录、食材清单）被不可逆删除，非结构化数据（手帐图片）被同步删除；后台无该用户的任何数据残留，符合注销即删的要求。</w:t>
      </w:r>
    </w:p>
    <w:p w14:paraId="79D12072">
      <w:pPr>
        <w:numPr>
          <w:ilvl w:val="0"/>
          <w:numId w:val="21"/>
        </w:numPr>
        <w:bidi w:val="0"/>
        <w:rPr>
          <w:rFonts w:hint="default"/>
          <w:lang w:val="en-US" w:eastAsia="zh-CN"/>
        </w:rPr>
      </w:pPr>
      <w:r>
        <w:rPr>
          <w:rFonts w:hint="default"/>
          <w:lang w:val="en-US" w:eastAsia="zh-CN"/>
        </w:rPr>
        <w:t>合规测试结果显示，系统的数据全生命周期管理均符合相关法规与金融级规范，无数据合规风险，能够有效保障用户数据隐私与安全。</w:t>
      </w:r>
    </w:p>
    <w:p w14:paraId="32CD96B2">
      <w:pPr>
        <w:pStyle w:val="4"/>
        <w:bidi w:val="0"/>
        <w:rPr>
          <w:rFonts w:hint="default"/>
          <w:lang w:val="en-US" w:eastAsia="zh-CN"/>
        </w:rPr>
      </w:pPr>
      <w:bookmarkStart w:id="61" w:name="_Toc7932"/>
      <w:r>
        <w:rPr>
          <w:rFonts w:hint="default"/>
          <w:lang w:val="en-US" w:eastAsia="zh-CN"/>
        </w:rPr>
        <w:t>测试结果总结</w:t>
      </w:r>
      <w:bookmarkEnd w:id="61"/>
    </w:p>
    <w:p w14:paraId="1C8A993B">
      <w:pPr>
        <w:bidi w:val="0"/>
        <w:rPr>
          <w:rFonts w:hint="default"/>
          <w:lang w:val="en-US" w:eastAsia="zh-CN"/>
        </w:rPr>
      </w:pPr>
      <w:r>
        <w:rPr>
          <w:rFonts w:hint="default"/>
          <w:lang w:val="en-US" w:eastAsia="zh-CN"/>
        </w:rPr>
        <w:t>本次系统测试共完成功能测试、性能测试、合规测试三类测试，覆盖系统开发的全维度要求：功能测试 128 个用例通过率 99%，未通过用例已完成针对性优化，所有核心功能均能正常、正确运行；性能测试各项指标均优于设计要求，系统在高并发场景下仍运行稳定、高效；合规测试通过全生命周期验证，系统数据安全与合规性符合国家法规与金融级规范。</w:t>
      </w:r>
    </w:p>
    <w:p w14:paraId="358C3A54">
      <w:pPr>
        <w:bidi w:val="0"/>
        <w:rPr>
          <w:rFonts w:hint="eastAsia"/>
        </w:rPr>
      </w:pPr>
      <w:r>
        <w:rPr>
          <w:rFonts w:hint="default"/>
          <w:lang w:val="en-US" w:eastAsia="zh-CN"/>
        </w:rPr>
        <w:t>测试过程中发现的问题（剩余食材推荐匹配度低、食谱库部分小众食材覆盖不足）均已完成优化，优化后的系统完全满足设计要求与实际应用需求，具备上线运行的条件。</w:t>
      </w:r>
    </w:p>
    <w:p w14:paraId="13388842">
      <w:pPr>
        <w:pStyle w:val="2"/>
        <w:bidi w:val="0"/>
        <w:rPr>
          <w:rFonts w:hint="eastAsia"/>
          <w:lang w:val="en-US" w:eastAsia="zh-CN"/>
        </w:rPr>
      </w:pPr>
      <w:bookmarkStart w:id="62" w:name="_Toc23058"/>
      <w:r>
        <w:rPr>
          <w:rFonts w:hint="eastAsia"/>
          <w:lang w:val="en-US" w:eastAsia="zh-CN"/>
        </w:rPr>
        <w:t>结果分析与总结</w:t>
      </w:r>
      <w:bookmarkEnd w:id="62"/>
    </w:p>
    <w:p w14:paraId="3E324B16">
      <w:pPr>
        <w:widowControl w:val="0"/>
        <w:numPr>
          <w:ilvl w:val="0"/>
          <w:numId w:val="0"/>
        </w:numPr>
        <w:spacing w:line="360" w:lineRule="auto"/>
        <w:jc w:val="both"/>
        <w:rPr>
          <w:rFonts w:hint="eastAsia"/>
        </w:rPr>
      </w:pPr>
    </w:p>
    <w:p w14:paraId="3C64CD4C">
      <w:pPr>
        <w:pStyle w:val="3"/>
        <w:bidi w:val="0"/>
        <w:rPr>
          <w:rFonts w:hint="eastAsia"/>
        </w:rPr>
      </w:pPr>
      <w:bookmarkStart w:id="63" w:name="_Toc20229"/>
      <w:r>
        <w:rPr>
          <w:rFonts w:hint="eastAsia"/>
        </w:rPr>
        <w:t>系统实现结果分析</w:t>
      </w:r>
      <w:bookmarkEnd w:id="63"/>
    </w:p>
    <w:p w14:paraId="7457159B">
      <w:pPr>
        <w:ind w:left="0" w:leftChars="0" w:firstLine="419" w:firstLineChars="0"/>
        <w:rPr>
          <w:rFonts w:hint="eastAsia"/>
          <w:lang w:val="en-US" w:eastAsia="zh-CN"/>
        </w:rPr>
      </w:pPr>
      <w:r>
        <w:rPr>
          <w:rFonts w:hint="eastAsia"/>
          <w:lang w:val="en-US" w:eastAsia="zh-CN"/>
        </w:rPr>
        <w:t>本研究基于 Python 与微信小程序原生框架，成功设计并实现了健康食品分析系统，完成了所有预设的开发目标，系统在功能实现、性能表现、合规性三个方面均达到预期效果，具体分析如下：</w:t>
      </w:r>
    </w:p>
    <w:p w14:paraId="223A3746">
      <w:pPr>
        <w:numPr>
          <w:ilvl w:val="0"/>
          <w:numId w:val="22"/>
        </w:numPr>
        <w:ind w:left="0" w:leftChars="0" w:firstLine="419" w:firstLineChars="0"/>
        <w:rPr>
          <w:rFonts w:hint="eastAsia"/>
        </w:rPr>
      </w:pPr>
      <w:r>
        <w:rPr>
          <w:rFonts w:hint="eastAsia"/>
        </w:rPr>
        <w:t>功能实现：系统成功实现饮食记录、个性化食谱推荐、热点美食爬取、食材管理、手帐编辑与分享、社交互动、食谱做法查询七大核心功能，各功能模块独立运行且数据互通，操作流程简洁，核心功能操作步骤均≤3 步，符合用户轻量化的使用需求。其中基于文心大模型 4.0 的 AI 匹配算法，解决了传统推荐算法个性化不足的问题，实现了用户健康目标、饮食偏好与食谱的精准匹配；Python 爬虫技术的应用，实现了小红书热点美食数据的合规、实时获取，提升了系统的场景适配性。</w:t>
      </w:r>
    </w:p>
    <w:p w14:paraId="7AD32E4F">
      <w:pPr>
        <w:numPr>
          <w:ilvl w:val="0"/>
          <w:numId w:val="22"/>
        </w:numPr>
        <w:ind w:left="0" w:leftChars="0" w:firstLine="419" w:firstLineChars="0"/>
        <w:rPr>
          <w:rFonts w:hint="eastAsia"/>
        </w:rPr>
      </w:pPr>
      <w:r>
        <w:rPr>
          <w:rFonts w:hint="eastAsia"/>
        </w:rPr>
        <w:t>性能表现：系统部署于 2 核 4G 云服务器后，经测试验证，核心页面加载时间≤1.5 秒，核心接口响应时间≤0.8 秒，支持 1000 人同时在线，各项性能指标均优于设计要求。系统采用模块化设计与 Redis 热点数据缓存，有效提升了数据处理与查询效率，能够满足用户的日常使用与高并发场景需求，运行稳定、无卡顿。</w:t>
      </w:r>
    </w:p>
    <w:p w14:paraId="4BDA7663">
      <w:pPr>
        <w:numPr>
          <w:ilvl w:val="0"/>
          <w:numId w:val="22"/>
        </w:numPr>
        <w:ind w:left="0" w:leftChars="0" w:firstLine="419" w:firstLineChars="0"/>
        <w:rPr>
          <w:rFonts w:hint="eastAsia"/>
        </w:rPr>
      </w:pPr>
      <w:r>
        <w:rPr>
          <w:rFonts w:hint="eastAsia"/>
        </w:rPr>
        <w:t>合规性：系统参照金融级规范构建了数据安全管理体系，实现了用户数据采集、存储、传输、使用、销毁的全生命周期合规，符合《个人信息保护法》等相关法规要求。用户敏感数据加密存储、数据传输 HTTPS 加密、账号注销数据不可逆删除等措施，有效保障了用户数据隐私，无数据合规风险。</w:t>
      </w:r>
    </w:p>
    <w:p w14:paraId="08E8C5E5">
      <w:pPr>
        <w:ind w:left="0" w:leftChars="0" w:firstLine="0" w:firstLineChars="0"/>
        <w:rPr>
          <w:rFonts w:hint="eastAsia"/>
        </w:rPr>
      </w:pPr>
      <w:r>
        <w:rPr>
          <w:rFonts w:hint="eastAsia"/>
          <w:lang w:val="en-US" w:eastAsia="zh-CN"/>
        </w:rPr>
        <w:t>同时，系统的前端界面基于微信小程序原生框架结合 Vant Weapp 组件库开发，适配主流手机型号与屏幕尺寸，界面简洁、直观，符合用户的操作习惯；后端基于 Flask 框架实现模块化开发，接口遵循 RESTful 规范，具备良好的可扩展性，为后续功能拓展与跨平台开发奠定了基础。</w:t>
      </w:r>
    </w:p>
    <w:p w14:paraId="513856F9">
      <w:pPr>
        <w:pStyle w:val="3"/>
        <w:bidi w:val="0"/>
        <w:rPr>
          <w:rFonts w:hint="eastAsia"/>
        </w:rPr>
      </w:pPr>
      <w:bookmarkStart w:id="64" w:name="_Toc23227"/>
      <w:r>
        <w:rPr>
          <w:rFonts w:hint="eastAsia"/>
        </w:rPr>
        <w:t>研究总结</w:t>
      </w:r>
      <w:bookmarkEnd w:id="64"/>
    </w:p>
    <w:p w14:paraId="2FB8E279">
      <w:pPr>
        <w:ind w:left="0" w:leftChars="0" w:firstLine="419" w:firstLineChars="0"/>
        <w:rPr>
          <w:rFonts w:hint="eastAsia"/>
          <w:lang w:val="en-US" w:eastAsia="zh-CN"/>
        </w:rPr>
      </w:pPr>
      <w:r>
        <w:rPr>
          <w:rFonts w:hint="eastAsia"/>
          <w:lang w:val="en-US" w:eastAsia="zh-CN"/>
        </w:rPr>
        <w:t>本研究以健康饮食管理的实际痛点为出发点，以 Python 为核心开发语言，结合微信小程序原生框架、MySQL 数据库、文心大模型 4.0 等技术，设计并实现了一款数据驱动、精准推荐、安全合规的健康食品分析系统，主要研究成果与收获如下：</w:t>
      </w:r>
    </w:p>
    <w:p w14:paraId="404E3E6E">
      <w:pPr>
        <w:numPr>
          <w:ilvl w:val="0"/>
          <w:numId w:val="23"/>
        </w:numPr>
        <w:ind w:left="0" w:leftChars="0" w:firstLine="419" w:firstLineChars="0"/>
        <w:rPr>
          <w:rFonts w:hint="eastAsia"/>
        </w:rPr>
      </w:pPr>
      <w:r>
        <w:rPr>
          <w:rFonts w:hint="eastAsia"/>
        </w:rPr>
        <w:t>技术融合成果：将数据科学专业核心知识（数据清洗、统计分析、爬虫技术、个性化推荐算法）与工程开发技术（Flask 后端开发、微信小程序前端开发、数据库设计、数据安全合规）深度融合，验证了数据科学技术在移动健康服务领域的跨领域应用可行性，为数据科学与移动应用开发的交叉研究提供了实践案例。</w:t>
      </w:r>
    </w:p>
    <w:p w14:paraId="3767F886">
      <w:pPr>
        <w:numPr>
          <w:ilvl w:val="0"/>
          <w:numId w:val="23"/>
        </w:numPr>
        <w:ind w:left="0" w:leftChars="0" w:firstLine="419" w:firstLineChars="0"/>
        <w:rPr>
          <w:rFonts w:hint="eastAsia"/>
        </w:rPr>
      </w:pPr>
      <w:r>
        <w:rPr>
          <w:rFonts w:hint="eastAsia"/>
        </w:rPr>
        <w:t>系统开发成果：设计并实现了前后端分离的三层架构，完成了七大核心功能模块的开发与集成，打造了一站式的饮食营养管理平台。系统解决了现有饮食管理工具数据精准性不足、个性化适配差、操作繁琐、数据安全弱等问题，可直接落地于零售、健康服务、社区康养等行业，为同类健康管理工具的开发提供了标准化的参考模板。</w:t>
      </w:r>
    </w:p>
    <w:p w14:paraId="0A5D1697">
      <w:pPr>
        <w:numPr>
          <w:ilvl w:val="0"/>
          <w:numId w:val="23"/>
        </w:numPr>
        <w:ind w:left="0" w:leftChars="0" w:firstLine="419" w:firstLineChars="0"/>
        <w:rPr>
          <w:rFonts w:hint="eastAsia"/>
        </w:rPr>
      </w:pPr>
      <w:r>
        <w:rPr>
          <w:rFonts w:hint="eastAsia"/>
        </w:rPr>
        <w:t>个人能力提升：在系统开发过程中，巩固并深化了 Python 数据处理、Flask 后端开发、微信小程序开发等技术技能，同时掌握了金融级数据安全合规的设计方法与系统测试的完整流程。通过解决开发过程中的技术难题（如大模型 API 对接、爬虫数据合规获取、库存自动扣减逻辑设计），提升了系统架构设计、模块化开发、问题解决的综合实践能力，为后续职业发展奠定了坚实的技术基础。</w:t>
      </w:r>
    </w:p>
    <w:p w14:paraId="2B97033B">
      <w:pPr>
        <w:pStyle w:val="3"/>
        <w:bidi w:val="0"/>
        <w:rPr>
          <w:rFonts w:hint="eastAsia"/>
        </w:rPr>
      </w:pPr>
      <w:bookmarkStart w:id="65" w:name="_Toc8284"/>
      <w:r>
        <w:rPr>
          <w:rFonts w:hint="eastAsia"/>
        </w:rPr>
        <w:t>系统存在的不足</w:t>
      </w:r>
      <w:bookmarkEnd w:id="65"/>
    </w:p>
    <w:p w14:paraId="6C6EEB12">
      <w:pPr>
        <w:ind w:left="0" w:leftChars="0" w:firstLine="419" w:firstLineChars="0"/>
        <w:rPr>
          <w:rFonts w:hint="eastAsia"/>
          <w:lang w:val="en-US" w:eastAsia="zh-CN"/>
        </w:rPr>
      </w:pPr>
      <w:r>
        <w:rPr>
          <w:rFonts w:hint="eastAsia"/>
          <w:lang w:val="en-US" w:eastAsia="zh-CN"/>
        </w:rPr>
        <w:t>尽管本系统已完成所有预设开发目标并通过全面测试，但受限于研究时间与个人技术水平，系统仍存在一些不足，具体体现在：</w:t>
      </w:r>
    </w:p>
    <w:p w14:paraId="2D394385">
      <w:pPr>
        <w:numPr>
          <w:ilvl w:val="0"/>
          <w:numId w:val="24"/>
        </w:numPr>
        <w:ind w:left="0" w:leftChars="0" w:firstLine="419" w:firstLineChars="0"/>
        <w:rPr>
          <w:rFonts w:hint="eastAsia"/>
        </w:rPr>
      </w:pPr>
      <w:r>
        <w:rPr>
          <w:rFonts w:hint="eastAsia"/>
        </w:rPr>
        <w:t>食谱数据库规模有限：系统现有食谱库以常见中式家常菜为主，覆盖的菜品种类、菜系风格不足，小众食材与特色菜系的关联食谱较少，部分场景下的食谱推荐多样性有待提升；</w:t>
      </w:r>
    </w:p>
    <w:p w14:paraId="7C1E4791">
      <w:pPr>
        <w:numPr>
          <w:ilvl w:val="0"/>
          <w:numId w:val="24"/>
        </w:numPr>
        <w:ind w:left="0" w:leftChars="0" w:firstLine="419" w:firstLineChars="0"/>
        <w:rPr>
          <w:rFonts w:hint="eastAsia"/>
        </w:rPr>
      </w:pPr>
      <w:r>
        <w:rPr>
          <w:rFonts w:hint="eastAsia"/>
        </w:rPr>
        <w:t>推荐算法仍有优化空间：当前的 AI 匹配算法主要基于文心大模型的语义相似度计算，尚未融合协同过滤算法与用户实时反馈，无法根据用户的食谱收藏、食用反馈动态调整推荐策略，推荐的智能化程度可进一步提升；</w:t>
      </w:r>
    </w:p>
    <w:p w14:paraId="5E28E3C5">
      <w:pPr>
        <w:numPr>
          <w:ilvl w:val="0"/>
          <w:numId w:val="24"/>
        </w:numPr>
        <w:ind w:left="0" w:leftChars="0" w:firstLine="419" w:firstLineChars="0"/>
        <w:rPr>
          <w:rFonts w:hint="eastAsia"/>
        </w:rPr>
      </w:pPr>
      <w:r>
        <w:rPr>
          <w:rFonts w:hint="eastAsia"/>
        </w:rPr>
        <w:t>数据可视化程度较低：系统目前仅展示基础的饮食营养统计数据（如当日热量摄入），缺乏饮食营养趋势图表（如周 / 月营养摄入趋势）、食材营养对比图表等可视化内容，用户无法直观查看自身饮食营养的变化规律；</w:t>
      </w:r>
    </w:p>
    <w:p w14:paraId="1143E9BB">
      <w:pPr>
        <w:numPr>
          <w:ilvl w:val="0"/>
          <w:numId w:val="24"/>
        </w:numPr>
        <w:ind w:left="0" w:leftChars="0" w:firstLine="419" w:firstLineChars="0"/>
        <w:rPr>
          <w:rFonts w:hint="eastAsia"/>
        </w:rPr>
      </w:pPr>
      <w:r>
        <w:rPr>
          <w:rFonts w:hint="eastAsia"/>
        </w:rPr>
        <w:t>跨平台支持不足：系统目前仅支持微信小程序端，未开发 APP 端、网页端，无法满足部分用户在不同设备上的使用需求，平台覆盖度有待提升；</w:t>
      </w:r>
    </w:p>
    <w:p w14:paraId="70AF0116">
      <w:pPr>
        <w:numPr>
          <w:ilvl w:val="0"/>
          <w:numId w:val="24"/>
        </w:numPr>
        <w:ind w:left="0" w:leftChars="0" w:firstLine="419" w:firstLineChars="0"/>
        <w:rPr>
          <w:rFonts w:hint="eastAsia"/>
        </w:rPr>
      </w:pPr>
      <w:r>
        <w:rPr>
          <w:rFonts w:hint="eastAsia"/>
        </w:rPr>
        <w:t>社交互动模块目前仅支持基础的帖子互动，即时通讯功能尚未实现，未来可引入 WebSocket 或第三方即时通讯 SDK 增强用户社交体验。</w:t>
      </w:r>
    </w:p>
    <w:p w14:paraId="64661136">
      <w:pPr>
        <w:numPr>
          <w:ilvl w:val="0"/>
          <w:numId w:val="24"/>
        </w:numPr>
        <w:ind w:left="0" w:leftChars="0" w:firstLine="419" w:firstLineChars="0"/>
        <w:rPr>
          <w:rFonts w:hint="eastAsia"/>
        </w:rPr>
      </w:pPr>
      <w:r>
        <w:rPr>
          <w:rFonts w:hint="eastAsia"/>
        </w:rPr>
        <w:t>功能细节有待完善：系统的即时通讯功能仅实现了简单的消息推送，未支持群聊、表情包、文件传输等功能；手帐编辑功能的图片处理工具较为基础，缺乏滤镜、拼图等个性化编辑功能，用户体验可进一步优化。</w:t>
      </w:r>
    </w:p>
    <w:p w14:paraId="30E74266">
      <w:pPr>
        <w:pStyle w:val="3"/>
        <w:bidi w:val="0"/>
        <w:rPr>
          <w:rFonts w:hint="eastAsia"/>
        </w:rPr>
      </w:pPr>
      <w:bookmarkStart w:id="66" w:name="_Toc23522"/>
      <w:r>
        <w:rPr>
          <w:rFonts w:hint="eastAsia"/>
        </w:rPr>
        <w:t>未来研究与拓展建议</w:t>
      </w:r>
      <w:bookmarkEnd w:id="66"/>
    </w:p>
    <w:p w14:paraId="6FD53BF2">
      <w:pPr>
        <w:ind w:left="0" w:leftChars="0" w:firstLine="419" w:firstLineChars="0"/>
        <w:rPr>
          <w:rFonts w:hint="eastAsia"/>
          <w:lang w:val="en-US" w:eastAsia="zh-CN"/>
        </w:rPr>
      </w:pPr>
      <w:r>
        <w:rPr>
          <w:rFonts w:hint="eastAsia"/>
          <w:lang w:val="en-US" w:eastAsia="zh-CN"/>
        </w:rPr>
        <w:t>针对系统现存的不足，结合大数据、人工智能与移动健康服务的发展趋势，对系统的后续优化与拓展提出以下建议：</w:t>
      </w:r>
    </w:p>
    <w:p w14:paraId="6D96B6F2">
      <w:pPr>
        <w:numPr>
          <w:ilvl w:val="0"/>
          <w:numId w:val="25"/>
        </w:numPr>
        <w:ind w:left="0" w:leftChars="0" w:firstLine="419" w:firstLineChars="0"/>
        <w:rPr>
          <w:rFonts w:hint="eastAsia"/>
        </w:rPr>
      </w:pPr>
      <w:r>
        <w:rPr>
          <w:rFonts w:hint="eastAsia"/>
        </w:rPr>
        <w:t>扩充食谱数据库，丰富食谱类型：对接更多公开的食谱数据库与美食平台 API，扩充食谱库的规模，增加小众食材、特色菜系、异国料理的食谱内容；同时支持用户上传自制食谱，经管理员审核后加入食谱库，实现食谱库的众包更新。</w:t>
      </w:r>
    </w:p>
    <w:p w14:paraId="01ED949F">
      <w:pPr>
        <w:numPr>
          <w:ilvl w:val="0"/>
          <w:numId w:val="25"/>
        </w:numPr>
        <w:ind w:left="0" w:leftChars="0" w:firstLine="419" w:firstLineChars="0"/>
        <w:rPr>
          <w:rFonts w:hint="eastAsia"/>
        </w:rPr>
      </w:pPr>
      <w:r>
        <w:rPr>
          <w:rFonts w:hint="eastAsia"/>
        </w:rPr>
        <w:t>优化推荐算法，提升智能化程度：将文心大模型的语义相似度计算与协同过滤算法、用户行为分析相结合，融合用户的食谱收藏、食用反馈、点赞评论等行为数据，构建多维度的推荐模型，实现动态、智能的食谱推荐；同时引入用户画像的持续更新机制，根据用户的饮食记录变化实时调整用户画像。</w:t>
      </w:r>
    </w:p>
    <w:p w14:paraId="6C6F3DED">
      <w:pPr>
        <w:numPr>
          <w:ilvl w:val="0"/>
          <w:numId w:val="25"/>
        </w:numPr>
        <w:ind w:left="0" w:leftChars="0" w:firstLine="419" w:firstLineChars="0"/>
        <w:rPr>
          <w:rFonts w:hint="eastAsia"/>
        </w:rPr>
      </w:pPr>
      <w:r>
        <w:rPr>
          <w:rFonts w:hint="eastAsia"/>
        </w:rPr>
        <w:t>提升数据可视化水平，丰富展示形式：引入 ECharts、Matplotlib 等数据可视化工具，开发饮食营养趋势分析模块，为用户提供日 / 周 / 月的营养摄入趋势图表、三大营养素配比图表、食材营养对比图表等；同时支持用户自定义可视化维度，提升数据的直观性与参考性。</w:t>
      </w:r>
    </w:p>
    <w:p w14:paraId="3195381E">
      <w:pPr>
        <w:numPr>
          <w:ilvl w:val="0"/>
          <w:numId w:val="25"/>
        </w:numPr>
        <w:ind w:left="0" w:leftChars="0" w:firstLine="419" w:firstLineChars="0"/>
        <w:rPr>
          <w:rFonts w:hint="eastAsia"/>
        </w:rPr>
      </w:pPr>
      <w:r>
        <w:rPr>
          <w:rFonts w:hint="eastAsia"/>
        </w:rPr>
        <w:t>开发跨平台版本，提升平台覆盖度：基于现有的后端 API，开发系统的 Android/iOS 原生 APP 端与网页端，实现 “小程序 + APP + 网页端” 的跨平台支持；同时实现用户数据的多端同步，满足用户在不同设备上的使用需求。</w:t>
      </w:r>
    </w:p>
    <w:p w14:paraId="706F1036">
      <w:pPr>
        <w:numPr>
          <w:ilvl w:val="0"/>
          <w:numId w:val="25"/>
        </w:numPr>
        <w:ind w:left="0" w:leftChars="0" w:firstLine="419" w:firstLineChars="0"/>
        <w:rPr>
          <w:rFonts w:hint="eastAsia"/>
        </w:rPr>
      </w:pPr>
      <w:r>
        <w:rPr>
          <w:rFonts w:hint="eastAsia"/>
        </w:rPr>
        <w:t>完善功能细节，优化用户体验：丰富即时通讯功能，增加群聊、表情包、文件传输等功能；升级手帐编辑工具，增加滤镜、拼图、贴纸等个性化编辑功能；引入语音录入饮食记录、拍照识别食材等功能，进一步降低用户的操作门槛。</w:t>
      </w:r>
    </w:p>
    <w:p w14:paraId="4BB8D7EF">
      <w:pPr>
        <w:numPr>
          <w:ilvl w:val="0"/>
          <w:numId w:val="25"/>
        </w:numPr>
        <w:ind w:left="0" w:leftChars="0" w:firstLine="419" w:firstLineChars="0"/>
        <w:rPr>
          <w:rFonts w:hint="eastAsia"/>
        </w:rPr>
      </w:pPr>
      <w:r>
        <w:rPr>
          <w:rFonts w:hint="eastAsia"/>
        </w:rPr>
        <w:t>对接电商平台，实现生态融合：对接生鲜电商平台、食材商城 API，实现 “食谱 - 食材” 的一站式购买，用户可在查看食谱的同时直接购买所需食材，打造 “饮食管理 - 食材采购 - 烹饪指导” 的完整生态链；同时引入智能厨具对接功能，实现食谱与智能厨具的联动，提升系统的实用性。</w:t>
      </w:r>
    </w:p>
    <w:p w14:paraId="2A4B2E3F">
      <w:pPr>
        <w:numPr>
          <w:ilvl w:val="0"/>
          <w:numId w:val="25"/>
        </w:numPr>
        <w:ind w:left="0" w:leftChars="0" w:firstLine="419" w:firstLineChars="0"/>
        <w:rPr>
          <w:rFonts w:hint="eastAsia"/>
        </w:rPr>
      </w:pPr>
      <w:r>
        <w:rPr>
          <w:rFonts w:hint="eastAsia"/>
        </w:rPr>
        <w:t>引入健康监测数据对接，实现精准化管理：对接智能手环、体脂秤等健康监测设备的 API，获取用户的体重、体脂、步数等健康数据，将其融入食谱推荐模型，实现饮食营养管理与健康监测的结合，为用户提供更精准的个性化饮食方案。</w:t>
      </w:r>
    </w:p>
    <w:p w14:paraId="59D66A1A">
      <w:pPr>
        <w:ind w:left="0" w:leftChars="0" w:firstLine="0" w:firstLineChars="0"/>
        <w:rPr>
          <w:rFonts w:hint="eastAsia"/>
        </w:rPr>
        <w:sectPr>
          <w:footerReference r:id="rId6" w:type="default"/>
          <w:pgSz w:w="11906" w:h="16838"/>
          <w:pgMar w:top="1417" w:right="1701" w:bottom="1134" w:left="1701" w:header="851" w:footer="992" w:gutter="0"/>
          <w:pgBorders>
            <w:top w:val="none" w:sz="0" w:space="0"/>
            <w:left w:val="none" w:sz="0" w:space="0"/>
            <w:bottom w:val="none" w:sz="0" w:space="0"/>
            <w:right w:val="none" w:sz="0" w:space="0"/>
          </w:pgBorders>
          <w:pgNumType w:fmt="decimal" w:start="1"/>
          <w:cols w:space="720" w:num="1"/>
          <w:rtlGutter w:val="0"/>
          <w:docGrid w:type="lines" w:linePitch="332" w:charSpace="0"/>
        </w:sectPr>
      </w:pPr>
    </w:p>
    <w:p w14:paraId="5900B9B1">
      <w:pPr>
        <w:bidi w:val="0"/>
        <w:spacing w:line="240" w:lineRule="auto"/>
        <w:rPr>
          <w:rFonts w:hint="eastAsia"/>
        </w:rPr>
      </w:pPr>
    </w:p>
    <w:p w14:paraId="53ECFB26">
      <w:pPr>
        <w:pStyle w:val="2"/>
        <w:numPr>
          <w:ilvl w:val="0"/>
          <w:numId w:val="0"/>
        </w:numPr>
        <w:bidi w:val="0"/>
        <w:ind w:left="432" w:leftChars="0" w:hanging="432" w:firstLineChars="0"/>
        <w:rPr>
          <w:rFonts w:hint="eastAsia"/>
        </w:rPr>
      </w:pPr>
      <w:bookmarkStart w:id="67" w:name="_Toc28672"/>
      <w:r>
        <w:rPr>
          <w:rFonts w:hint="eastAsia"/>
        </w:rPr>
        <w:t>参考文献</w:t>
      </w:r>
      <w:bookmarkEnd w:id="67"/>
    </w:p>
    <w:p w14:paraId="5557E980">
      <w:pPr>
        <w:spacing w:line="240" w:lineRule="auto"/>
        <w:rPr>
          <w:rFonts w:hint="eastAsia"/>
          <w:lang w:eastAsia="zh-CN"/>
        </w:rPr>
      </w:pPr>
    </w:p>
    <w:p w14:paraId="3076DC50">
      <w:pPr>
        <w:numPr>
          <w:ilvl w:val="0"/>
          <w:numId w:val="26"/>
        </w:numPr>
        <w:ind w:left="0" w:leftChars="0" w:firstLine="0" w:firstLineChars="0"/>
        <w:rPr>
          <w:rFonts w:hint="eastAsia"/>
        </w:rPr>
      </w:pPr>
      <w:bookmarkStart w:id="68" w:name="_Ref14174"/>
      <w:r>
        <w:rPr>
          <w:rFonts w:hint="eastAsia"/>
          <w:lang w:val="en-US" w:eastAsia="zh-CN"/>
        </w:rPr>
        <w:t>薄婷婷，任向楠, 王艳, 等. 中文营养类APP现状及评价指标体系研究进展[J]. 现代预防医学, 2020, 47(9): 1584-1587.</w:t>
      </w:r>
      <w:bookmarkEnd w:id="68"/>
    </w:p>
    <w:p w14:paraId="39293F40">
      <w:pPr>
        <w:numPr>
          <w:ilvl w:val="0"/>
          <w:numId w:val="26"/>
        </w:numPr>
        <w:ind w:left="0" w:leftChars="0" w:firstLine="0" w:firstLineChars="0"/>
        <w:rPr>
          <w:rFonts w:hint="eastAsia"/>
        </w:rPr>
      </w:pPr>
      <w:r>
        <w:rPr>
          <w:rFonts w:hint="eastAsia"/>
          <w:lang w:val="en-US" w:eastAsia="zh-CN"/>
        </w:rPr>
        <w:t>Zeng Q, He Y. 体重管理的未来：饮食模式与个性化营养[J]. 中华健康管理学杂志, 2023, 17(9): 645-648.</w:t>
      </w:r>
    </w:p>
    <w:p w14:paraId="6CA324F3">
      <w:pPr>
        <w:numPr>
          <w:ilvl w:val="0"/>
          <w:numId w:val="26"/>
        </w:numPr>
        <w:ind w:left="0" w:leftChars="0" w:firstLine="0" w:firstLineChars="0"/>
        <w:rPr>
          <w:rFonts w:hint="eastAsia"/>
        </w:rPr>
      </w:pPr>
      <w:bookmarkStart w:id="69" w:name="_Ref14184"/>
      <w:r>
        <w:rPr>
          <w:rFonts w:hint="eastAsia"/>
          <w:lang w:val="en-US" w:eastAsia="zh-CN"/>
        </w:rPr>
        <w:t>操李节, 孙奉林, 王健兴, 等. 基于健康体检数据的个性化膳食营养管理平台设计与实现[J]. 轻工科技, 2025, 41(6): 92-94.</w:t>
      </w:r>
      <w:bookmarkEnd w:id="69"/>
    </w:p>
    <w:p w14:paraId="2905DCFF">
      <w:pPr>
        <w:numPr>
          <w:ilvl w:val="0"/>
          <w:numId w:val="26"/>
        </w:numPr>
        <w:ind w:left="0" w:leftChars="0" w:firstLine="0" w:firstLineChars="0"/>
        <w:rPr>
          <w:rFonts w:hint="eastAsia"/>
        </w:rPr>
      </w:pPr>
      <w:r>
        <w:rPr>
          <w:rFonts w:hint="eastAsia"/>
          <w:lang w:val="en-US" w:eastAsia="zh-CN"/>
        </w:rPr>
        <w:t>张行之. 不同人群的营养配餐策略探讨[J]. 现代食品, 2023, 29(24): 134-136.</w:t>
      </w:r>
    </w:p>
    <w:p w14:paraId="296C6AB3">
      <w:pPr>
        <w:numPr>
          <w:ilvl w:val="0"/>
          <w:numId w:val="26"/>
        </w:numPr>
        <w:ind w:left="0" w:leftChars="0" w:firstLine="0" w:firstLineChars="0"/>
        <w:rPr>
          <w:rFonts w:hint="eastAsia"/>
        </w:rPr>
      </w:pPr>
      <w:r>
        <w:rPr>
          <w:rFonts w:hint="eastAsia"/>
          <w:lang w:val="en-US" w:eastAsia="zh-CN"/>
        </w:rPr>
        <w:t>刘华玲. 计算法编制食谱在平衡膳食营养配餐中的应用[J]. 现代食品, 2023, 29(11): 102-105+131.</w:t>
      </w:r>
    </w:p>
    <w:p w14:paraId="757C54FC">
      <w:pPr>
        <w:numPr>
          <w:ilvl w:val="0"/>
          <w:numId w:val="26"/>
        </w:numPr>
        <w:ind w:left="0" w:leftChars="0" w:firstLine="0" w:firstLineChars="0"/>
        <w:rPr>
          <w:rFonts w:hint="eastAsia"/>
        </w:rPr>
      </w:pPr>
      <w:r>
        <w:rPr>
          <w:rFonts w:hint="eastAsia"/>
          <w:lang w:val="en-US" w:eastAsia="zh-CN"/>
        </w:rPr>
        <w:t>熊熙, 张雪莲. Python数据分析、挖掘与可视化从入门到精通[M]. 北京: 北京大学出版社, 2024.</w:t>
      </w:r>
    </w:p>
    <w:p w14:paraId="6FD324EB">
      <w:pPr>
        <w:numPr>
          <w:ilvl w:val="0"/>
          <w:numId w:val="26"/>
        </w:numPr>
        <w:ind w:left="0" w:leftChars="0" w:firstLine="0" w:firstLineChars="0"/>
        <w:rPr>
          <w:rFonts w:hint="eastAsia"/>
        </w:rPr>
      </w:pPr>
      <w:r>
        <w:rPr>
          <w:rFonts w:hint="eastAsia"/>
          <w:lang w:val="en-US" w:eastAsia="zh-CN"/>
        </w:rPr>
        <w:t>吕云翔. Python网络爬虫: 从入门到精通[M]. 北京: 人民邮电出版社, 2023.</w:t>
      </w:r>
    </w:p>
    <w:p w14:paraId="0D1058B7">
      <w:pPr>
        <w:numPr>
          <w:ilvl w:val="0"/>
          <w:numId w:val="26"/>
        </w:numPr>
        <w:ind w:left="0" w:leftChars="0" w:firstLine="0" w:firstLineChars="0"/>
        <w:rPr>
          <w:rFonts w:hint="eastAsia"/>
        </w:rPr>
      </w:pPr>
      <w:r>
        <w:rPr>
          <w:rFonts w:hint="eastAsia"/>
          <w:lang w:val="en-US" w:eastAsia="zh-CN"/>
        </w:rPr>
        <w:t>木合塔尔·沙地克. Flask Web应用开发项目实战[M]. 北京: 人民邮电出版社, 2024.</w:t>
      </w:r>
    </w:p>
    <w:p w14:paraId="17A149DA">
      <w:pPr>
        <w:numPr>
          <w:ilvl w:val="0"/>
          <w:numId w:val="26"/>
        </w:numPr>
        <w:ind w:left="0" w:leftChars="0" w:firstLine="0" w:firstLineChars="0"/>
        <w:rPr>
          <w:rFonts w:hint="eastAsia"/>
        </w:rPr>
      </w:pPr>
      <w:r>
        <w:rPr>
          <w:rFonts w:hint="eastAsia"/>
          <w:lang w:val="en-US" w:eastAsia="zh-CN"/>
        </w:rPr>
        <w:t>黑马程序员. 微信小程序开发实战[M]. 北京: 人民邮电出版社, 2023.</w:t>
      </w:r>
    </w:p>
    <w:p w14:paraId="0FF0B7B0">
      <w:pPr>
        <w:numPr>
          <w:ilvl w:val="0"/>
          <w:numId w:val="26"/>
        </w:numPr>
        <w:ind w:left="0" w:leftChars="0" w:firstLine="0" w:firstLineChars="0"/>
        <w:rPr>
          <w:rFonts w:hint="eastAsia"/>
        </w:rPr>
      </w:pPr>
      <w:r>
        <w:rPr>
          <w:rFonts w:hint="eastAsia"/>
          <w:lang w:val="en-US" w:eastAsia="zh-CN"/>
        </w:rPr>
        <w:t>曼拉才让, 安见才让. 基于云开发的藏棋“久”微信小程序[J]. 电脑编程与维护, 2026(2): 73-75.</w:t>
      </w:r>
    </w:p>
    <w:p w14:paraId="44F31DF1">
      <w:pPr>
        <w:numPr>
          <w:ilvl w:val="0"/>
          <w:numId w:val="26"/>
        </w:numPr>
        <w:ind w:left="0" w:leftChars="0" w:firstLine="0" w:firstLineChars="0"/>
        <w:rPr>
          <w:rFonts w:hint="eastAsia"/>
        </w:rPr>
      </w:pPr>
      <w:r>
        <w:rPr>
          <w:rFonts w:hint="eastAsia"/>
          <w:lang w:val="en-US" w:eastAsia="zh-CN"/>
        </w:rPr>
        <w:t>Li G, He Q, Gu X. Adaptive Visualization Framework for Real-Time User Engagement in Big Data[J]. International Journal of e-Collaboration, 2026, 22(1).</w:t>
      </w:r>
    </w:p>
    <w:p w14:paraId="766540C7">
      <w:pPr>
        <w:numPr>
          <w:ilvl w:val="0"/>
          <w:numId w:val="26"/>
        </w:numPr>
        <w:ind w:left="0" w:leftChars="0" w:firstLine="0" w:firstLineChars="0"/>
        <w:rPr>
          <w:rFonts w:hint="eastAsia"/>
        </w:rPr>
      </w:pPr>
      <w:r>
        <w:rPr>
          <w:rFonts w:hint="eastAsia"/>
          <w:lang w:val="en-US" w:eastAsia="zh-CN"/>
        </w:rPr>
        <w:t>李晓明. 数据安全合规与隐私保护实务[M]. 北京: 法律出版社, 2022.</w:t>
      </w:r>
    </w:p>
    <w:p w14:paraId="20034025">
      <w:pPr>
        <w:numPr>
          <w:ilvl w:val="0"/>
          <w:numId w:val="26"/>
        </w:numPr>
        <w:ind w:left="0" w:leftChars="0" w:firstLine="0" w:firstLineChars="0"/>
        <w:rPr>
          <w:rFonts w:hint="eastAsia"/>
        </w:rPr>
      </w:pPr>
      <w:r>
        <w:rPr>
          <w:rFonts w:hint="eastAsia"/>
          <w:lang w:val="en-US" w:eastAsia="zh-CN"/>
        </w:rPr>
        <w:t>中国营养学会. 中国居民膳食指南(2022)[M]. 北京: 人民卫生出版社, 2022.</w:t>
      </w:r>
    </w:p>
    <w:p w14:paraId="185D1063">
      <w:pPr>
        <w:numPr>
          <w:ilvl w:val="0"/>
          <w:numId w:val="26"/>
        </w:numPr>
        <w:ind w:left="0" w:leftChars="0" w:firstLine="0" w:firstLineChars="0"/>
        <w:rPr>
          <w:rFonts w:hint="eastAsia"/>
        </w:rPr>
      </w:pPr>
      <w:r>
        <w:rPr>
          <w:rFonts w:hint="eastAsia"/>
          <w:lang w:val="en-US" w:eastAsia="zh-CN"/>
        </w:rPr>
        <w:t>小红书开放平台. 小红书开放平台官方文档[EB/OL]. 2024.</w:t>
      </w:r>
    </w:p>
    <w:p w14:paraId="2377886C">
      <w:pPr>
        <w:ind w:left="0" w:leftChars="0" w:firstLine="0" w:firstLineChars="0"/>
        <w:rPr>
          <w:rFonts w:hint="eastAsia"/>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r>
        <w:rPr>
          <w:rFonts w:hint="eastAsia"/>
        </w:rPr>
        <w:t>[15] 百度智能云。文心大模型 4.0 API 开发文档 [EB/OL].2025.</w:t>
      </w:r>
    </w:p>
    <w:p w14:paraId="0101A548">
      <w:pPr>
        <w:spacing w:line="240" w:lineRule="auto"/>
        <w:ind w:left="0" w:leftChars="0" w:firstLine="0" w:firstLineChars="0"/>
        <w:jc w:val="center"/>
        <w:rPr>
          <w:rFonts w:hint="eastAsia" w:ascii="黑体" w:hAnsi="黑体" w:eastAsia="黑体" w:cs="黑体"/>
          <w:sz w:val="24"/>
          <w:szCs w:val="24"/>
        </w:rPr>
      </w:pPr>
    </w:p>
    <w:p w14:paraId="5556F9A8">
      <w:pPr>
        <w:pStyle w:val="2"/>
        <w:numPr>
          <w:ilvl w:val="0"/>
          <w:numId w:val="0"/>
        </w:numPr>
        <w:bidi w:val="0"/>
        <w:ind w:left="432" w:leftChars="0" w:hanging="432" w:firstLineChars="0"/>
        <w:rPr>
          <w:rFonts w:hint="eastAsia"/>
        </w:rPr>
      </w:pPr>
      <w:bookmarkStart w:id="70" w:name="_Toc23491"/>
      <w:r>
        <w:rPr>
          <w:rFonts w:hint="eastAsia"/>
        </w:rPr>
        <w:t>致谢</w:t>
      </w:r>
      <w:bookmarkEnd w:id="70"/>
    </w:p>
    <w:p w14:paraId="304E5D4C">
      <w:pPr>
        <w:spacing w:line="240" w:lineRule="auto"/>
        <w:ind w:firstLine="0" w:firstLineChars="0"/>
        <w:rPr>
          <w:rFonts w:hint="eastAsia" w:eastAsia="宋体"/>
          <w:lang w:eastAsia="zh-CN"/>
        </w:rPr>
      </w:pPr>
    </w:p>
    <w:p w14:paraId="4B813BCC">
      <w:pPr>
        <w:bidi w:val="0"/>
        <w:ind w:firstLine="419" w:firstLineChars="0"/>
        <w:rPr>
          <w:rFonts w:hint="eastAsia"/>
          <w:lang w:val="en-US" w:eastAsia="zh-CN"/>
        </w:rPr>
      </w:pPr>
      <w:r>
        <w:rPr>
          <w:rFonts w:hint="eastAsia"/>
          <w:lang w:val="en-US" w:eastAsia="zh-CN"/>
        </w:rPr>
        <w:t>本研究的顺利完成，离不开各位老师、同学、家人的悉心指导、热心帮助与默默支持，在此，我向所有给予我帮助的人致以最诚挚的谢意！</w:t>
      </w:r>
    </w:p>
    <w:p w14:paraId="574FCD26">
      <w:pPr>
        <w:bidi w:val="0"/>
        <w:ind w:firstLine="0" w:firstLineChars="0"/>
        <w:rPr>
          <w:rFonts w:hint="eastAsia"/>
          <w:lang w:val="en-US" w:eastAsia="zh-CN"/>
        </w:rPr>
      </w:pPr>
      <w:r>
        <w:rPr>
          <w:rFonts w:hint="eastAsia"/>
          <w:lang w:val="en-US" w:eastAsia="zh-CN"/>
        </w:rPr>
        <w:t>首先，我要衷心感谢我的指导教师沈亚诚老师。从课题的选题、开题报告的撰写，到系统的架构设计、功能开发，再到论文的构思、修改与定稿，沈老师都给予了我耐心、细致的指导。沈老师严谨的治学态度、深厚的专业知识、求真务实的科研精神，让我受益匪浅，也为我完成本研究提供了重要的指导与支撑。每当我在开发过程中遇到技术难题、在论文撰写中陷入思路瓶颈时，沈老师总能给出精准、实用的建议，指引我找到解决问题的方向。</w:t>
      </w:r>
    </w:p>
    <w:p w14:paraId="5CAB53DB">
      <w:pPr>
        <w:bidi w:val="0"/>
        <w:ind w:firstLine="419" w:firstLineChars="0"/>
        <w:rPr>
          <w:rFonts w:hint="eastAsia"/>
          <w:lang w:val="en-US" w:eastAsia="zh-CN"/>
        </w:rPr>
      </w:pPr>
      <w:r>
        <w:rPr>
          <w:rFonts w:hint="eastAsia"/>
          <w:lang w:val="en-US" w:eastAsia="zh-CN"/>
        </w:rPr>
        <w:t>同时，感谢我的企业导师李智伟老师。李老师结合健康服务行业的实际需求，为我系统的功能设计、技术实现与落地应用提供了宝贵的行业经验与实践建议，让系统的功能更贴合实际应用场景，也让我对技术开发的行业适配性有了更深刻的理解。</w:t>
      </w:r>
    </w:p>
    <w:p w14:paraId="7B40F8F6">
      <w:pPr>
        <w:bidi w:val="0"/>
        <w:ind w:firstLine="419" w:firstLineChars="0"/>
        <w:rPr>
          <w:rFonts w:hint="eastAsia"/>
          <w:lang w:val="en-US" w:eastAsia="zh-CN"/>
        </w:rPr>
      </w:pPr>
      <w:r>
        <w:rPr>
          <w:rFonts w:hint="eastAsia"/>
          <w:lang w:val="en-US" w:eastAsia="zh-CN"/>
        </w:rPr>
        <w:t>感谢广东白云学院大数据与计算机学院的各位老师，在大学四年的学习过程中，你们传授的专业知识为我本研究的开展奠定了坚实的理论基础，你们的教诲不仅让我掌握了数据科学的专业技能，更培养了我科学的思维方式与解决问题的能力。</w:t>
      </w:r>
    </w:p>
    <w:p w14:paraId="59D1294A">
      <w:pPr>
        <w:bidi w:val="0"/>
        <w:ind w:firstLine="0" w:firstLineChars="0"/>
        <w:rPr>
          <w:rFonts w:hint="eastAsia"/>
          <w:lang w:val="en-US" w:eastAsia="zh-CN"/>
        </w:rPr>
      </w:pPr>
      <w:r>
        <w:rPr>
          <w:rFonts w:hint="eastAsia"/>
          <w:lang w:val="en-US" w:eastAsia="zh-CN"/>
        </w:rPr>
        <w:t>感谢我的同学们与朋友们，在系统开发与论文撰写的过程中，我们相互交流、相互帮助，共同探讨技术难题、分享开发经验，一起度过了这段充实而难忘的时光。你们的鼓励与支持，是我不断前进的动力。</w:t>
      </w:r>
    </w:p>
    <w:p w14:paraId="79349794">
      <w:pPr>
        <w:bidi w:val="0"/>
        <w:ind w:firstLine="419" w:firstLineChars="0"/>
        <w:rPr>
          <w:rFonts w:hint="eastAsia"/>
          <w:lang w:val="en-US" w:eastAsia="zh-CN"/>
        </w:rPr>
      </w:pPr>
      <w:r>
        <w:rPr>
          <w:rFonts w:hint="eastAsia"/>
          <w:lang w:val="en-US" w:eastAsia="zh-CN"/>
        </w:rPr>
        <w:t>此外，我还要特别感谢 seventeen。在漫长的学习与研究道路上，他们是我重要的精神支柱与前进动力。他们对梦想的坚持、对热爱的执着，以及始终积极向上的态度，在我遇到瓶颈、感到疲惫时给予了我莫大的鼓舞，让我有勇气坚持到底、全力以赴。这份来自追星的温暖与力量，陪伴我走过了无数个攻坚克难的时刻，成为我不断前行的动力之一。</w:t>
      </w:r>
    </w:p>
    <w:p w14:paraId="0416EEC1">
      <w:pPr>
        <w:bidi w:val="0"/>
        <w:ind w:firstLine="419" w:firstLineChars="0"/>
        <w:rPr>
          <w:rFonts w:hint="eastAsia"/>
          <w:lang w:val="en-US" w:eastAsia="zh-CN"/>
        </w:rPr>
      </w:pPr>
      <w:r>
        <w:rPr>
          <w:rFonts w:hint="eastAsia"/>
          <w:lang w:val="en-US" w:eastAsia="zh-CN"/>
        </w:rPr>
        <w:t>最后，我要特别感谢我的家人。在大学四年的学习与本研究的开展过程中，你们给予了我无微不至的关怀、默默的支持与无条件的鼓励，为我创造了良好的学习与研究环境。你们的理解与包容，是我能够安心完成研究的坚强后盾。</w:t>
      </w:r>
    </w:p>
    <w:p w14:paraId="381D6355">
      <w:pPr>
        <w:bidi w:val="0"/>
        <w:ind w:firstLine="0" w:firstLineChars="0"/>
        <w:rPr>
          <w:rFonts w:hint="eastAsia"/>
          <w:lang w:val="en-US" w:eastAsia="zh-CN"/>
        </w:rPr>
      </w:pPr>
      <w:r>
        <w:rPr>
          <w:rFonts w:hint="eastAsia"/>
          <w:lang w:val="en-US" w:eastAsia="zh-CN"/>
        </w:rPr>
        <w:t>本研究的完成，是我大学四年学习的一次总结，也让我深刻认识到自己在专业知识与实践能力方面仍有许多不足。在未来的学习与工作中，我将继续努力，不断提升自己的专业素养与实践能力，将所学知识运用到实际工作中，为数据科学与移动健康服务领域的发展贡献自己的一份力量。</w:t>
      </w:r>
    </w:p>
    <w:p w14:paraId="296FBD0C">
      <w:pPr>
        <w:bidi w:val="0"/>
        <w:ind w:firstLine="419" w:firstLineChars="0"/>
        <w:rPr>
          <w:rFonts w:hint="eastAsia"/>
          <w:lang w:val="en-US" w:eastAsia="zh-CN"/>
        </w:rPr>
      </w:pPr>
      <w:r>
        <w:rPr>
          <w:rFonts w:hint="eastAsia"/>
          <w:lang w:val="en-US" w:eastAsia="zh-CN"/>
        </w:rPr>
        <w:t>再次向所有关心、支持和帮助过我的老师、同学、家人、企业以及给予我精神力量的 seventeen 致以最衷心的感谢！</w:t>
      </w:r>
    </w:p>
    <w:p w14:paraId="559F4C29">
      <w:pPr>
        <w:bidi w:val="0"/>
        <w:ind w:firstLine="0" w:firstLineChars="0"/>
        <w:rPr>
          <w:rFonts w:hint="eastAsia"/>
          <w:lang w:val="en-US" w:eastAsia="zh-CN"/>
        </w:rPr>
      </w:pPr>
    </w:p>
    <w:p w14:paraId="59A184F4">
      <w:pPr>
        <w:pStyle w:val="2"/>
        <w:numPr>
          <w:ilvl w:val="0"/>
          <w:numId w:val="0"/>
        </w:numPr>
        <w:bidi w:val="0"/>
        <w:ind w:left="432" w:leftChars="0" w:hanging="432" w:firstLineChars="0"/>
        <w:rPr>
          <w:rFonts w:hint="eastAsia"/>
          <w:lang w:val="en-US" w:eastAsia="zh-CN"/>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2229D0EC">
      <w:pPr>
        <w:pStyle w:val="2"/>
        <w:numPr>
          <w:ilvl w:val="0"/>
          <w:numId w:val="0"/>
        </w:numPr>
        <w:bidi w:val="0"/>
        <w:ind w:leftChars="0"/>
        <w:jc w:val="center"/>
        <w:rPr>
          <w:rFonts w:hint="eastAsia"/>
          <w:lang w:val="en-US" w:eastAsia="zh-CN"/>
        </w:rPr>
      </w:pPr>
      <w:bookmarkStart w:id="71" w:name="_Toc27542"/>
      <w:r>
        <w:rPr>
          <w:rFonts w:hint="eastAsia"/>
          <w:lang w:val="en-US" w:eastAsia="zh-CN"/>
        </w:rPr>
        <w:t>附录A 系统核心数据表结构</w:t>
      </w:r>
      <w:bookmarkEnd w:id="71"/>
    </w:p>
    <w:p w14:paraId="665674F1">
      <w:pPr>
        <w:rPr>
          <w:rFonts w:hint="eastAsia"/>
          <w:lang w:val="en-US" w:eastAsia="zh-CN"/>
        </w:rPr>
      </w:pPr>
    </w:p>
    <w:p w14:paraId="3161F049">
      <w:pPr>
        <w:rPr>
          <w:rFonts w:hint="eastAsia"/>
          <w:lang w:val="en-US" w:eastAsia="zh-CN"/>
        </w:rPr>
      </w:pPr>
      <w:r>
        <w:rPr>
          <w:rFonts w:hint="eastAsia"/>
          <w:lang w:val="en-US" w:eastAsia="zh-CN"/>
        </w:rPr>
        <w:t>本系统 MySQL 数据库遵循第三范式设计，共包含 8 张核心数据表，所有数据表均设置自增主键，核心字段建立索引，关联字段设置外键约束，以下为各数据表的完整字段结构：</w:t>
      </w:r>
    </w:p>
    <w:p w14:paraId="43E02DBD">
      <w:pPr>
        <w:rPr>
          <w:rFonts w:hint="eastAsia"/>
          <w:lang w:val="en-US" w:eastAsia="zh-CN"/>
        </w:rPr>
      </w:pPr>
      <w:r>
        <w:rPr>
          <w:rFonts w:hint="eastAsia"/>
          <w:lang w:val="en-US" w:eastAsia="zh-CN"/>
        </w:rPr>
        <w:t>C1 用户信息表（user）：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873"/>
        <w:gridCol w:w="1977"/>
        <w:gridCol w:w="1000"/>
        <w:gridCol w:w="2146"/>
      </w:tblGrid>
      <w:tr w14:paraId="5973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single" w:color="auto" w:sz="12" w:space="0"/>
              <w:left w:val="nil"/>
              <w:bottom w:val="single" w:color="auto" w:sz="6" w:space="0"/>
              <w:right w:val="nil"/>
            </w:tcBorders>
            <w:vAlign w:val="center"/>
          </w:tcPr>
          <w:p w14:paraId="17DD5DA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字段名</w:t>
            </w:r>
          </w:p>
        </w:tc>
        <w:tc>
          <w:tcPr>
            <w:tcW w:w="1873" w:type="dxa"/>
            <w:tcBorders>
              <w:top w:val="single" w:color="auto" w:sz="12" w:space="0"/>
              <w:left w:val="nil"/>
              <w:bottom w:val="single" w:color="auto" w:sz="6" w:space="0"/>
              <w:right w:val="nil"/>
            </w:tcBorders>
            <w:vAlign w:val="center"/>
          </w:tcPr>
          <w:p w14:paraId="42ADA1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类型</w:t>
            </w:r>
          </w:p>
        </w:tc>
        <w:tc>
          <w:tcPr>
            <w:tcW w:w="1977" w:type="dxa"/>
            <w:tcBorders>
              <w:top w:val="single" w:color="auto" w:sz="12" w:space="0"/>
              <w:left w:val="nil"/>
              <w:bottom w:val="single" w:color="auto" w:sz="6" w:space="0"/>
              <w:right w:val="nil"/>
            </w:tcBorders>
            <w:vAlign w:val="center"/>
          </w:tcPr>
          <w:p w14:paraId="254472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约束</w:t>
            </w:r>
          </w:p>
        </w:tc>
        <w:tc>
          <w:tcPr>
            <w:tcW w:w="1000" w:type="dxa"/>
            <w:tcBorders>
              <w:top w:val="single" w:color="auto" w:sz="12" w:space="0"/>
              <w:left w:val="nil"/>
              <w:bottom w:val="single" w:color="auto" w:sz="6" w:space="0"/>
              <w:right w:val="nil"/>
            </w:tcBorders>
            <w:vAlign w:val="center"/>
          </w:tcPr>
          <w:p w14:paraId="0FEAF7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默认值</w:t>
            </w:r>
          </w:p>
        </w:tc>
        <w:tc>
          <w:tcPr>
            <w:tcW w:w="2146" w:type="dxa"/>
            <w:tcBorders>
              <w:top w:val="single" w:color="auto" w:sz="12" w:space="0"/>
              <w:left w:val="nil"/>
              <w:bottom w:val="single" w:color="auto" w:sz="6" w:space="0"/>
              <w:right w:val="nil"/>
            </w:tcBorders>
            <w:vAlign w:val="center"/>
          </w:tcPr>
          <w:p w14:paraId="4B96CF6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描述</w:t>
            </w:r>
          </w:p>
        </w:tc>
      </w:tr>
      <w:tr w14:paraId="67C9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single" w:color="auto" w:sz="6" w:space="0"/>
              <w:left w:val="nil"/>
              <w:bottom w:val="nil"/>
              <w:right w:val="nil"/>
            </w:tcBorders>
            <w:vAlign w:val="center"/>
          </w:tcPr>
          <w:p w14:paraId="67E0222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id</w:t>
            </w:r>
          </w:p>
        </w:tc>
        <w:tc>
          <w:tcPr>
            <w:tcW w:w="1873" w:type="dxa"/>
            <w:tcBorders>
              <w:top w:val="single" w:color="auto" w:sz="6" w:space="0"/>
              <w:left w:val="nil"/>
              <w:bottom w:val="nil"/>
              <w:right w:val="nil"/>
            </w:tcBorders>
            <w:vAlign w:val="center"/>
          </w:tcPr>
          <w:p w14:paraId="25BAFE1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Integer</w:t>
            </w:r>
          </w:p>
        </w:tc>
        <w:tc>
          <w:tcPr>
            <w:tcW w:w="1977" w:type="dxa"/>
            <w:tcBorders>
              <w:top w:val="single" w:color="auto" w:sz="6" w:space="0"/>
              <w:left w:val="nil"/>
              <w:bottom w:val="nil"/>
              <w:right w:val="nil"/>
            </w:tcBorders>
            <w:vAlign w:val="center"/>
          </w:tcPr>
          <w:p w14:paraId="316189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primary_key, autoincrement</w:t>
            </w:r>
          </w:p>
        </w:tc>
        <w:tc>
          <w:tcPr>
            <w:tcW w:w="1000" w:type="dxa"/>
            <w:tcBorders>
              <w:top w:val="single" w:color="auto" w:sz="6" w:space="0"/>
              <w:left w:val="nil"/>
              <w:bottom w:val="nil"/>
              <w:right w:val="nil"/>
            </w:tcBorders>
            <w:vAlign w:val="center"/>
          </w:tcPr>
          <w:p w14:paraId="646E794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single" w:color="auto" w:sz="6" w:space="0"/>
              <w:left w:val="nil"/>
              <w:bottom w:val="nil"/>
              <w:right w:val="nil"/>
            </w:tcBorders>
            <w:vAlign w:val="center"/>
          </w:tcPr>
          <w:p w14:paraId="525D97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用户 ID</w:t>
            </w:r>
          </w:p>
        </w:tc>
      </w:tr>
      <w:tr w14:paraId="6A79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46905A5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openid</w:t>
            </w:r>
          </w:p>
        </w:tc>
        <w:tc>
          <w:tcPr>
            <w:tcW w:w="1873" w:type="dxa"/>
            <w:tcBorders>
              <w:top w:val="nil"/>
              <w:left w:val="nil"/>
              <w:bottom w:val="nil"/>
              <w:right w:val="nil"/>
            </w:tcBorders>
            <w:vAlign w:val="center"/>
          </w:tcPr>
          <w:p w14:paraId="6257C9A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String(100)</w:t>
            </w:r>
          </w:p>
        </w:tc>
        <w:tc>
          <w:tcPr>
            <w:tcW w:w="1977" w:type="dxa"/>
            <w:tcBorders>
              <w:top w:val="nil"/>
              <w:left w:val="nil"/>
              <w:bottom w:val="nil"/>
              <w:right w:val="nil"/>
            </w:tcBorders>
            <w:vAlign w:val="center"/>
          </w:tcPr>
          <w:p w14:paraId="145198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unique, nullable=False</w:t>
            </w:r>
          </w:p>
        </w:tc>
        <w:tc>
          <w:tcPr>
            <w:tcW w:w="1000" w:type="dxa"/>
            <w:tcBorders>
              <w:top w:val="nil"/>
              <w:left w:val="nil"/>
              <w:bottom w:val="nil"/>
              <w:right w:val="nil"/>
            </w:tcBorders>
            <w:vAlign w:val="center"/>
          </w:tcPr>
          <w:p w14:paraId="3F099BE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nil"/>
              <w:left w:val="nil"/>
              <w:bottom w:val="nil"/>
              <w:right w:val="nil"/>
            </w:tcBorders>
            <w:vAlign w:val="center"/>
          </w:tcPr>
          <w:p w14:paraId="7728EB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微信 OpenID</w:t>
            </w:r>
          </w:p>
        </w:tc>
      </w:tr>
      <w:tr w14:paraId="01A3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0BFEEE4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nickname</w:t>
            </w:r>
          </w:p>
        </w:tc>
        <w:tc>
          <w:tcPr>
            <w:tcW w:w="1873" w:type="dxa"/>
            <w:tcBorders>
              <w:top w:val="nil"/>
              <w:left w:val="nil"/>
              <w:bottom w:val="nil"/>
              <w:right w:val="nil"/>
            </w:tcBorders>
            <w:vAlign w:val="center"/>
          </w:tcPr>
          <w:p w14:paraId="2474C28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String(50)</w:t>
            </w:r>
          </w:p>
        </w:tc>
        <w:tc>
          <w:tcPr>
            <w:tcW w:w="1977" w:type="dxa"/>
            <w:tcBorders>
              <w:top w:val="nil"/>
              <w:left w:val="nil"/>
              <w:bottom w:val="nil"/>
              <w:right w:val="nil"/>
            </w:tcBorders>
            <w:vAlign w:val="center"/>
          </w:tcPr>
          <w:p w14:paraId="4E20CD3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1671D18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nil"/>
              <w:left w:val="nil"/>
              <w:bottom w:val="nil"/>
              <w:right w:val="nil"/>
            </w:tcBorders>
            <w:vAlign w:val="center"/>
          </w:tcPr>
          <w:p w14:paraId="0883F83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用户昵称</w:t>
            </w:r>
          </w:p>
        </w:tc>
      </w:tr>
      <w:tr w14:paraId="4CFA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2E2796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avatar</w:t>
            </w:r>
          </w:p>
        </w:tc>
        <w:tc>
          <w:tcPr>
            <w:tcW w:w="1873" w:type="dxa"/>
            <w:tcBorders>
              <w:top w:val="nil"/>
              <w:left w:val="nil"/>
              <w:bottom w:val="nil"/>
              <w:right w:val="nil"/>
            </w:tcBorders>
            <w:vAlign w:val="center"/>
          </w:tcPr>
          <w:p w14:paraId="2EB5F3A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String(255)</w:t>
            </w:r>
          </w:p>
        </w:tc>
        <w:tc>
          <w:tcPr>
            <w:tcW w:w="1977" w:type="dxa"/>
            <w:tcBorders>
              <w:top w:val="nil"/>
              <w:left w:val="nil"/>
              <w:bottom w:val="nil"/>
              <w:right w:val="nil"/>
            </w:tcBorders>
            <w:vAlign w:val="center"/>
          </w:tcPr>
          <w:p w14:paraId="51807AD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2098B8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nil"/>
              <w:left w:val="nil"/>
              <w:bottom w:val="nil"/>
              <w:right w:val="nil"/>
            </w:tcBorders>
            <w:vAlign w:val="center"/>
          </w:tcPr>
          <w:p w14:paraId="001783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用户头像 URL</w:t>
            </w:r>
          </w:p>
        </w:tc>
      </w:tr>
      <w:tr w14:paraId="1EEF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1AA4B83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height</w:t>
            </w:r>
          </w:p>
        </w:tc>
        <w:tc>
          <w:tcPr>
            <w:tcW w:w="1873" w:type="dxa"/>
            <w:tcBorders>
              <w:top w:val="nil"/>
              <w:left w:val="nil"/>
              <w:bottom w:val="nil"/>
              <w:right w:val="nil"/>
            </w:tcBorders>
            <w:vAlign w:val="center"/>
          </w:tcPr>
          <w:p w14:paraId="3F20A5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Float</w:t>
            </w:r>
          </w:p>
        </w:tc>
        <w:tc>
          <w:tcPr>
            <w:tcW w:w="1977" w:type="dxa"/>
            <w:tcBorders>
              <w:top w:val="nil"/>
              <w:left w:val="nil"/>
              <w:bottom w:val="nil"/>
              <w:right w:val="nil"/>
            </w:tcBorders>
            <w:vAlign w:val="center"/>
          </w:tcPr>
          <w:p w14:paraId="60E282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44A708D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0.0</w:t>
            </w:r>
          </w:p>
        </w:tc>
        <w:tc>
          <w:tcPr>
            <w:tcW w:w="2146" w:type="dxa"/>
            <w:tcBorders>
              <w:top w:val="nil"/>
              <w:left w:val="nil"/>
              <w:bottom w:val="nil"/>
              <w:right w:val="nil"/>
            </w:tcBorders>
            <w:vAlign w:val="center"/>
          </w:tcPr>
          <w:p w14:paraId="00889D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身高 (cm)</w:t>
            </w:r>
          </w:p>
        </w:tc>
      </w:tr>
      <w:tr w14:paraId="7481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5BDF7EF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weight</w:t>
            </w:r>
          </w:p>
        </w:tc>
        <w:tc>
          <w:tcPr>
            <w:tcW w:w="1873" w:type="dxa"/>
            <w:tcBorders>
              <w:top w:val="nil"/>
              <w:left w:val="nil"/>
              <w:bottom w:val="nil"/>
              <w:right w:val="nil"/>
            </w:tcBorders>
            <w:vAlign w:val="center"/>
          </w:tcPr>
          <w:p w14:paraId="202F81A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Float</w:t>
            </w:r>
          </w:p>
        </w:tc>
        <w:tc>
          <w:tcPr>
            <w:tcW w:w="1977" w:type="dxa"/>
            <w:tcBorders>
              <w:top w:val="nil"/>
              <w:left w:val="nil"/>
              <w:bottom w:val="nil"/>
              <w:right w:val="nil"/>
            </w:tcBorders>
            <w:vAlign w:val="center"/>
          </w:tcPr>
          <w:p w14:paraId="736F51C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0530DB3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0.0</w:t>
            </w:r>
          </w:p>
        </w:tc>
        <w:tc>
          <w:tcPr>
            <w:tcW w:w="2146" w:type="dxa"/>
            <w:tcBorders>
              <w:top w:val="nil"/>
              <w:left w:val="nil"/>
              <w:bottom w:val="nil"/>
              <w:right w:val="nil"/>
            </w:tcBorders>
            <w:vAlign w:val="center"/>
          </w:tcPr>
          <w:p w14:paraId="712CD0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体重 (kg)</w:t>
            </w:r>
          </w:p>
        </w:tc>
      </w:tr>
      <w:tr w14:paraId="5F25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792FFE9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age</w:t>
            </w:r>
          </w:p>
        </w:tc>
        <w:tc>
          <w:tcPr>
            <w:tcW w:w="1873" w:type="dxa"/>
            <w:tcBorders>
              <w:top w:val="nil"/>
              <w:left w:val="nil"/>
              <w:bottom w:val="nil"/>
              <w:right w:val="nil"/>
            </w:tcBorders>
            <w:vAlign w:val="center"/>
          </w:tcPr>
          <w:p w14:paraId="466270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Integer</w:t>
            </w:r>
          </w:p>
        </w:tc>
        <w:tc>
          <w:tcPr>
            <w:tcW w:w="1977" w:type="dxa"/>
            <w:tcBorders>
              <w:top w:val="nil"/>
              <w:left w:val="nil"/>
              <w:bottom w:val="nil"/>
              <w:right w:val="nil"/>
            </w:tcBorders>
            <w:vAlign w:val="center"/>
          </w:tcPr>
          <w:p w14:paraId="6EB178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62F561E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0</w:t>
            </w:r>
          </w:p>
        </w:tc>
        <w:tc>
          <w:tcPr>
            <w:tcW w:w="2146" w:type="dxa"/>
            <w:tcBorders>
              <w:top w:val="nil"/>
              <w:left w:val="nil"/>
              <w:bottom w:val="nil"/>
              <w:right w:val="nil"/>
            </w:tcBorders>
            <w:vAlign w:val="center"/>
          </w:tcPr>
          <w:p w14:paraId="759C5C2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年龄</w:t>
            </w:r>
          </w:p>
        </w:tc>
      </w:tr>
      <w:tr w14:paraId="645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7CE1EB5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gender</w:t>
            </w:r>
          </w:p>
        </w:tc>
        <w:tc>
          <w:tcPr>
            <w:tcW w:w="1873" w:type="dxa"/>
            <w:tcBorders>
              <w:top w:val="nil"/>
              <w:left w:val="nil"/>
              <w:bottom w:val="nil"/>
              <w:right w:val="nil"/>
            </w:tcBorders>
            <w:vAlign w:val="center"/>
          </w:tcPr>
          <w:p w14:paraId="7552489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Integer</w:t>
            </w:r>
          </w:p>
        </w:tc>
        <w:tc>
          <w:tcPr>
            <w:tcW w:w="1977" w:type="dxa"/>
            <w:tcBorders>
              <w:top w:val="nil"/>
              <w:left w:val="nil"/>
              <w:bottom w:val="nil"/>
              <w:right w:val="nil"/>
            </w:tcBorders>
            <w:vAlign w:val="center"/>
          </w:tcPr>
          <w:p w14:paraId="4EB054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3BD115E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0</w:t>
            </w:r>
          </w:p>
        </w:tc>
        <w:tc>
          <w:tcPr>
            <w:tcW w:w="2146" w:type="dxa"/>
            <w:tcBorders>
              <w:top w:val="nil"/>
              <w:left w:val="nil"/>
              <w:bottom w:val="nil"/>
              <w:right w:val="nil"/>
            </w:tcBorders>
            <w:vAlign w:val="center"/>
          </w:tcPr>
          <w:p w14:paraId="508B6D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性别：0 - 未知 1 - 男 2 - 女</w:t>
            </w:r>
          </w:p>
        </w:tc>
      </w:tr>
      <w:tr w14:paraId="5A8A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65542E6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health_goal</w:t>
            </w:r>
          </w:p>
        </w:tc>
        <w:tc>
          <w:tcPr>
            <w:tcW w:w="1873" w:type="dxa"/>
            <w:tcBorders>
              <w:top w:val="nil"/>
              <w:left w:val="nil"/>
              <w:bottom w:val="nil"/>
              <w:right w:val="nil"/>
            </w:tcBorders>
            <w:vAlign w:val="center"/>
          </w:tcPr>
          <w:p w14:paraId="0E62E5D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String(50)</w:t>
            </w:r>
          </w:p>
        </w:tc>
        <w:tc>
          <w:tcPr>
            <w:tcW w:w="1977" w:type="dxa"/>
            <w:tcBorders>
              <w:top w:val="nil"/>
              <w:left w:val="nil"/>
              <w:bottom w:val="nil"/>
              <w:right w:val="nil"/>
            </w:tcBorders>
            <w:vAlign w:val="center"/>
          </w:tcPr>
          <w:p w14:paraId="782B43A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40853E1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nil"/>
              <w:left w:val="nil"/>
              <w:bottom w:val="nil"/>
              <w:right w:val="nil"/>
            </w:tcBorders>
            <w:vAlign w:val="center"/>
          </w:tcPr>
          <w:p w14:paraId="65ACFCA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健康目标：减脂 / 增肌 / 维持</w:t>
            </w:r>
          </w:p>
        </w:tc>
      </w:tr>
      <w:tr w14:paraId="5E08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5B3638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dietary_preference</w:t>
            </w:r>
          </w:p>
        </w:tc>
        <w:tc>
          <w:tcPr>
            <w:tcW w:w="1873" w:type="dxa"/>
            <w:tcBorders>
              <w:top w:val="nil"/>
              <w:left w:val="nil"/>
              <w:bottom w:val="nil"/>
              <w:right w:val="nil"/>
            </w:tcBorders>
            <w:vAlign w:val="center"/>
          </w:tcPr>
          <w:p w14:paraId="127DB7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String(100)</w:t>
            </w:r>
          </w:p>
        </w:tc>
        <w:tc>
          <w:tcPr>
            <w:tcW w:w="1977" w:type="dxa"/>
            <w:tcBorders>
              <w:top w:val="nil"/>
              <w:left w:val="nil"/>
              <w:bottom w:val="nil"/>
              <w:right w:val="nil"/>
            </w:tcBorders>
            <w:vAlign w:val="center"/>
          </w:tcPr>
          <w:p w14:paraId="0C8D33E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1C00C7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nil"/>
              <w:left w:val="nil"/>
              <w:bottom w:val="nil"/>
              <w:right w:val="nil"/>
            </w:tcBorders>
            <w:vAlign w:val="center"/>
          </w:tcPr>
          <w:p w14:paraId="785D845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饮食偏好</w:t>
            </w:r>
          </w:p>
        </w:tc>
      </w:tr>
      <w:tr w14:paraId="6847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39A388E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phone</w:t>
            </w:r>
          </w:p>
        </w:tc>
        <w:tc>
          <w:tcPr>
            <w:tcW w:w="1873" w:type="dxa"/>
            <w:tcBorders>
              <w:top w:val="nil"/>
              <w:left w:val="nil"/>
              <w:bottom w:val="nil"/>
              <w:right w:val="nil"/>
            </w:tcBorders>
            <w:vAlign w:val="center"/>
          </w:tcPr>
          <w:p w14:paraId="638CEC4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String(255)</w:t>
            </w:r>
          </w:p>
        </w:tc>
        <w:tc>
          <w:tcPr>
            <w:tcW w:w="1977" w:type="dxa"/>
            <w:tcBorders>
              <w:top w:val="nil"/>
              <w:left w:val="nil"/>
              <w:bottom w:val="nil"/>
              <w:right w:val="nil"/>
            </w:tcBorders>
            <w:vAlign w:val="center"/>
          </w:tcPr>
          <w:p w14:paraId="6045AC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1000" w:type="dxa"/>
            <w:tcBorders>
              <w:top w:val="nil"/>
              <w:left w:val="nil"/>
              <w:bottom w:val="nil"/>
              <w:right w:val="nil"/>
            </w:tcBorders>
            <w:vAlign w:val="center"/>
          </w:tcPr>
          <w:p w14:paraId="0F0E716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w:t>
            </w:r>
          </w:p>
        </w:tc>
        <w:tc>
          <w:tcPr>
            <w:tcW w:w="2146" w:type="dxa"/>
            <w:tcBorders>
              <w:top w:val="nil"/>
              <w:left w:val="nil"/>
              <w:bottom w:val="nil"/>
              <w:right w:val="nil"/>
            </w:tcBorders>
            <w:vAlign w:val="center"/>
          </w:tcPr>
          <w:p w14:paraId="292C0F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手机号（加密存储）</w:t>
            </w:r>
          </w:p>
        </w:tc>
      </w:tr>
      <w:tr w14:paraId="340F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nil"/>
              <w:right w:val="nil"/>
            </w:tcBorders>
            <w:vAlign w:val="center"/>
          </w:tcPr>
          <w:p w14:paraId="7A2D29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create_time</w:t>
            </w:r>
          </w:p>
        </w:tc>
        <w:tc>
          <w:tcPr>
            <w:tcW w:w="1873" w:type="dxa"/>
            <w:tcBorders>
              <w:top w:val="nil"/>
              <w:left w:val="nil"/>
              <w:bottom w:val="nil"/>
              <w:right w:val="nil"/>
            </w:tcBorders>
            <w:vAlign w:val="center"/>
          </w:tcPr>
          <w:p w14:paraId="38A505C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DateTime</w:t>
            </w:r>
          </w:p>
        </w:tc>
        <w:tc>
          <w:tcPr>
            <w:tcW w:w="1977" w:type="dxa"/>
            <w:tcBorders>
              <w:top w:val="nil"/>
              <w:left w:val="nil"/>
              <w:bottom w:val="nil"/>
              <w:right w:val="nil"/>
            </w:tcBorders>
            <w:vAlign w:val="center"/>
          </w:tcPr>
          <w:p w14:paraId="0F2F3A3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default=datetime.now</w:t>
            </w:r>
          </w:p>
        </w:tc>
        <w:tc>
          <w:tcPr>
            <w:tcW w:w="1000" w:type="dxa"/>
            <w:tcBorders>
              <w:top w:val="nil"/>
              <w:left w:val="nil"/>
              <w:bottom w:val="nil"/>
              <w:right w:val="nil"/>
            </w:tcBorders>
            <w:vAlign w:val="center"/>
          </w:tcPr>
          <w:p w14:paraId="0D9506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datetime.now()</w:t>
            </w:r>
          </w:p>
        </w:tc>
        <w:tc>
          <w:tcPr>
            <w:tcW w:w="2146" w:type="dxa"/>
            <w:tcBorders>
              <w:top w:val="nil"/>
              <w:left w:val="nil"/>
              <w:bottom w:val="nil"/>
              <w:right w:val="nil"/>
            </w:tcBorders>
            <w:vAlign w:val="center"/>
          </w:tcPr>
          <w:p w14:paraId="31F32D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创建时间</w:t>
            </w:r>
          </w:p>
        </w:tc>
      </w:tr>
      <w:tr w14:paraId="2BEF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tcBorders>
              <w:top w:val="nil"/>
              <w:left w:val="nil"/>
              <w:bottom w:val="single" w:color="auto" w:sz="12" w:space="0"/>
              <w:right w:val="nil"/>
            </w:tcBorders>
            <w:vAlign w:val="center"/>
          </w:tcPr>
          <w:p w14:paraId="78C6FCA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update_time</w:t>
            </w:r>
          </w:p>
        </w:tc>
        <w:tc>
          <w:tcPr>
            <w:tcW w:w="1873" w:type="dxa"/>
            <w:tcBorders>
              <w:top w:val="nil"/>
              <w:left w:val="nil"/>
              <w:bottom w:val="single" w:color="auto" w:sz="12" w:space="0"/>
              <w:right w:val="nil"/>
            </w:tcBorders>
            <w:vAlign w:val="center"/>
          </w:tcPr>
          <w:p w14:paraId="5E731C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DateTime</w:t>
            </w:r>
          </w:p>
        </w:tc>
        <w:tc>
          <w:tcPr>
            <w:tcW w:w="1977" w:type="dxa"/>
            <w:tcBorders>
              <w:top w:val="nil"/>
              <w:left w:val="nil"/>
              <w:bottom w:val="single" w:color="auto" w:sz="12" w:space="0"/>
              <w:right w:val="nil"/>
            </w:tcBorders>
            <w:vAlign w:val="center"/>
          </w:tcPr>
          <w:p w14:paraId="48F2D0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default=datetime.now, onupdate=datetime.now</w:t>
            </w:r>
          </w:p>
        </w:tc>
        <w:tc>
          <w:tcPr>
            <w:tcW w:w="1000" w:type="dxa"/>
            <w:tcBorders>
              <w:top w:val="nil"/>
              <w:left w:val="nil"/>
              <w:bottom w:val="single" w:color="auto" w:sz="12" w:space="0"/>
              <w:right w:val="nil"/>
            </w:tcBorders>
            <w:vAlign w:val="center"/>
          </w:tcPr>
          <w:p w14:paraId="4DAA96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datetime.now()</w:t>
            </w:r>
          </w:p>
        </w:tc>
        <w:tc>
          <w:tcPr>
            <w:tcW w:w="2146" w:type="dxa"/>
            <w:tcBorders>
              <w:top w:val="nil"/>
              <w:left w:val="nil"/>
              <w:bottom w:val="single" w:color="auto" w:sz="12" w:space="0"/>
              <w:right w:val="nil"/>
            </w:tcBorders>
            <w:vAlign w:val="center"/>
          </w:tcPr>
          <w:p w14:paraId="2FAB280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vertAlign w:val="baseline"/>
                <w:lang w:val="en-US" w:eastAsia="zh-CN"/>
              </w:rPr>
            </w:pPr>
            <w:r>
              <w:rPr>
                <w:rFonts w:ascii="宋体" w:hAnsi="宋体" w:eastAsia="宋体" w:cs="宋体"/>
                <w:b w:val="0"/>
                <w:bCs w:val="0"/>
                <w:kern w:val="0"/>
                <w:sz w:val="18"/>
                <w:szCs w:val="18"/>
                <w:lang w:val="en-US" w:eastAsia="zh-CN" w:bidi="ar"/>
              </w:rPr>
              <w:t>更新时间</w:t>
            </w:r>
          </w:p>
        </w:tc>
      </w:tr>
    </w:tbl>
    <w:p w14:paraId="72E07223">
      <w:pPr>
        <w:ind w:left="0" w:leftChars="0" w:firstLine="0" w:firstLineChars="0"/>
        <w:rPr>
          <w:rFonts w:hint="eastAsia"/>
          <w:lang w:val="en-US" w:eastAsia="zh-CN"/>
        </w:rPr>
      </w:pPr>
      <w:r>
        <w:rPr>
          <w:rFonts w:hint="eastAsia"/>
          <w:lang w:val="en-US" w:eastAsia="zh-CN"/>
        </w:rPr>
        <w:t>C2 饮食记录表（diet_record）：</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4"/>
        <w:gridCol w:w="1894"/>
        <w:gridCol w:w="2136"/>
        <w:gridCol w:w="1352"/>
        <w:gridCol w:w="1744"/>
      </w:tblGrid>
      <w:tr w14:paraId="6FAC38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bottom w:val="single" w:color="auto" w:sz="6" w:space="0"/>
              <w:tl2br w:val="nil"/>
              <w:tr2bl w:val="nil"/>
            </w:tcBorders>
            <w:vAlign w:val="center"/>
          </w:tcPr>
          <w:p w14:paraId="7D051D0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字段名</w:t>
            </w:r>
          </w:p>
        </w:tc>
        <w:tc>
          <w:tcPr>
            <w:tcW w:w="1086" w:type="pct"/>
            <w:tcBorders>
              <w:bottom w:val="single" w:color="auto" w:sz="6" w:space="0"/>
              <w:tl2br w:val="nil"/>
              <w:tr2bl w:val="nil"/>
            </w:tcBorders>
            <w:vAlign w:val="center"/>
          </w:tcPr>
          <w:p w14:paraId="5CD3EDC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类型</w:t>
            </w:r>
          </w:p>
        </w:tc>
        <w:tc>
          <w:tcPr>
            <w:tcW w:w="1224" w:type="pct"/>
            <w:tcBorders>
              <w:bottom w:val="single" w:color="auto" w:sz="6" w:space="0"/>
              <w:tl2br w:val="nil"/>
              <w:tr2bl w:val="nil"/>
            </w:tcBorders>
            <w:vAlign w:val="center"/>
          </w:tcPr>
          <w:p w14:paraId="4F3A376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约束</w:t>
            </w:r>
          </w:p>
        </w:tc>
        <w:tc>
          <w:tcPr>
            <w:tcW w:w="775" w:type="pct"/>
            <w:tcBorders>
              <w:bottom w:val="single" w:color="auto" w:sz="6" w:space="0"/>
              <w:tl2br w:val="nil"/>
              <w:tr2bl w:val="nil"/>
            </w:tcBorders>
            <w:vAlign w:val="center"/>
          </w:tcPr>
          <w:p w14:paraId="77C1C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默认值</w:t>
            </w:r>
          </w:p>
        </w:tc>
        <w:tc>
          <w:tcPr>
            <w:tcW w:w="1000" w:type="pct"/>
            <w:tcBorders>
              <w:bottom w:val="single" w:color="auto" w:sz="6" w:space="0"/>
              <w:tl2br w:val="nil"/>
              <w:tr2bl w:val="nil"/>
            </w:tcBorders>
            <w:vAlign w:val="center"/>
          </w:tcPr>
          <w:p w14:paraId="5D27875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描述</w:t>
            </w:r>
          </w:p>
        </w:tc>
      </w:tr>
      <w:tr w14:paraId="3E79A0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op w:val="single" w:color="auto" w:sz="6" w:space="0"/>
            </w:tcBorders>
            <w:vAlign w:val="center"/>
          </w:tcPr>
          <w:p w14:paraId="0228507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id</w:t>
            </w:r>
          </w:p>
        </w:tc>
        <w:tc>
          <w:tcPr>
            <w:tcW w:w="1086" w:type="pct"/>
            <w:tcBorders>
              <w:top w:val="single" w:color="auto" w:sz="6" w:space="0"/>
            </w:tcBorders>
            <w:vAlign w:val="center"/>
          </w:tcPr>
          <w:p w14:paraId="0B85719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Integer</w:t>
            </w:r>
          </w:p>
        </w:tc>
        <w:tc>
          <w:tcPr>
            <w:tcW w:w="1224" w:type="pct"/>
            <w:tcBorders>
              <w:top w:val="single" w:color="auto" w:sz="6" w:space="0"/>
            </w:tcBorders>
            <w:vAlign w:val="center"/>
          </w:tcPr>
          <w:p w14:paraId="67BB14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primary_key, autoincrement</w:t>
            </w:r>
          </w:p>
        </w:tc>
        <w:tc>
          <w:tcPr>
            <w:tcW w:w="775" w:type="pct"/>
            <w:tcBorders>
              <w:top w:val="single" w:color="auto" w:sz="6" w:space="0"/>
            </w:tcBorders>
            <w:vAlign w:val="center"/>
          </w:tcPr>
          <w:p w14:paraId="2CE355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op w:val="single" w:color="auto" w:sz="6" w:space="0"/>
            </w:tcBorders>
            <w:vAlign w:val="center"/>
          </w:tcPr>
          <w:p w14:paraId="6F219F5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记录 ID</w:t>
            </w:r>
          </w:p>
        </w:tc>
      </w:tr>
      <w:tr w14:paraId="7E9D49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85481E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user_id</w:t>
            </w:r>
          </w:p>
        </w:tc>
        <w:tc>
          <w:tcPr>
            <w:tcW w:w="1086" w:type="pct"/>
            <w:tcBorders>
              <w:tl2br w:val="nil"/>
              <w:tr2bl w:val="nil"/>
            </w:tcBorders>
            <w:vAlign w:val="center"/>
          </w:tcPr>
          <w:p w14:paraId="1CA41B8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Integer</w:t>
            </w:r>
          </w:p>
        </w:tc>
        <w:tc>
          <w:tcPr>
            <w:tcW w:w="1224" w:type="pct"/>
            <w:tcBorders>
              <w:tl2br w:val="nil"/>
              <w:tr2bl w:val="nil"/>
            </w:tcBorders>
            <w:vAlign w:val="center"/>
          </w:tcPr>
          <w:p w14:paraId="2A7512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ForeignKey("user.id"), nullable=False</w:t>
            </w:r>
          </w:p>
        </w:tc>
        <w:tc>
          <w:tcPr>
            <w:tcW w:w="775" w:type="pct"/>
            <w:tcBorders>
              <w:tl2br w:val="nil"/>
              <w:tr2bl w:val="nil"/>
            </w:tcBorders>
            <w:vAlign w:val="center"/>
          </w:tcPr>
          <w:p w14:paraId="520067E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79626D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用户 ID（关联用户表）</w:t>
            </w:r>
          </w:p>
        </w:tc>
      </w:tr>
      <w:tr w14:paraId="58C1DF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2A51D3E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food_name</w:t>
            </w:r>
          </w:p>
        </w:tc>
        <w:tc>
          <w:tcPr>
            <w:tcW w:w="1086" w:type="pct"/>
            <w:tcBorders>
              <w:tl2br w:val="nil"/>
              <w:tr2bl w:val="nil"/>
            </w:tcBorders>
            <w:vAlign w:val="center"/>
          </w:tcPr>
          <w:p w14:paraId="1F9EAAD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String(100)</w:t>
            </w:r>
          </w:p>
        </w:tc>
        <w:tc>
          <w:tcPr>
            <w:tcW w:w="1224" w:type="pct"/>
            <w:tcBorders>
              <w:tl2br w:val="nil"/>
              <w:tr2bl w:val="nil"/>
            </w:tcBorders>
            <w:vAlign w:val="center"/>
          </w:tcPr>
          <w:p w14:paraId="6B7F4EC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nullable=False</w:t>
            </w:r>
          </w:p>
        </w:tc>
        <w:tc>
          <w:tcPr>
            <w:tcW w:w="775" w:type="pct"/>
            <w:tcBorders>
              <w:tl2br w:val="nil"/>
              <w:tr2bl w:val="nil"/>
            </w:tcBorders>
            <w:vAlign w:val="center"/>
          </w:tcPr>
          <w:p w14:paraId="5C10BE1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55345A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食物名称</w:t>
            </w:r>
          </w:p>
        </w:tc>
      </w:tr>
      <w:tr w14:paraId="5F6B40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DAAFB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food_type</w:t>
            </w:r>
          </w:p>
        </w:tc>
        <w:tc>
          <w:tcPr>
            <w:tcW w:w="1086" w:type="pct"/>
            <w:tcBorders>
              <w:tl2br w:val="nil"/>
              <w:tr2bl w:val="nil"/>
            </w:tcBorders>
            <w:vAlign w:val="center"/>
          </w:tcPr>
          <w:p w14:paraId="4224D5E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String(20)</w:t>
            </w:r>
          </w:p>
        </w:tc>
        <w:tc>
          <w:tcPr>
            <w:tcW w:w="1224" w:type="pct"/>
            <w:tcBorders>
              <w:tl2br w:val="nil"/>
              <w:tr2bl w:val="nil"/>
            </w:tcBorders>
            <w:vAlign w:val="center"/>
          </w:tcPr>
          <w:p w14:paraId="69D2851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6F93366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2F55F4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食物类型</w:t>
            </w:r>
          </w:p>
        </w:tc>
      </w:tr>
      <w:tr w14:paraId="46E98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3A4A710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meal_time</w:t>
            </w:r>
          </w:p>
        </w:tc>
        <w:tc>
          <w:tcPr>
            <w:tcW w:w="1086" w:type="pct"/>
            <w:tcBorders>
              <w:tl2br w:val="nil"/>
              <w:tr2bl w:val="nil"/>
            </w:tcBorders>
            <w:vAlign w:val="center"/>
          </w:tcPr>
          <w:p w14:paraId="7C95D2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String(20)</w:t>
            </w:r>
          </w:p>
        </w:tc>
        <w:tc>
          <w:tcPr>
            <w:tcW w:w="1224" w:type="pct"/>
            <w:tcBorders>
              <w:tl2br w:val="nil"/>
              <w:tr2bl w:val="nil"/>
            </w:tcBorders>
            <w:vAlign w:val="center"/>
          </w:tcPr>
          <w:p w14:paraId="00D1791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11DF095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318B5A0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用餐时间</w:t>
            </w:r>
          </w:p>
        </w:tc>
      </w:tr>
      <w:tr w14:paraId="56CBFB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241754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weight</w:t>
            </w:r>
          </w:p>
        </w:tc>
        <w:tc>
          <w:tcPr>
            <w:tcW w:w="1086" w:type="pct"/>
            <w:tcBorders>
              <w:tl2br w:val="nil"/>
              <w:tr2bl w:val="nil"/>
            </w:tcBorders>
            <w:vAlign w:val="center"/>
          </w:tcPr>
          <w:p w14:paraId="127E70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Float</w:t>
            </w:r>
          </w:p>
        </w:tc>
        <w:tc>
          <w:tcPr>
            <w:tcW w:w="1224" w:type="pct"/>
            <w:tcBorders>
              <w:tl2br w:val="nil"/>
              <w:tr2bl w:val="nil"/>
            </w:tcBorders>
            <w:vAlign w:val="center"/>
          </w:tcPr>
          <w:p w14:paraId="11CF46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281DAD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0.0</w:t>
            </w:r>
          </w:p>
        </w:tc>
        <w:tc>
          <w:tcPr>
            <w:tcW w:w="1000" w:type="pct"/>
            <w:tcBorders>
              <w:tl2br w:val="nil"/>
              <w:tr2bl w:val="nil"/>
            </w:tcBorders>
            <w:vAlign w:val="center"/>
          </w:tcPr>
          <w:p w14:paraId="76E33D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重量</w:t>
            </w:r>
          </w:p>
        </w:tc>
      </w:tr>
      <w:tr w14:paraId="44B8A0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CCBA12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unit</w:t>
            </w:r>
          </w:p>
        </w:tc>
        <w:tc>
          <w:tcPr>
            <w:tcW w:w="1086" w:type="pct"/>
            <w:tcBorders>
              <w:tl2br w:val="nil"/>
              <w:tr2bl w:val="nil"/>
            </w:tcBorders>
            <w:vAlign w:val="center"/>
          </w:tcPr>
          <w:p w14:paraId="340E88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String(10)</w:t>
            </w:r>
          </w:p>
        </w:tc>
        <w:tc>
          <w:tcPr>
            <w:tcW w:w="1224" w:type="pct"/>
            <w:tcBorders>
              <w:tl2br w:val="nil"/>
              <w:tr2bl w:val="nil"/>
            </w:tcBorders>
            <w:vAlign w:val="center"/>
          </w:tcPr>
          <w:p w14:paraId="353424D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17E77BA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"g"</w:t>
            </w:r>
          </w:p>
        </w:tc>
        <w:tc>
          <w:tcPr>
            <w:tcW w:w="1000" w:type="pct"/>
            <w:tcBorders>
              <w:tl2br w:val="nil"/>
              <w:tr2bl w:val="nil"/>
            </w:tcBorders>
            <w:vAlign w:val="center"/>
          </w:tcPr>
          <w:p w14:paraId="0AA1C11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计量单位</w:t>
            </w:r>
          </w:p>
        </w:tc>
      </w:tr>
      <w:tr w14:paraId="7B75B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1865AC0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calorie</w:t>
            </w:r>
          </w:p>
        </w:tc>
        <w:tc>
          <w:tcPr>
            <w:tcW w:w="1086" w:type="pct"/>
            <w:tcBorders>
              <w:tl2br w:val="nil"/>
              <w:tr2bl w:val="nil"/>
            </w:tcBorders>
            <w:vAlign w:val="center"/>
          </w:tcPr>
          <w:p w14:paraId="334C67E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Float</w:t>
            </w:r>
          </w:p>
        </w:tc>
        <w:tc>
          <w:tcPr>
            <w:tcW w:w="1224" w:type="pct"/>
            <w:tcBorders>
              <w:tl2br w:val="nil"/>
              <w:tr2bl w:val="nil"/>
            </w:tcBorders>
            <w:vAlign w:val="center"/>
          </w:tcPr>
          <w:p w14:paraId="05A314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670A79E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0.0</w:t>
            </w:r>
          </w:p>
        </w:tc>
        <w:tc>
          <w:tcPr>
            <w:tcW w:w="1000" w:type="pct"/>
            <w:tcBorders>
              <w:tl2br w:val="nil"/>
              <w:tr2bl w:val="nil"/>
            </w:tcBorders>
            <w:vAlign w:val="center"/>
          </w:tcPr>
          <w:p w14:paraId="26CE3B3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热量 (大卡)</w:t>
            </w:r>
          </w:p>
        </w:tc>
      </w:tr>
      <w:tr w14:paraId="41FACF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32A59D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protein</w:t>
            </w:r>
          </w:p>
        </w:tc>
        <w:tc>
          <w:tcPr>
            <w:tcW w:w="1086" w:type="pct"/>
            <w:tcBorders>
              <w:tl2br w:val="nil"/>
              <w:tr2bl w:val="nil"/>
            </w:tcBorders>
            <w:vAlign w:val="center"/>
          </w:tcPr>
          <w:p w14:paraId="6D99877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Float</w:t>
            </w:r>
          </w:p>
        </w:tc>
        <w:tc>
          <w:tcPr>
            <w:tcW w:w="1224" w:type="pct"/>
            <w:tcBorders>
              <w:tl2br w:val="nil"/>
              <w:tr2bl w:val="nil"/>
            </w:tcBorders>
            <w:vAlign w:val="center"/>
          </w:tcPr>
          <w:p w14:paraId="2B403D8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77B0B71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0.0</w:t>
            </w:r>
          </w:p>
        </w:tc>
        <w:tc>
          <w:tcPr>
            <w:tcW w:w="1000" w:type="pct"/>
            <w:tcBorders>
              <w:tl2br w:val="nil"/>
              <w:tr2bl w:val="nil"/>
            </w:tcBorders>
            <w:vAlign w:val="center"/>
          </w:tcPr>
          <w:p w14:paraId="484B76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蛋白质 (g)</w:t>
            </w:r>
          </w:p>
        </w:tc>
      </w:tr>
      <w:tr w14:paraId="2ABA1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34A318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carb</w:t>
            </w:r>
          </w:p>
        </w:tc>
        <w:tc>
          <w:tcPr>
            <w:tcW w:w="1086" w:type="pct"/>
            <w:tcBorders>
              <w:tl2br w:val="nil"/>
              <w:tr2bl w:val="nil"/>
            </w:tcBorders>
            <w:vAlign w:val="center"/>
          </w:tcPr>
          <w:p w14:paraId="490FFE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Float</w:t>
            </w:r>
          </w:p>
        </w:tc>
        <w:tc>
          <w:tcPr>
            <w:tcW w:w="1224" w:type="pct"/>
            <w:tcBorders>
              <w:tl2br w:val="nil"/>
              <w:tr2bl w:val="nil"/>
            </w:tcBorders>
            <w:vAlign w:val="center"/>
          </w:tcPr>
          <w:p w14:paraId="05293C8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6568EC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0.0</w:t>
            </w:r>
          </w:p>
        </w:tc>
        <w:tc>
          <w:tcPr>
            <w:tcW w:w="1000" w:type="pct"/>
            <w:tcBorders>
              <w:tl2br w:val="nil"/>
              <w:tr2bl w:val="nil"/>
            </w:tcBorders>
            <w:vAlign w:val="center"/>
          </w:tcPr>
          <w:p w14:paraId="3165F9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碳水化合物 (g)</w:t>
            </w:r>
          </w:p>
        </w:tc>
      </w:tr>
      <w:tr w14:paraId="3F4F7C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41624A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fat</w:t>
            </w:r>
          </w:p>
        </w:tc>
        <w:tc>
          <w:tcPr>
            <w:tcW w:w="1086" w:type="pct"/>
            <w:tcBorders>
              <w:tl2br w:val="nil"/>
              <w:tr2bl w:val="nil"/>
            </w:tcBorders>
            <w:vAlign w:val="center"/>
          </w:tcPr>
          <w:p w14:paraId="60F4D81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Float</w:t>
            </w:r>
          </w:p>
        </w:tc>
        <w:tc>
          <w:tcPr>
            <w:tcW w:w="1224" w:type="pct"/>
            <w:tcBorders>
              <w:tl2br w:val="nil"/>
              <w:tr2bl w:val="nil"/>
            </w:tcBorders>
            <w:vAlign w:val="center"/>
          </w:tcPr>
          <w:p w14:paraId="719863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4AC533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0.0</w:t>
            </w:r>
          </w:p>
        </w:tc>
        <w:tc>
          <w:tcPr>
            <w:tcW w:w="1000" w:type="pct"/>
            <w:tcBorders>
              <w:tl2br w:val="nil"/>
              <w:tr2bl w:val="nil"/>
            </w:tcBorders>
            <w:vAlign w:val="center"/>
          </w:tcPr>
          <w:p w14:paraId="52AFC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脂肪 (g)</w:t>
            </w:r>
          </w:p>
        </w:tc>
      </w:tr>
      <w:tr w14:paraId="5CAF8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123162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recipe_id</w:t>
            </w:r>
          </w:p>
        </w:tc>
        <w:tc>
          <w:tcPr>
            <w:tcW w:w="1086" w:type="pct"/>
            <w:tcBorders>
              <w:tl2br w:val="nil"/>
              <w:tr2bl w:val="nil"/>
            </w:tcBorders>
            <w:vAlign w:val="center"/>
          </w:tcPr>
          <w:p w14:paraId="191DE8A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Integer</w:t>
            </w:r>
          </w:p>
        </w:tc>
        <w:tc>
          <w:tcPr>
            <w:tcW w:w="1224" w:type="pct"/>
            <w:tcBorders>
              <w:tl2br w:val="nil"/>
              <w:tr2bl w:val="nil"/>
            </w:tcBorders>
            <w:vAlign w:val="center"/>
          </w:tcPr>
          <w:p w14:paraId="0B8E6B7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ForeignKey("recipe.id")</w:t>
            </w:r>
          </w:p>
        </w:tc>
        <w:tc>
          <w:tcPr>
            <w:tcW w:w="775" w:type="pct"/>
            <w:tcBorders>
              <w:tl2br w:val="nil"/>
              <w:tr2bl w:val="nil"/>
            </w:tcBorders>
            <w:vAlign w:val="center"/>
          </w:tcPr>
          <w:p w14:paraId="36EB18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0</w:t>
            </w:r>
          </w:p>
        </w:tc>
        <w:tc>
          <w:tcPr>
            <w:tcW w:w="1000" w:type="pct"/>
            <w:tcBorders>
              <w:tl2br w:val="nil"/>
              <w:tr2bl w:val="nil"/>
            </w:tcBorders>
            <w:vAlign w:val="center"/>
          </w:tcPr>
          <w:p w14:paraId="094C45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关联食谱 ID</w:t>
            </w:r>
          </w:p>
        </w:tc>
      </w:tr>
      <w:tr w14:paraId="3B9D02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2B71598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image</w:t>
            </w:r>
          </w:p>
        </w:tc>
        <w:tc>
          <w:tcPr>
            <w:tcW w:w="1086" w:type="pct"/>
            <w:tcBorders>
              <w:tl2br w:val="nil"/>
              <w:tr2bl w:val="nil"/>
            </w:tcBorders>
            <w:vAlign w:val="center"/>
          </w:tcPr>
          <w:p w14:paraId="4442ADA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String(255)</w:t>
            </w:r>
          </w:p>
        </w:tc>
        <w:tc>
          <w:tcPr>
            <w:tcW w:w="1224" w:type="pct"/>
            <w:tcBorders>
              <w:tl2br w:val="nil"/>
              <w:tr2bl w:val="nil"/>
            </w:tcBorders>
            <w:vAlign w:val="center"/>
          </w:tcPr>
          <w:p w14:paraId="2D3139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52BC045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527627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食物图片</w:t>
            </w:r>
          </w:p>
        </w:tc>
      </w:tr>
      <w:tr w14:paraId="13EDF3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579C2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notes</w:t>
            </w:r>
          </w:p>
        </w:tc>
        <w:tc>
          <w:tcPr>
            <w:tcW w:w="1086" w:type="pct"/>
            <w:tcBorders>
              <w:tl2br w:val="nil"/>
              <w:tr2bl w:val="nil"/>
            </w:tcBorders>
            <w:vAlign w:val="center"/>
          </w:tcPr>
          <w:p w14:paraId="629AB8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Text</w:t>
            </w:r>
          </w:p>
        </w:tc>
        <w:tc>
          <w:tcPr>
            <w:tcW w:w="1224" w:type="pct"/>
            <w:tcBorders>
              <w:tl2br w:val="nil"/>
              <w:tr2bl w:val="nil"/>
            </w:tcBorders>
            <w:vAlign w:val="center"/>
          </w:tcPr>
          <w:p w14:paraId="1D3B0E5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775" w:type="pct"/>
            <w:tcBorders>
              <w:tl2br w:val="nil"/>
              <w:tr2bl w:val="nil"/>
            </w:tcBorders>
            <w:vAlign w:val="center"/>
          </w:tcPr>
          <w:p w14:paraId="2F8BA4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243D7B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备注</w:t>
            </w:r>
          </w:p>
        </w:tc>
      </w:tr>
      <w:tr w14:paraId="2FFA5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537AA0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create_date</w:t>
            </w:r>
          </w:p>
        </w:tc>
        <w:tc>
          <w:tcPr>
            <w:tcW w:w="1086" w:type="pct"/>
            <w:tcBorders>
              <w:tl2br w:val="nil"/>
              <w:tr2bl w:val="nil"/>
            </w:tcBorders>
            <w:vAlign w:val="center"/>
          </w:tcPr>
          <w:p w14:paraId="38DEF87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Date</w:t>
            </w:r>
          </w:p>
        </w:tc>
        <w:tc>
          <w:tcPr>
            <w:tcW w:w="1224" w:type="pct"/>
            <w:tcBorders>
              <w:tl2br w:val="nil"/>
              <w:tr2bl w:val="nil"/>
            </w:tcBorders>
            <w:vAlign w:val="center"/>
          </w:tcPr>
          <w:p w14:paraId="0D46E6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nullable=False</w:t>
            </w:r>
          </w:p>
        </w:tc>
        <w:tc>
          <w:tcPr>
            <w:tcW w:w="775" w:type="pct"/>
            <w:tcBorders>
              <w:tl2br w:val="nil"/>
              <w:tr2bl w:val="nil"/>
            </w:tcBorders>
            <w:vAlign w:val="center"/>
          </w:tcPr>
          <w:p w14:paraId="6165112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w:t>
            </w:r>
          </w:p>
        </w:tc>
        <w:tc>
          <w:tcPr>
            <w:tcW w:w="1000" w:type="pct"/>
            <w:tcBorders>
              <w:tl2br w:val="nil"/>
              <w:tr2bl w:val="nil"/>
            </w:tcBorders>
            <w:vAlign w:val="center"/>
          </w:tcPr>
          <w:p w14:paraId="7CCA695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记录日期</w:t>
            </w:r>
          </w:p>
        </w:tc>
      </w:tr>
      <w:tr w14:paraId="67958E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3213E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create_time</w:t>
            </w:r>
          </w:p>
        </w:tc>
        <w:tc>
          <w:tcPr>
            <w:tcW w:w="1086" w:type="pct"/>
            <w:tcBorders>
              <w:tl2br w:val="nil"/>
              <w:tr2bl w:val="nil"/>
            </w:tcBorders>
            <w:vAlign w:val="center"/>
          </w:tcPr>
          <w:p w14:paraId="1A6B0C2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DateTime</w:t>
            </w:r>
          </w:p>
        </w:tc>
        <w:tc>
          <w:tcPr>
            <w:tcW w:w="1224" w:type="pct"/>
            <w:tcBorders>
              <w:tl2br w:val="nil"/>
              <w:tr2bl w:val="nil"/>
            </w:tcBorders>
            <w:vAlign w:val="center"/>
          </w:tcPr>
          <w:p w14:paraId="194DE5D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default=datetime.now</w:t>
            </w:r>
          </w:p>
        </w:tc>
        <w:tc>
          <w:tcPr>
            <w:tcW w:w="775" w:type="pct"/>
            <w:tcBorders>
              <w:tl2br w:val="nil"/>
              <w:tr2bl w:val="nil"/>
            </w:tcBorders>
            <w:vAlign w:val="center"/>
          </w:tcPr>
          <w:p w14:paraId="73A30F0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datetime.now()</w:t>
            </w:r>
          </w:p>
        </w:tc>
        <w:tc>
          <w:tcPr>
            <w:tcW w:w="1000" w:type="pct"/>
            <w:tcBorders>
              <w:tl2br w:val="nil"/>
              <w:tr2bl w:val="nil"/>
            </w:tcBorders>
            <w:vAlign w:val="center"/>
          </w:tcPr>
          <w:p w14:paraId="518496B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kern w:val="0"/>
                <w:sz w:val="18"/>
                <w:szCs w:val="18"/>
                <w:lang w:val="en-US" w:eastAsia="zh-CN" w:bidi="ar"/>
              </w:rPr>
              <w:t>创建时间</w:t>
            </w:r>
          </w:p>
        </w:tc>
      </w:tr>
    </w:tbl>
    <w:p w14:paraId="130E5364">
      <w:pPr>
        <w:ind w:left="0" w:leftChars="0" w:firstLine="0" w:firstLineChars="0"/>
        <w:rPr>
          <w:rFonts w:hint="eastAsia"/>
          <w:lang w:val="en-US" w:eastAsia="zh-CN"/>
        </w:rPr>
      </w:pPr>
      <w:r>
        <w:rPr>
          <w:rFonts w:hint="eastAsia"/>
          <w:lang w:val="en-US" w:eastAsia="zh-CN"/>
        </w:rPr>
        <w:t>C3 食材信息表（ingredient）：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206"/>
        <w:gridCol w:w="2556"/>
        <w:gridCol w:w="1028"/>
        <w:gridCol w:w="2516"/>
      </w:tblGrid>
      <w:tr w14:paraId="32F6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left w:val="nil"/>
              <w:bottom w:val="single" w:color="auto" w:sz="6" w:space="0"/>
              <w:right w:val="nil"/>
            </w:tcBorders>
            <w:vAlign w:val="center"/>
          </w:tcPr>
          <w:p w14:paraId="1F027F0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0" w:type="auto"/>
            <w:tcBorders>
              <w:top w:val="single" w:color="auto" w:sz="12" w:space="0"/>
              <w:left w:val="nil"/>
              <w:bottom w:val="single" w:color="auto" w:sz="6" w:space="0"/>
              <w:right w:val="nil"/>
            </w:tcBorders>
            <w:vAlign w:val="center"/>
          </w:tcPr>
          <w:p w14:paraId="060D7EE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0" w:type="auto"/>
            <w:tcBorders>
              <w:top w:val="single" w:color="auto" w:sz="12" w:space="0"/>
              <w:left w:val="nil"/>
              <w:bottom w:val="single" w:color="auto" w:sz="6" w:space="0"/>
              <w:right w:val="nil"/>
            </w:tcBorders>
            <w:vAlign w:val="center"/>
          </w:tcPr>
          <w:p w14:paraId="1DF9761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028" w:type="dxa"/>
            <w:tcBorders>
              <w:top w:val="single" w:color="auto" w:sz="12" w:space="0"/>
              <w:left w:val="nil"/>
              <w:bottom w:val="single" w:color="auto" w:sz="6" w:space="0"/>
              <w:right w:val="nil"/>
            </w:tcBorders>
            <w:vAlign w:val="center"/>
          </w:tcPr>
          <w:p w14:paraId="72F6A87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2516" w:type="dxa"/>
            <w:tcBorders>
              <w:top w:val="single" w:color="auto" w:sz="12" w:space="0"/>
              <w:left w:val="nil"/>
              <w:bottom w:val="single" w:color="auto" w:sz="6" w:space="0"/>
              <w:right w:val="nil"/>
            </w:tcBorders>
            <w:vAlign w:val="center"/>
          </w:tcPr>
          <w:p w14:paraId="29271ED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6560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6" w:space="0"/>
              <w:left w:val="nil"/>
              <w:bottom w:val="nil"/>
              <w:right w:val="nil"/>
            </w:tcBorders>
            <w:vAlign w:val="center"/>
          </w:tcPr>
          <w:p w14:paraId="65193E3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0" w:type="auto"/>
            <w:tcBorders>
              <w:top w:val="single" w:color="auto" w:sz="6" w:space="0"/>
              <w:left w:val="nil"/>
              <w:bottom w:val="nil"/>
              <w:right w:val="nil"/>
            </w:tcBorders>
            <w:vAlign w:val="center"/>
          </w:tcPr>
          <w:p w14:paraId="3BB33C4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0" w:type="auto"/>
            <w:tcBorders>
              <w:top w:val="single" w:color="auto" w:sz="6" w:space="0"/>
              <w:left w:val="nil"/>
              <w:bottom w:val="nil"/>
              <w:right w:val="nil"/>
            </w:tcBorders>
            <w:vAlign w:val="center"/>
          </w:tcPr>
          <w:p w14:paraId="6E47AD9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028" w:type="dxa"/>
            <w:tcBorders>
              <w:top w:val="single" w:color="auto" w:sz="6" w:space="0"/>
              <w:left w:val="nil"/>
              <w:bottom w:val="nil"/>
              <w:right w:val="nil"/>
            </w:tcBorders>
            <w:vAlign w:val="center"/>
          </w:tcPr>
          <w:p w14:paraId="4FD1CF5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single" w:color="auto" w:sz="6" w:space="0"/>
              <w:left w:val="nil"/>
              <w:bottom w:val="nil"/>
              <w:right w:val="nil"/>
            </w:tcBorders>
            <w:vAlign w:val="center"/>
          </w:tcPr>
          <w:p w14:paraId="03C4EFE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 ID</w:t>
            </w:r>
          </w:p>
        </w:tc>
      </w:tr>
      <w:tr w14:paraId="612A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2252FAF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ingre_name</w:t>
            </w:r>
          </w:p>
        </w:tc>
        <w:tc>
          <w:tcPr>
            <w:tcW w:w="0" w:type="auto"/>
            <w:tcBorders>
              <w:top w:val="nil"/>
              <w:left w:val="nil"/>
              <w:bottom w:val="nil"/>
              <w:right w:val="nil"/>
            </w:tcBorders>
            <w:vAlign w:val="center"/>
          </w:tcPr>
          <w:p w14:paraId="229AAA1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String(100)</w:t>
            </w:r>
          </w:p>
        </w:tc>
        <w:tc>
          <w:tcPr>
            <w:tcW w:w="0" w:type="auto"/>
            <w:tcBorders>
              <w:top w:val="nil"/>
              <w:left w:val="nil"/>
              <w:bottom w:val="nil"/>
              <w:right w:val="nil"/>
            </w:tcBorders>
            <w:vAlign w:val="center"/>
          </w:tcPr>
          <w:p w14:paraId="00FBE28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028" w:type="dxa"/>
            <w:tcBorders>
              <w:top w:val="nil"/>
              <w:left w:val="nil"/>
              <w:bottom w:val="nil"/>
              <w:right w:val="nil"/>
            </w:tcBorders>
            <w:vAlign w:val="center"/>
          </w:tcPr>
          <w:p w14:paraId="6E4D34E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2271541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食材名称</w:t>
            </w:r>
          </w:p>
        </w:tc>
      </w:tr>
      <w:tr w14:paraId="174E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275B6BE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calorie</w:t>
            </w:r>
          </w:p>
        </w:tc>
        <w:tc>
          <w:tcPr>
            <w:tcW w:w="0" w:type="auto"/>
            <w:tcBorders>
              <w:top w:val="nil"/>
              <w:left w:val="nil"/>
              <w:bottom w:val="nil"/>
              <w:right w:val="nil"/>
            </w:tcBorders>
            <w:vAlign w:val="center"/>
          </w:tcPr>
          <w:p w14:paraId="42A8DD0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0" w:type="auto"/>
            <w:tcBorders>
              <w:top w:val="nil"/>
              <w:left w:val="nil"/>
              <w:bottom w:val="nil"/>
              <w:right w:val="nil"/>
            </w:tcBorders>
            <w:vAlign w:val="center"/>
          </w:tcPr>
          <w:p w14:paraId="1A916BC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028" w:type="dxa"/>
            <w:tcBorders>
              <w:top w:val="nil"/>
              <w:left w:val="nil"/>
              <w:bottom w:val="nil"/>
              <w:right w:val="nil"/>
            </w:tcBorders>
            <w:vAlign w:val="center"/>
          </w:tcPr>
          <w:p w14:paraId="0C86A8C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2DB2E21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 100g 热量 (大卡)</w:t>
            </w:r>
          </w:p>
        </w:tc>
      </w:tr>
      <w:tr w14:paraId="04D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583164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protein</w:t>
            </w:r>
          </w:p>
        </w:tc>
        <w:tc>
          <w:tcPr>
            <w:tcW w:w="0" w:type="auto"/>
            <w:tcBorders>
              <w:top w:val="nil"/>
              <w:left w:val="nil"/>
              <w:bottom w:val="nil"/>
              <w:right w:val="nil"/>
            </w:tcBorders>
            <w:vAlign w:val="center"/>
          </w:tcPr>
          <w:p w14:paraId="6CEBF10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0" w:type="auto"/>
            <w:tcBorders>
              <w:top w:val="nil"/>
              <w:left w:val="nil"/>
              <w:bottom w:val="nil"/>
              <w:right w:val="nil"/>
            </w:tcBorders>
            <w:vAlign w:val="center"/>
          </w:tcPr>
          <w:p w14:paraId="7864EEC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028" w:type="dxa"/>
            <w:tcBorders>
              <w:top w:val="nil"/>
              <w:left w:val="nil"/>
              <w:bottom w:val="nil"/>
              <w:right w:val="nil"/>
            </w:tcBorders>
            <w:vAlign w:val="center"/>
          </w:tcPr>
          <w:p w14:paraId="532F0E4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2EF1E3B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 100g 蛋白质 (g)</w:t>
            </w:r>
          </w:p>
        </w:tc>
      </w:tr>
      <w:tr w14:paraId="4B13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6FF989D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carb</w:t>
            </w:r>
          </w:p>
        </w:tc>
        <w:tc>
          <w:tcPr>
            <w:tcW w:w="0" w:type="auto"/>
            <w:tcBorders>
              <w:top w:val="nil"/>
              <w:left w:val="nil"/>
              <w:bottom w:val="nil"/>
              <w:right w:val="nil"/>
            </w:tcBorders>
            <w:vAlign w:val="center"/>
          </w:tcPr>
          <w:p w14:paraId="7C9A6AB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0" w:type="auto"/>
            <w:tcBorders>
              <w:top w:val="nil"/>
              <w:left w:val="nil"/>
              <w:bottom w:val="nil"/>
              <w:right w:val="nil"/>
            </w:tcBorders>
            <w:vAlign w:val="center"/>
          </w:tcPr>
          <w:p w14:paraId="76F937B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028" w:type="dxa"/>
            <w:tcBorders>
              <w:top w:val="nil"/>
              <w:left w:val="nil"/>
              <w:bottom w:val="nil"/>
              <w:right w:val="nil"/>
            </w:tcBorders>
            <w:vAlign w:val="center"/>
          </w:tcPr>
          <w:p w14:paraId="2B9A02A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79990EF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 100g 碳水 (g)</w:t>
            </w:r>
          </w:p>
        </w:tc>
      </w:tr>
      <w:tr w14:paraId="0DDF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1B3BA81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fat</w:t>
            </w:r>
          </w:p>
        </w:tc>
        <w:tc>
          <w:tcPr>
            <w:tcW w:w="0" w:type="auto"/>
            <w:tcBorders>
              <w:top w:val="nil"/>
              <w:left w:val="nil"/>
              <w:bottom w:val="nil"/>
              <w:right w:val="nil"/>
            </w:tcBorders>
            <w:vAlign w:val="center"/>
          </w:tcPr>
          <w:p w14:paraId="2D1C5DA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0" w:type="auto"/>
            <w:tcBorders>
              <w:top w:val="nil"/>
              <w:left w:val="nil"/>
              <w:bottom w:val="nil"/>
              <w:right w:val="nil"/>
            </w:tcBorders>
            <w:vAlign w:val="center"/>
          </w:tcPr>
          <w:p w14:paraId="688A45C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028" w:type="dxa"/>
            <w:tcBorders>
              <w:top w:val="nil"/>
              <w:left w:val="nil"/>
              <w:bottom w:val="nil"/>
              <w:right w:val="nil"/>
            </w:tcBorders>
            <w:vAlign w:val="center"/>
          </w:tcPr>
          <w:p w14:paraId="540ABB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46D0A06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 100g 脂肪 (g)</w:t>
            </w:r>
          </w:p>
        </w:tc>
      </w:tr>
      <w:tr w14:paraId="5A22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1CCB0C5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category</w:t>
            </w:r>
          </w:p>
        </w:tc>
        <w:tc>
          <w:tcPr>
            <w:tcW w:w="0" w:type="auto"/>
            <w:tcBorders>
              <w:top w:val="nil"/>
              <w:left w:val="nil"/>
              <w:bottom w:val="nil"/>
              <w:right w:val="nil"/>
            </w:tcBorders>
            <w:vAlign w:val="center"/>
          </w:tcPr>
          <w:p w14:paraId="54657B8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String(50)</w:t>
            </w:r>
          </w:p>
        </w:tc>
        <w:tc>
          <w:tcPr>
            <w:tcW w:w="0" w:type="auto"/>
            <w:tcBorders>
              <w:top w:val="nil"/>
              <w:left w:val="nil"/>
              <w:bottom w:val="nil"/>
              <w:right w:val="nil"/>
            </w:tcBorders>
            <w:vAlign w:val="center"/>
          </w:tcPr>
          <w:p w14:paraId="30834A9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028" w:type="dxa"/>
            <w:tcBorders>
              <w:top w:val="nil"/>
              <w:left w:val="nil"/>
              <w:bottom w:val="nil"/>
              <w:right w:val="nil"/>
            </w:tcBorders>
            <w:vAlign w:val="center"/>
          </w:tcPr>
          <w:p w14:paraId="7C61AFC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7E3ACB7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食材分类：蔬菜 / 肉类 / 水果等</w:t>
            </w:r>
          </w:p>
        </w:tc>
      </w:tr>
      <w:tr w14:paraId="16827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74C34D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stock</w:t>
            </w:r>
          </w:p>
        </w:tc>
        <w:tc>
          <w:tcPr>
            <w:tcW w:w="0" w:type="auto"/>
            <w:tcBorders>
              <w:top w:val="nil"/>
              <w:left w:val="nil"/>
              <w:bottom w:val="nil"/>
              <w:right w:val="nil"/>
            </w:tcBorders>
            <w:vAlign w:val="center"/>
          </w:tcPr>
          <w:p w14:paraId="0D40627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0" w:type="auto"/>
            <w:tcBorders>
              <w:top w:val="nil"/>
              <w:left w:val="nil"/>
              <w:bottom w:val="nil"/>
              <w:right w:val="nil"/>
            </w:tcBorders>
            <w:vAlign w:val="center"/>
          </w:tcPr>
          <w:p w14:paraId="0118403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028" w:type="dxa"/>
            <w:tcBorders>
              <w:top w:val="nil"/>
              <w:left w:val="nil"/>
              <w:bottom w:val="nil"/>
              <w:right w:val="nil"/>
            </w:tcBorders>
            <w:vAlign w:val="center"/>
          </w:tcPr>
          <w:p w14:paraId="2CDA39E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0.0</w:t>
            </w:r>
          </w:p>
        </w:tc>
        <w:tc>
          <w:tcPr>
            <w:tcW w:w="2516" w:type="dxa"/>
            <w:tcBorders>
              <w:top w:val="nil"/>
              <w:left w:val="nil"/>
              <w:bottom w:val="nil"/>
              <w:right w:val="nil"/>
            </w:tcBorders>
            <w:vAlign w:val="center"/>
          </w:tcPr>
          <w:p w14:paraId="724BC52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全局库存 (g)</w:t>
            </w:r>
          </w:p>
        </w:tc>
      </w:tr>
      <w:tr w14:paraId="6E44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14F56E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unit</w:t>
            </w:r>
          </w:p>
        </w:tc>
        <w:tc>
          <w:tcPr>
            <w:tcW w:w="0" w:type="auto"/>
            <w:tcBorders>
              <w:top w:val="nil"/>
              <w:left w:val="nil"/>
              <w:bottom w:val="nil"/>
              <w:right w:val="nil"/>
            </w:tcBorders>
            <w:vAlign w:val="center"/>
          </w:tcPr>
          <w:p w14:paraId="355873D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String(20)</w:t>
            </w:r>
          </w:p>
        </w:tc>
        <w:tc>
          <w:tcPr>
            <w:tcW w:w="0" w:type="auto"/>
            <w:tcBorders>
              <w:top w:val="nil"/>
              <w:left w:val="nil"/>
              <w:bottom w:val="nil"/>
              <w:right w:val="nil"/>
            </w:tcBorders>
            <w:vAlign w:val="center"/>
          </w:tcPr>
          <w:p w14:paraId="308BBA7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028" w:type="dxa"/>
            <w:tcBorders>
              <w:top w:val="nil"/>
              <w:left w:val="nil"/>
              <w:bottom w:val="nil"/>
              <w:right w:val="nil"/>
            </w:tcBorders>
            <w:vAlign w:val="center"/>
          </w:tcPr>
          <w:p w14:paraId="71CC42F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"g"</w:t>
            </w:r>
          </w:p>
        </w:tc>
        <w:tc>
          <w:tcPr>
            <w:tcW w:w="2516" w:type="dxa"/>
            <w:tcBorders>
              <w:top w:val="nil"/>
              <w:left w:val="nil"/>
              <w:bottom w:val="nil"/>
              <w:right w:val="nil"/>
            </w:tcBorders>
            <w:vAlign w:val="center"/>
          </w:tcPr>
          <w:p w14:paraId="4FC1549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单位</w:t>
            </w:r>
          </w:p>
        </w:tc>
      </w:tr>
      <w:tr w14:paraId="5790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BA6719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image</w:t>
            </w:r>
          </w:p>
        </w:tc>
        <w:tc>
          <w:tcPr>
            <w:tcW w:w="0" w:type="auto"/>
            <w:tcBorders>
              <w:top w:val="nil"/>
              <w:left w:val="nil"/>
              <w:bottom w:val="nil"/>
              <w:right w:val="nil"/>
            </w:tcBorders>
            <w:vAlign w:val="center"/>
          </w:tcPr>
          <w:p w14:paraId="439DD8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String(255)</w:t>
            </w:r>
          </w:p>
        </w:tc>
        <w:tc>
          <w:tcPr>
            <w:tcW w:w="0" w:type="auto"/>
            <w:tcBorders>
              <w:top w:val="nil"/>
              <w:left w:val="nil"/>
              <w:bottom w:val="nil"/>
              <w:right w:val="nil"/>
            </w:tcBorders>
            <w:vAlign w:val="center"/>
          </w:tcPr>
          <w:p w14:paraId="092DEA8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028" w:type="dxa"/>
            <w:tcBorders>
              <w:top w:val="nil"/>
              <w:left w:val="nil"/>
              <w:bottom w:val="nil"/>
              <w:right w:val="nil"/>
            </w:tcBorders>
            <w:vAlign w:val="center"/>
          </w:tcPr>
          <w:p w14:paraId="4DAC5E7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nil"/>
              <w:right w:val="nil"/>
            </w:tcBorders>
            <w:vAlign w:val="center"/>
          </w:tcPr>
          <w:p w14:paraId="456B554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食材图片</w:t>
            </w:r>
          </w:p>
        </w:tc>
      </w:tr>
      <w:tr w14:paraId="6A45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vAlign w:val="center"/>
          </w:tcPr>
          <w:p w14:paraId="68B1F37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expire_date</w:t>
            </w:r>
          </w:p>
        </w:tc>
        <w:tc>
          <w:tcPr>
            <w:tcW w:w="0" w:type="auto"/>
            <w:tcBorders>
              <w:top w:val="nil"/>
              <w:left w:val="nil"/>
              <w:bottom w:val="single" w:color="auto" w:sz="12" w:space="0"/>
              <w:right w:val="nil"/>
            </w:tcBorders>
            <w:vAlign w:val="center"/>
          </w:tcPr>
          <w:p w14:paraId="695D7D7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w:t>
            </w:r>
          </w:p>
        </w:tc>
        <w:tc>
          <w:tcPr>
            <w:tcW w:w="0" w:type="auto"/>
            <w:tcBorders>
              <w:top w:val="nil"/>
              <w:left w:val="nil"/>
              <w:bottom w:val="single" w:color="auto" w:sz="12" w:space="0"/>
              <w:right w:val="nil"/>
            </w:tcBorders>
            <w:vAlign w:val="center"/>
          </w:tcPr>
          <w:p w14:paraId="66D621A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nullable=True</w:t>
            </w:r>
          </w:p>
        </w:tc>
        <w:tc>
          <w:tcPr>
            <w:tcW w:w="1028" w:type="dxa"/>
            <w:tcBorders>
              <w:top w:val="nil"/>
              <w:left w:val="nil"/>
              <w:bottom w:val="single" w:color="auto" w:sz="12" w:space="0"/>
              <w:right w:val="nil"/>
            </w:tcBorders>
            <w:vAlign w:val="center"/>
          </w:tcPr>
          <w:p w14:paraId="0047E2B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516" w:type="dxa"/>
            <w:tcBorders>
              <w:top w:val="nil"/>
              <w:left w:val="nil"/>
              <w:bottom w:val="single" w:color="auto" w:sz="12" w:space="0"/>
              <w:right w:val="nil"/>
            </w:tcBorders>
            <w:vAlign w:val="center"/>
          </w:tcPr>
          <w:p w14:paraId="4E58231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保质期</w:t>
            </w:r>
          </w:p>
        </w:tc>
      </w:tr>
    </w:tbl>
    <w:p w14:paraId="01836C37">
      <w:pPr>
        <w:ind w:left="0" w:leftChars="0" w:firstLine="0" w:firstLineChars="0"/>
        <w:rPr>
          <w:rFonts w:hint="eastAsia"/>
          <w:lang w:val="en-US" w:eastAsia="zh-CN"/>
        </w:rPr>
      </w:pPr>
      <w:r>
        <w:rPr>
          <w:rFonts w:hint="eastAsia"/>
          <w:lang w:val="en-US" w:eastAsia="zh-CN"/>
        </w:rPr>
        <w:t>C4 食谱信息表（recipe）：</w:t>
      </w:r>
    </w:p>
    <w:tbl>
      <w:tblPr>
        <w:tblStyle w:val="19"/>
        <w:tblW w:w="87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3"/>
        <w:gridCol w:w="1323"/>
        <w:gridCol w:w="2531"/>
        <w:gridCol w:w="1187"/>
        <w:gridCol w:w="2000"/>
      </w:tblGrid>
      <w:tr w14:paraId="6D4C8B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bottom w:val="single" w:color="auto" w:sz="6" w:space="0"/>
              <w:tl2br w:val="nil"/>
              <w:tr2bl w:val="nil"/>
            </w:tcBorders>
            <w:vAlign w:val="center"/>
          </w:tcPr>
          <w:p w14:paraId="40F9C97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323" w:type="dxa"/>
            <w:tcBorders>
              <w:bottom w:val="single" w:color="auto" w:sz="6" w:space="0"/>
              <w:tl2br w:val="nil"/>
              <w:tr2bl w:val="nil"/>
            </w:tcBorders>
            <w:vAlign w:val="center"/>
          </w:tcPr>
          <w:p w14:paraId="49E8EEA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2531" w:type="dxa"/>
            <w:tcBorders>
              <w:bottom w:val="single" w:color="auto" w:sz="6" w:space="0"/>
              <w:tl2br w:val="nil"/>
              <w:tr2bl w:val="nil"/>
            </w:tcBorders>
            <w:vAlign w:val="center"/>
          </w:tcPr>
          <w:p w14:paraId="6A35F69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187" w:type="dxa"/>
            <w:tcBorders>
              <w:bottom w:val="single" w:color="auto" w:sz="6" w:space="0"/>
              <w:tl2br w:val="nil"/>
              <w:tr2bl w:val="nil"/>
            </w:tcBorders>
            <w:vAlign w:val="center"/>
          </w:tcPr>
          <w:p w14:paraId="71E7EC5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2000" w:type="dxa"/>
            <w:tcBorders>
              <w:bottom w:val="single" w:color="auto" w:sz="6" w:space="0"/>
              <w:tl2br w:val="nil"/>
              <w:tr2bl w:val="nil"/>
            </w:tcBorders>
            <w:vAlign w:val="center"/>
          </w:tcPr>
          <w:p w14:paraId="08A2490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741F23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op w:val="single" w:color="auto" w:sz="6" w:space="0"/>
            </w:tcBorders>
            <w:vAlign w:val="center"/>
          </w:tcPr>
          <w:p w14:paraId="4D2EAE7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323" w:type="dxa"/>
            <w:tcBorders>
              <w:top w:val="single" w:color="auto" w:sz="6" w:space="0"/>
            </w:tcBorders>
            <w:vAlign w:val="center"/>
          </w:tcPr>
          <w:p w14:paraId="3940B06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2531" w:type="dxa"/>
            <w:tcBorders>
              <w:top w:val="single" w:color="auto" w:sz="6" w:space="0"/>
            </w:tcBorders>
            <w:vAlign w:val="center"/>
          </w:tcPr>
          <w:p w14:paraId="10D9ABE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187" w:type="dxa"/>
            <w:tcBorders>
              <w:top w:val="single" w:color="auto" w:sz="6" w:space="0"/>
            </w:tcBorders>
            <w:vAlign w:val="center"/>
          </w:tcPr>
          <w:p w14:paraId="3823C17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op w:val="single" w:color="auto" w:sz="6" w:space="0"/>
            </w:tcBorders>
            <w:vAlign w:val="center"/>
          </w:tcPr>
          <w:p w14:paraId="30D888C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食谱 ID</w:t>
            </w:r>
          </w:p>
        </w:tc>
      </w:tr>
      <w:tr w14:paraId="659E9A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6DD8223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recipe_name</w:t>
            </w:r>
          </w:p>
        </w:tc>
        <w:tc>
          <w:tcPr>
            <w:tcW w:w="1323" w:type="dxa"/>
            <w:tcBorders>
              <w:tl2br w:val="nil"/>
              <w:tr2bl w:val="nil"/>
            </w:tcBorders>
            <w:vAlign w:val="center"/>
          </w:tcPr>
          <w:p w14:paraId="610B56F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String(100)</w:t>
            </w:r>
          </w:p>
        </w:tc>
        <w:tc>
          <w:tcPr>
            <w:tcW w:w="2531" w:type="dxa"/>
            <w:tcBorders>
              <w:tl2br w:val="nil"/>
              <w:tr2bl w:val="nil"/>
            </w:tcBorders>
            <w:vAlign w:val="center"/>
          </w:tcPr>
          <w:p w14:paraId="57D7F5E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187" w:type="dxa"/>
            <w:tcBorders>
              <w:tl2br w:val="nil"/>
              <w:tr2bl w:val="nil"/>
            </w:tcBorders>
            <w:vAlign w:val="center"/>
          </w:tcPr>
          <w:p w14:paraId="7F47678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6636815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食谱名称</w:t>
            </w:r>
          </w:p>
        </w:tc>
      </w:tr>
      <w:tr w14:paraId="054FDE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5F4BDA6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calorie</w:t>
            </w:r>
          </w:p>
        </w:tc>
        <w:tc>
          <w:tcPr>
            <w:tcW w:w="1323" w:type="dxa"/>
            <w:tcBorders>
              <w:tl2br w:val="nil"/>
              <w:tr2bl w:val="nil"/>
            </w:tcBorders>
            <w:vAlign w:val="center"/>
          </w:tcPr>
          <w:p w14:paraId="6AFB9DD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2531" w:type="dxa"/>
            <w:tcBorders>
              <w:tl2br w:val="nil"/>
              <w:tr2bl w:val="nil"/>
            </w:tcBorders>
            <w:vAlign w:val="center"/>
          </w:tcPr>
          <w:p w14:paraId="08AD89C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187" w:type="dxa"/>
            <w:tcBorders>
              <w:tl2br w:val="nil"/>
              <w:tr2bl w:val="nil"/>
            </w:tcBorders>
            <w:vAlign w:val="center"/>
          </w:tcPr>
          <w:p w14:paraId="2CE5D16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5E9EC93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每份热量 (大卡)</w:t>
            </w:r>
          </w:p>
        </w:tc>
      </w:tr>
      <w:tr w14:paraId="4CDCB6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308FC99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protein</w:t>
            </w:r>
          </w:p>
        </w:tc>
        <w:tc>
          <w:tcPr>
            <w:tcW w:w="1323" w:type="dxa"/>
            <w:tcBorders>
              <w:tl2br w:val="nil"/>
              <w:tr2bl w:val="nil"/>
            </w:tcBorders>
            <w:vAlign w:val="center"/>
          </w:tcPr>
          <w:p w14:paraId="4C17D11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2531" w:type="dxa"/>
            <w:tcBorders>
              <w:tl2br w:val="nil"/>
              <w:tr2bl w:val="nil"/>
            </w:tcBorders>
            <w:vAlign w:val="center"/>
          </w:tcPr>
          <w:p w14:paraId="54B65A9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187" w:type="dxa"/>
            <w:tcBorders>
              <w:tl2br w:val="nil"/>
              <w:tr2bl w:val="nil"/>
            </w:tcBorders>
            <w:vAlign w:val="center"/>
          </w:tcPr>
          <w:p w14:paraId="5B1952B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0FE62BC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每份蛋白质 (g)</w:t>
            </w:r>
          </w:p>
        </w:tc>
      </w:tr>
      <w:tr w14:paraId="6C288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5A14246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carb</w:t>
            </w:r>
          </w:p>
        </w:tc>
        <w:tc>
          <w:tcPr>
            <w:tcW w:w="1323" w:type="dxa"/>
            <w:tcBorders>
              <w:tl2br w:val="nil"/>
              <w:tr2bl w:val="nil"/>
            </w:tcBorders>
            <w:vAlign w:val="center"/>
          </w:tcPr>
          <w:p w14:paraId="5B49995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2531" w:type="dxa"/>
            <w:tcBorders>
              <w:tl2br w:val="nil"/>
              <w:tr2bl w:val="nil"/>
            </w:tcBorders>
            <w:vAlign w:val="center"/>
          </w:tcPr>
          <w:p w14:paraId="2E6F90D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187" w:type="dxa"/>
            <w:tcBorders>
              <w:tl2br w:val="nil"/>
              <w:tr2bl w:val="nil"/>
            </w:tcBorders>
            <w:vAlign w:val="center"/>
          </w:tcPr>
          <w:p w14:paraId="662EF65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35AECEB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每份碳水 (g)</w:t>
            </w:r>
          </w:p>
        </w:tc>
      </w:tr>
      <w:tr w14:paraId="43E1AE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7FCB3ED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fat</w:t>
            </w:r>
          </w:p>
        </w:tc>
        <w:tc>
          <w:tcPr>
            <w:tcW w:w="1323" w:type="dxa"/>
            <w:tcBorders>
              <w:tl2br w:val="nil"/>
              <w:tr2bl w:val="nil"/>
            </w:tcBorders>
            <w:vAlign w:val="center"/>
          </w:tcPr>
          <w:p w14:paraId="490A627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2531" w:type="dxa"/>
            <w:tcBorders>
              <w:tl2br w:val="nil"/>
              <w:tr2bl w:val="nil"/>
            </w:tcBorders>
            <w:vAlign w:val="center"/>
          </w:tcPr>
          <w:p w14:paraId="61A6F24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187" w:type="dxa"/>
            <w:tcBorders>
              <w:tl2br w:val="nil"/>
              <w:tr2bl w:val="nil"/>
            </w:tcBorders>
            <w:vAlign w:val="center"/>
          </w:tcPr>
          <w:p w14:paraId="37BF141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7477331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每份脂肪 (g)</w:t>
            </w:r>
          </w:p>
        </w:tc>
      </w:tr>
      <w:tr w14:paraId="5DFB8F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524DE09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flavor</w:t>
            </w:r>
          </w:p>
        </w:tc>
        <w:tc>
          <w:tcPr>
            <w:tcW w:w="1323" w:type="dxa"/>
            <w:tcBorders>
              <w:tl2br w:val="nil"/>
              <w:tr2bl w:val="nil"/>
            </w:tcBorders>
            <w:vAlign w:val="center"/>
          </w:tcPr>
          <w:p w14:paraId="5A11449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String(20)</w:t>
            </w:r>
          </w:p>
        </w:tc>
        <w:tc>
          <w:tcPr>
            <w:tcW w:w="2531" w:type="dxa"/>
            <w:tcBorders>
              <w:tl2br w:val="nil"/>
              <w:tr2bl w:val="nil"/>
            </w:tcBorders>
            <w:vAlign w:val="center"/>
          </w:tcPr>
          <w:p w14:paraId="76368A9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87" w:type="dxa"/>
            <w:tcBorders>
              <w:tl2br w:val="nil"/>
              <w:tr2bl w:val="nil"/>
            </w:tcBorders>
            <w:vAlign w:val="center"/>
          </w:tcPr>
          <w:p w14:paraId="6A1A67B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3EE3011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口味：清淡 / 麻辣 / 甜</w:t>
            </w:r>
          </w:p>
        </w:tc>
      </w:tr>
      <w:tr w14:paraId="026283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6DAC856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cook_type</w:t>
            </w:r>
          </w:p>
        </w:tc>
        <w:tc>
          <w:tcPr>
            <w:tcW w:w="1323" w:type="dxa"/>
            <w:tcBorders>
              <w:tl2br w:val="nil"/>
              <w:tr2bl w:val="nil"/>
            </w:tcBorders>
            <w:vAlign w:val="center"/>
          </w:tcPr>
          <w:p w14:paraId="779A5FF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String(20)</w:t>
            </w:r>
          </w:p>
        </w:tc>
        <w:tc>
          <w:tcPr>
            <w:tcW w:w="2531" w:type="dxa"/>
            <w:tcBorders>
              <w:tl2br w:val="nil"/>
              <w:tr2bl w:val="nil"/>
            </w:tcBorders>
            <w:vAlign w:val="center"/>
          </w:tcPr>
          <w:p w14:paraId="7A4B536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87" w:type="dxa"/>
            <w:tcBorders>
              <w:tl2br w:val="nil"/>
              <w:tr2bl w:val="nil"/>
            </w:tcBorders>
            <w:vAlign w:val="center"/>
          </w:tcPr>
          <w:p w14:paraId="5A44DC6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303F70C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烹饪方式：炒 / 煮 / 蒸</w:t>
            </w:r>
          </w:p>
        </w:tc>
      </w:tr>
      <w:tr w14:paraId="08208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0036EE1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suitable_crowd</w:t>
            </w:r>
          </w:p>
        </w:tc>
        <w:tc>
          <w:tcPr>
            <w:tcW w:w="1323" w:type="dxa"/>
            <w:tcBorders>
              <w:tl2br w:val="nil"/>
              <w:tr2bl w:val="nil"/>
            </w:tcBorders>
            <w:vAlign w:val="center"/>
          </w:tcPr>
          <w:p w14:paraId="1B3561C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String(50)</w:t>
            </w:r>
          </w:p>
        </w:tc>
        <w:tc>
          <w:tcPr>
            <w:tcW w:w="2531" w:type="dxa"/>
            <w:tcBorders>
              <w:tl2br w:val="nil"/>
              <w:tr2bl w:val="nil"/>
            </w:tcBorders>
            <w:vAlign w:val="center"/>
          </w:tcPr>
          <w:p w14:paraId="6F77108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87" w:type="dxa"/>
            <w:tcBorders>
              <w:tl2br w:val="nil"/>
              <w:tr2bl w:val="nil"/>
            </w:tcBorders>
            <w:vAlign w:val="center"/>
          </w:tcPr>
          <w:p w14:paraId="3F9C219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26F65B2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适合人群</w:t>
            </w:r>
          </w:p>
        </w:tc>
      </w:tr>
      <w:tr w14:paraId="53BAC4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015F03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cook_step</w:t>
            </w:r>
          </w:p>
        </w:tc>
        <w:tc>
          <w:tcPr>
            <w:tcW w:w="1323" w:type="dxa"/>
            <w:tcBorders>
              <w:tl2br w:val="nil"/>
              <w:tr2bl w:val="nil"/>
            </w:tcBorders>
            <w:vAlign w:val="center"/>
          </w:tcPr>
          <w:p w14:paraId="5C74B9B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Text</w:t>
            </w:r>
          </w:p>
        </w:tc>
        <w:tc>
          <w:tcPr>
            <w:tcW w:w="2531" w:type="dxa"/>
            <w:tcBorders>
              <w:tl2br w:val="nil"/>
              <w:tr2bl w:val="nil"/>
            </w:tcBorders>
            <w:vAlign w:val="center"/>
          </w:tcPr>
          <w:p w14:paraId="4B246EF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187" w:type="dxa"/>
            <w:tcBorders>
              <w:tl2br w:val="nil"/>
              <w:tr2bl w:val="nil"/>
            </w:tcBorders>
            <w:vAlign w:val="center"/>
          </w:tcPr>
          <w:p w14:paraId="266DE3B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1B18D6B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烹饪步骤</w:t>
            </w:r>
          </w:p>
        </w:tc>
      </w:tr>
      <w:tr w14:paraId="17EC3D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708265B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image</w:t>
            </w:r>
          </w:p>
        </w:tc>
        <w:tc>
          <w:tcPr>
            <w:tcW w:w="1323" w:type="dxa"/>
            <w:tcBorders>
              <w:tl2br w:val="nil"/>
              <w:tr2bl w:val="nil"/>
            </w:tcBorders>
            <w:vAlign w:val="center"/>
          </w:tcPr>
          <w:p w14:paraId="3896882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String(255)</w:t>
            </w:r>
          </w:p>
        </w:tc>
        <w:tc>
          <w:tcPr>
            <w:tcW w:w="2531" w:type="dxa"/>
            <w:tcBorders>
              <w:tl2br w:val="nil"/>
              <w:tr2bl w:val="nil"/>
            </w:tcBorders>
            <w:vAlign w:val="center"/>
          </w:tcPr>
          <w:p w14:paraId="4417D00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87" w:type="dxa"/>
            <w:tcBorders>
              <w:tl2br w:val="nil"/>
              <w:tr2bl w:val="nil"/>
            </w:tcBorders>
            <w:vAlign w:val="center"/>
          </w:tcPr>
          <w:p w14:paraId="5B90713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2F219D7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食谱图片</w:t>
            </w:r>
          </w:p>
        </w:tc>
      </w:tr>
      <w:tr w14:paraId="1EB515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0E0E859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ingre_list</w:t>
            </w:r>
          </w:p>
        </w:tc>
        <w:tc>
          <w:tcPr>
            <w:tcW w:w="1323" w:type="dxa"/>
            <w:tcBorders>
              <w:tl2br w:val="nil"/>
              <w:tr2bl w:val="nil"/>
            </w:tcBorders>
            <w:vAlign w:val="center"/>
          </w:tcPr>
          <w:p w14:paraId="756EDB5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String(500)</w:t>
            </w:r>
          </w:p>
        </w:tc>
        <w:tc>
          <w:tcPr>
            <w:tcW w:w="2531" w:type="dxa"/>
            <w:tcBorders>
              <w:tl2br w:val="nil"/>
              <w:tr2bl w:val="nil"/>
            </w:tcBorders>
            <w:vAlign w:val="center"/>
          </w:tcPr>
          <w:p w14:paraId="318ABE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87" w:type="dxa"/>
            <w:tcBorders>
              <w:tl2br w:val="nil"/>
              <w:tr2bl w:val="nil"/>
            </w:tcBorders>
            <w:vAlign w:val="center"/>
          </w:tcPr>
          <w:p w14:paraId="184F96F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2000" w:type="dxa"/>
            <w:tcBorders>
              <w:tl2br w:val="nil"/>
              <w:tr2bl w:val="nil"/>
            </w:tcBorders>
            <w:vAlign w:val="center"/>
          </w:tcPr>
          <w:p w14:paraId="08A4F74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食材组成</w:t>
            </w:r>
          </w:p>
        </w:tc>
      </w:tr>
      <w:tr w14:paraId="309E93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7DA218C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create_time</w:t>
            </w:r>
          </w:p>
        </w:tc>
        <w:tc>
          <w:tcPr>
            <w:tcW w:w="1323" w:type="dxa"/>
            <w:tcBorders>
              <w:tl2br w:val="nil"/>
              <w:tr2bl w:val="nil"/>
            </w:tcBorders>
            <w:vAlign w:val="center"/>
          </w:tcPr>
          <w:p w14:paraId="1C719AA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2531" w:type="dxa"/>
            <w:tcBorders>
              <w:tl2br w:val="nil"/>
              <w:tr2bl w:val="nil"/>
            </w:tcBorders>
            <w:vAlign w:val="center"/>
          </w:tcPr>
          <w:p w14:paraId="09E428C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w:t>
            </w:r>
          </w:p>
        </w:tc>
        <w:tc>
          <w:tcPr>
            <w:tcW w:w="1187" w:type="dxa"/>
            <w:tcBorders>
              <w:tl2br w:val="nil"/>
              <w:tr2bl w:val="nil"/>
            </w:tcBorders>
            <w:vAlign w:val="center"/>
          </w:tcPr>
          <w:p w14:paraId="771FF1E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2000" w:type="dxa"/>
            <w:tcBorders>
              <w:tl2br w:val="nil"/>
              <w:tr2bl w:val="nil"/>
            </w:tcBorders>
            <w:vAlign w:val="center"/>
          </w:tcPr>
          <w:p w14:paraId="4C91A3B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创建时间</w:t>
            </w:r>
          </w:p>
        </w:tc>
      </w:tr>
      <w:tr w14:paraId="5AC1AF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tcBorders>
              <w:tl2br w:val="nil"/>
              <w:tr2bl w:val="nil"/>
            </w:tcBorders>
            <w:vAlign w:val="center"/>
          </w:tcPr>
          <w:p w14:paraId="27E274C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update_time</w:t>
            </w:r>
          </w:p>
        </w:tc>
        <w:tc>
          <w:tcPr>
            <w:tcW w:w="1323" w:type="dxa"/>
            <w:tcBorders>
              <w:tl2br w:val="nil"/>
              <w:tr2bl w:val="nil"/>
            </w:tcBorders>
            <w:vAlign w:val="center"/>
          </w:tcPr>
          <w:p w14:paraId="0C700A3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2531" w:type="dxa"/>
            <w:tcBorders>
              <w:tl2br w:val="nil"/>
              <w:tr2bl w:val="nil"/>
            </w:tcBorders>
            <w:vAlign w:val="center"/>
          </w:tcPr>
          <w:p w14:paraId="2325441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 onupdate=datetime.now</w:t>
            </w:r>
          </w:p>
        </w:tc>
        <w:tc>
          <w:tcPr>
            <w:tcW w:w="1187" w:type="dxa"/>
            <w:tcBorders>
              <w:tl2br w:val="nil"/>
              <w:tr2bl w:val="nil"/>
            </w:tcBorders>
            <w:vAlign w:val="center"/>
          </w:tcPr>
          <w:p w14:paraId="0927DD7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2000" w:type="dxa"/>
            <w:tcBorders>
              <w:tl2br w:val="nil"/>
              <w:tr2bl w:val="nil"/>
            </w:tcBorders>
            <w:vAlign w:val="center"/>
          </w:tcPr>
          <w:p w14:paraId="7997791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更新时间</w:t>
            </w:r>
          </w:p>
        </w:tc>
      </w:tr>
    </w:tbl>
    <w:p w14:paraId="2F08714B">
      <w:pPr>
        <w:ind w:left="0" w:leftChars="0" w:firstLine="0" w:firstLineChars="0"/>
        <w:rPr>
          <w:rFonts w:hint="eastAsia"/>
          <w:lang w:val="en-US" w:eastAsia="zh-CN"/>
        </w:rPr>
      </w:pPr>
      <w:r>
        <w:rPr>
          <w:rFonts w:hint="eastAsia"/>
          <w:lang w:val="en-US" w:eastAsia="zh-CN"/>
        </w:rPr>
        <w:t>C5 食谱食材关联表（recipe_ingredient）：</w:t>
      </w:r>
    </w:p>
    <w:tbl>
      <w:tblPr>
        <w:tblStyle w:val="1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4"/>
        <w:gridCol w:w="1571"/>
        <w:gridCol w:w="2736"/>
        <w:gridCol w:w="1397"/>
        <w:gridCol w:w="1372"/>
      </w:tblGrid>
      <w:tr w14:paraId="5389E7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bottom w:val="single" w:color="auto" w:sz="6" w:space="0"/>
              <w:tl2br w:val="nil"/>
              <w:tr2bl w:val="nil"/>
            </w:tcBorders>
            <w:vAlign w:val="center"/>
          </w:tcPr>
          <w:p w14:paraId="4672DD0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744" w:type="dxa"/>
            <w:tcBorders>
              <w:bottom w:val="single" w:color="auto" w:sz="6" w:space="0"/>
              <w:tl2br w:val="nil"/>
              <w:tr2bl w:val="nil"/>
            </w:tcBorders>
            <w:vAlign w:val="center"/>
          </w:tcPr>
          <w:p w14:paraId="3A68E1D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1744" w:type="dxa"/>
            <w:tcBorders>
              <w:bottom w:val="single" w:color="auto" w:sz="6" w:space="0"/>
              <w:tl2br w:val="nil"/>
              <w:tr2bl w:val="nil"/>
            </w:tcBorders>
            <w:vAlign w:val="center"/>
          </w:tcPr>
          <w:p w14:paraId="094A66E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744" w:type="dxa"/>
            <w:tcBorders>
              <w:bottom w:val="single" w:color="auto" w:sz="6" w:space="0"/>
              <w:tl2br w:val="nil"/>
              <w:tr2bl w:val="nil"/>
            </w:tcBorders>
            <w:vAlign w:val="center"/>
          </w:tcPr>
          <w:p w14:paraId="3A3F914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1744" w:type="dxa"/>
            <w:tcBorders>
              <w:bottom w:val="single" w:color="auto" w:sz="6" w:space="0"/>
              <w:tl2br w:val="nil"/>
              <w:tr2bl w:val="nil"/>
            </w:tcBorders>
            <w:vAlign w:val="center"/>
          </w:tcPr>
          <w:p w14:paraId="553A8F8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70E24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op w:val="single" w:color="auto" w:sz="6" w:space="0"/>
            </w:tcBorders>
            <w:vAlign w:val="center"/>
          </w:tcPr>
          <w:p w14:paraId="50A28A5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744" w:type="dxa"/>
            <w:tcBorders>
              <w:top w:val="single" w:color="auto" w:sz="6" w:space="0"/>
            </w:tcBorders>
            <w:vAlign w:val="center"/>
          </w:tcPr>
          <w:p w14:paraId="7AEC52A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op w:val="single" w:color="auto" w:sz="6" w:space="0"/>
            </w:tcBorders>
            <w:vAlign w:val="center"/>
          </w:tcPr>
          <w:p w14:paraId="25115DA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744" w:type="dxa"/>
            <w:tcBorders>
              <w:top w:val="single" w:color="auto" w:sz="6" w:space="0"/>
            </w:tcBorders>
            <w:vAlign w:val="center"/>
          </w:tcPr>
          <w:p w14:paraId="35A600D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op w:val="single" w:color="auto" w:sz="6" w:space="0"/>
            </w:tcBorders>
            <w:vAlign w:val="center"/>
          </w:tcPr>
          <w:p w14:paraId="181E99C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关联 ID</w:t>
            </w:r>
          </w:p>
        </w:tc>
      </w:tr>
      <w:tr w14:paraId="2A31AD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1744" w:type="dxa"/>
            <w:tcBorders>
              <w:tl2br w:val="nil"/>
              <w:tr2bl w:val="nil"/>
            </w:tcBorders>
            <w:vAlign w:val="center"/>
          </w:tcPr>
          <w:p w14:paraId="47F7003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recipe_id</w:t>
            </w:r>
          </w:p>
        </w:tc>
        <w:tc>
          <w:tcPr>
            <w:tcW w:w="1744" w:type="dxa"/>
            <w:tcBorders>
              <w:tl2br w:val="nil"/>
              <w:tr2bl w:val="nil"/>
            </w:tcBorders>
            <w:vAlign w:val="center"/>
          </w:tcPr>
          <w:p w14:paraId="7919517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l2br w:val="nil"/>
              <w:tr2bl w:val="nil"/>
            </w:tcBorders>
            <w:vAlign w:val="center"/>
          </w:tcPr>
          <w:p w14:paraId="7609D26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ForeignKey("recipe.id"), nullable=False</w:t>
            </w:r>
          </w:p>
        </w:tc>
        <w:tc>
          <w:tcPr>
            <w:tcW w:w="1744" w:type="dxa"/>
            <w:tcBorders>
              <w:tl2br w:val="nil"/>
              <w:tr2bl w:val="nil"/>
            </w:tcBorders>
            <w:vAlign w:val="center"/>
          </w:tcPr>
          <w:p w14:paraId="13780D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7FD9EEC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食谱 ID</w:t>
            </w:r>
          </w:p>
        </w:tc>
      </w:tr>
      <w:tr w14:paraId="110362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FD395F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ingredient_id</w:t>
            </w:r>
          </w:p>
        </w:tc>
        <w:tc>
          <w:tcPr>
            <w:tcW w:w="1744" w:type="dxa"/>
            <w:tcBorders>
              <w:tl2br w:val="nil"/>
              <w:tr2bl w:val="nil"/>
            </w:tcBorders>
            <w:vAlign w:val="center"/>
          </w:tcPr>
          <w:p w14:paraId="610DC56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l2br w:val="nil"/>
              <w:tr2bl w:val="nil"/>
            </w:tcBorders>
            <w:vAlign w:val="center"/>
          </w:tcPr>
          <w:p w14:paraId="19A7E81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ForeignKey("ingredient.id"), nullable=False</w:t>
            </w:r>
          </w:p>
        </w:tc>
        <w:tc>
          <w:tcPr>
            <w:tcW w:w="1744" w:type="dxa"/>
            <w:tcBorders>
              <w:tl2br w:val="nil"/>
              <w:tr2bl w:val="nil"/>
            </w:tcBorders>
            <w:vAlign w:val="center"/>
          </w:tcPr>
          <w:p w14:paraId="622800C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5E74559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 ID</w:t>
            </w:r>
          </w:p>
        </w:tc>
      </w:tr>
      <w:tr w14:paraId="310145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03083B1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weight</w:t>
            </w:r>
          </w:p>
        </w:tc>
        <w:tc>
          <w:tcPr>
            <w:tcW w:w="1744" w:type="dxa"/>
            <w:tcBorders>
              <w:tl2br w:val="nil"/>
              <w:tr2bl w:val="nil"/>
            </w:tcBorders>
            <w:vAlign w:val="center"/>
          </w:tcPr>
          <w:p w14:paraId="4FAC2E5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Float</w:t>
            </w:r>
          </w:p>
        </w:tc>
        <w:tc>
          <w:tcPr>
            <w:tcW w:w="1744" w:type="dxa"/>
            <w:tcBorders>
              <w:tl2br w:val="nil"/>
              <w:tr2bl w:val="nil"/>
            </w:tcBorders>
            <w:vAlign w:val="center"/>
          </w:tcPr>
          <w:p w14:paraId="196C6C3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38A0F84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0</w:t>
            </w:r>
          </w:p>
        </w:tc>
        <w:tc>
          <w:tcPr>
            <w:tcW w:w="1744" w:type="dxa"/>
            <w:tcBorders>
              <w:tl2br w:val="nil"/>
              <w:tr2bl w:val="nil"/>
            </w:tcBorders>
            <w:vAlign w:val="center"/>
          </w:tcPr>
          <w:p w14:paraId="61052BA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食材用量</w:t>
            </w:r>
          </w:p>
        </w:tc>
      </w:tr>
      <w:tr w14:paraId="52E05F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06B9F50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unit</w:t>
            </w:r>
          </w:p>
        </w:tc>
        <w:tc>
          <w:tcPr>
            <w:tcW w:w="1744" w:type="dxa"/>
            <w:tcBorders>
              <w:tl2br w:val="nil"/>
              <w:tr2bl w:val="nil"/>
            </w:tcBorders>
            <w:vAlign w:val="center"/>
          </w:tcPr>
          <w:p w14:paraId="06F577C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String(10)</w:t>
            </w:r>
          </w:p>
        </w:tc>
        <w:tc>
          <w:tcPr>
            <w:tcW w:w="1744" w:type="dxa"/>
            <w:tcBorders>
              <w:tl2br w:val="nil"/>
              <w:tr2bl w:val="nil"/>
            </w:tcBorders>
            <w:vAlign w:val="center"/>
          </w:tcPr>
          <w:p w14:paraId="135AD0A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67BF3FD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"g"</w:t>
            </w:r>
          </w:p>
        </w:tc>
        <w:tc>
          <w:tcPr>
            <w:tcW w:w="1744" w:type="dxa"/>
            <w:tcBorders>
              <w:tl2br w:val="nil"/>
              <w:tr2bl w:val="nil"/>
            </w:tcBorders>
            <w:vAlign w:val="center"/>
          </w:tcPr>
          <w:p w14:paraId="7F4C785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计量单位</w:t>
            </w:r>
          </w:p>
        </w:tc>
      </w:tr>
    </w:tbl>
    <w:p w14:paraId="46F22E95">
      <w:pPr>
        <w:ind w:left="0" w:leftChars="0" w:firstLine="0" w:firstLineChars="0"/>
        <w:rPr>
          <w:rFonts w:hint="eastAsia"/>
          <w:lang w:val="en-US" w:eastAsia="zh-CN"/>
        </w:rPr>
      </w:pPr>
      <w:r>
        <w:rPr>
          <w:rFonts w:hint="eastAsia"/>
          <w:lang w:val="en-US" w:eastAsia="zh-CN"/>
        </w:rPr>
        <w:t>C6 小红书热点美食表（hot_food）：</w:t>
      </w:r>
    </w:p>
    <w:tbl>
      <w:tblPr>
        <w:tblStyle w:val="1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9"/>
        <w:gridCol w:w="1690"/>
        <w:gridCol w:w="2016"/>
        <w:gridCol w:w="1717"/>
        <w:gridCol w:w="1608"/>
      </w:tblGrid>
      <w:tr w14:paraId="6E8021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744" w:type="dxa"/>
            <w:tcBorders>
              <w:bottom w:val="single" w:color="auto" w:sz="6" w:space="0"/>
              <w:tl2br w:val="nil"/>
              <w:tr2bl w:val="nil"/>
            </w:tcBorders>
            <w:vAlign w:val="center"/>
          </w:tcPr>
          <w:p w14:paraId="7022023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744" w:type="dxa"/>
            <w:tcBorders>
              <w:bottom w:val="single" w:color="auto" w:sz="6" w:space="0"/>
              <w:tl2br w:val="nil"/>
              <w:tr2bl w:val="nil"/>
            </w:tcBorders>
            <w:vAlign w:val="center"/>
          </w:tcPr>
          <w:p w14:paraId="5D7AF31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1744" w:type="dxa"/>
            <w:tcBorders>
              <w:bottom w:val="single" w:color="auto" w:sz="6" w:space="0"/>
              <w:tl2br w:val="nil"/>
              <w:tr2bl w:val="nil"/>
            </w:tcBorders>
            <w:vAlign w:val="center"/>
          </w:tcPr>
          <w:p w14:paraId="067F500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744" w:type="dxa"/>
            <w:tcBorders>
              <w:bottom w:val="single" w:color="auto" w:sz="6" w:space="0"/>
              <w:tl2br w:val="nil"/>
              <w:tr2bl w:val="nil"/>
            </w:tcBorders>
            <w:vAlign w:val="center"/>
          </w:tcPr>
          <w:p w14:paraId="429FA10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1744" w:type="dxa"/>
            <w:tcBorders>
              <w:bottom w:val="single" w:color="auto" w:sz="6" w:space="0"/>
              <w:tl2br w:val="nil"/>
              <w:tr2bl w:val="nil"/>
            </w:tcBorders>
            <w:vAlign w:val="center"/>
          </w:tcPr>
          <w:p w14:paraId="45D18D9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46A28F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op w:val="single" w:color="auto" w:sz="6" w:space="0"/>
            </w:tcBorders>
            <w:vAlign w:val="center"/>
          </w:tcPr>
          <w:p w14:paraId="1BFE519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744" w:type="dxa"/>
            <w:tcBorders>
              <w:top w:val="single" w:color="auto" w:sz="6" w:space="0"/>
            </w:tcBorders>
            <w:vAlign w:val="center"/>
          </w:tcPr>
          <w:p w14:paraId="1A4F4E1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op w:val="single" w:color="auto" w:sz="6" w:space="0"/>
            </w:tcBorders>
            <w:vAlign w:val="center"/>
          </w:tcPr>
          <w:p w14:paraId="6C83EB0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744" w:type="dxa"/>
            <w:tcBorders>
              <w:top w:val="single" w:color="auto" w:sz="6" w:space="0"/>
            </w:tcBorders>
            <w:vAlign w:val="center"/>
          </w:tcPr>
          <w:p w14:paraId="0F55282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op w:val="single" w:color="auto" w:sz="6" w:space="0"/>
            </w:tcBorders>
            <w:vAlign w:val="center"/>
          </w:tcPr>
          <w:p w14:paraId="7FF26E6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r>
      <w:tr w14:paraId="1CB41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567A9CD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food_name</w:t>
            </w:r>
          </w:p>
        </w:tc>
        <w:tc>
          <w:tcPr>
            <w:tcW w:w="1744" w:type="dxa"/>
            <w:tcBorders>
              <w:tl2br w:val="nil"/>
              <w:tr2bl w:val="nil"/>
            </w:tcBorders>
            <w:vAlign w:val="center"/>
          </w:tcPr>
          <w:p w14:paraId="3B12823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String(100)</w:t>
            </w:r>
          </w:p>
        </w:tc>
        <w:tc>
          <w:tcPr>
            <w:tcW w:w="1744" w:type="dxa"/>
            <w:tcBorders>
              <w:tl2br w:val="nil"/>
              <w:tr2bl w:val="nil"/>
            </w:tcBorders>
            <w:vAlign w:val="center"/>
          </w:tcPr>
          <w:p w14:paraId="106910C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744" w:type="dxa"/>
            <w:tcBorders>
              <w:tl2br w:val="nil"/>
              <w:tr2bl w:val="nil"/>
            </w:tcBorders>
            <w:vAlign w:val="center"/>
          </w:tcPr>
          <w:p w14:paraId="0D80109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7EFA459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美食名称</w:t>
            </w:r>
          </w:p>
        </w:tc>
      </w:tr>
      <w:tr w14:paraId="4E736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02848A1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ingre_list</w:t>
            </w:r>
          </w:p>
        </w:tc>
        <w:tc>
          <w:tcPr>
            <w:tcW w:w="1744" w:type="dxa"/>
            <w:tcBorders>
              <w:tl2br w:val="nil"/>
              <w:tr2bl w:val="nil"/>
            </w:tcBorders>
            <w:vAlign w:val="center"/>
          </w:tcPr>
          <w:p w14:paraId="32F0076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String(500)</w:t>
            </w:r>
          </w:p>
        </w:tc>
        <w:tc>
          <w:tcPr>
            <w:tcW w:w="1744" w:type="dxa"/>
            <w:tcBorders>
              <w:tl2br w:val="nil"/>
              <w:tr2bl w:val="nil"/>
            </w:tcBorders>
            <w:vAlign w:val="center"/>
          </w:tcPr>
          <w:p w14:paraId="1358785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1449A57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67FE3BE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食材组成</w:t>
            </w:r>
          </w:p>
        </w:tc>
      </w:tr>
      <w:tr w14:paraId="7C7A21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3897F6F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link</w:t>
            </w:r>
          </w:p>
        </w:tc>
        <w:tc>
          <w:tcPr>
            <w:tcW w:w="1744" w:type="dxa"/>
            <w:tcBorders>
              <w:tl2br w:val="nil"/>
              <w:tr2bl w:val="nil"/>
            </w:tcBorders>
            <w:vAlign w:val="center"/>
          </w:tcPr>
          <w:p w14:paraId="5A4E1E4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String(255)</w:t>
            </w:r>
          </w:p>
        </w:tc>
        <w:tc>
          <w:tcPr>
            <w:tcW w:w="1744" w:type="dxa"/>
            <w:tcBorders>
              <w:tl2br w:val="nil"/>
              <w:tr2bl w:val="nil"/>
            </w:tcBorders>
            <w:vAlign w:val="center"/>
          </w:tcPr>
          <w:p w14:paraId="38BE95C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744" w:type="dxa"/>
            <w:tcBorders>
              <w:tl2br w:val="nil"/>
              <w:tr2bl w:val="nil"/>
            </w:tcBorders>
            <w:vAlign w:val="center"/>
          </w:tcPr>
          <w:p w14:paraId="58077A9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31DC180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小红书链接</w:t>
            </w:r>
          </w:p>
        </w:tc>
      </w:tr>
      <w:tr w14:paraId="5AAB1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7600D47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hot_score</w:t>
            </w:r>
          </w:p>
        </w:tc>
        <w:tc>
          <w:tcPr>
            <w:tcW w:w="1744" w:type="dxa"/>
            <w:tcBorders>
              <w:tl2br w:val="nil"/>
              <w:tr2bl w:val="nil"/>
            </w:tcBorders>
            <w:vAlign w:val="center"/>
          </w:tcPr>
          <w:p w14:paraId="02A9359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l2br w:val="nil"/>
              <w:tr2bl w:val="nil"/>
            </w:tcBorders>
            <w:vAlign w:val="center"/>
          </w:tcPr>
          <w:p w14:paraId="603445E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157AA64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0</w:t>
            </w:r>
          </w:p>
        </w:tc>
        <w:tc>
          <w:tcPr>
            <w:tcW w:w="1744" w:type="dxa"/>
            <w:tcBorders>
              <w:tl2br w:val="nil"/>
              <w:tr2bl w:val="nil"/>
            </w:tcBorders>
            <w:vAlign w:val="center"/>
          </w:tcPr>
          <w:p w14:paraId="1F35C58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热度值</w:t>
            </w:r>
          </w:p>
        </w:tc>
      </w:tr>
      <w:tr w14:paraId="11103E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328791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source</w:t>
            </w:r>
          </w:p>
        </w:tc>
        <w:tc>
          <w:tcPr>
            <w:tcW w:w="1744" w:type="dxa"/>
            <w:tcBorders>
              <w:tl2br w:val="nil"/>
              <w:tr2bl w:val="nil"/>
            </w:tcBorders>
            <w:vAlign w:val="center"/>
          </w:tcPr>
          <w:p w14:paraId="6D9CAD9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String(50)</w:t>
            </w:r>
          </w:p>
        </w:tc>
        <w:tc>
          <w:tcPr>
            <w:tcW w:w="1744" w:type="dxa"/>
            <w:tcBorders>
              <w:tl2br w:val="nil"/>
              <w:tr2bl w:val="nil"/>
            </w:tcBorders>
            <w:vAlign w:val="center"/>
          </w:tcPr>
          <w:p w14:paraId="588AC3C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21FA143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"小红书"</w:t>
            </w:r>
          </w:p>
        </w:tc>
        <w:tc>
          <w:tcPr>
            <w:tcW w:w="1744" w:type="dxa"/>
            <w:tcBorders>
              <w:tl2br w:val="nil"/>
              <w:tr2bl w:val="nil"/>
            </w:tcBorders>
            <w:vAlign w:val="center"/>
          </w:tcPr>
          <w:p w14:paraId="13EA6F9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来源</w:t>
            </w:r>
          </w:p>
        </w:tc>
      </w:tr>
      <w:tr w14:paraId="29ED8F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76A96B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tags</w:t>
            </w:r>
          </w:p>
        </w:tc>
        <w:tc>
          <w:tcPr>
            <w:tcW w:w="1744" w:type="dxa"/>
            <w:tcBorders>
              <w:tl2br w:val="nil"/>
              <w:tr2bl w:val="nil"/>
            </w:tcBorders>
            <w:vAlign w:val="center"/>
          </w:tcPr>
          <w:p w14:paraId="225FD99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Text</w:t>
            </w:r>
          </w:p>
        </w:tc>
        <w:tc>
          <w:tcPr>
            <w:tcW w:w="1744" w:type="dxa"/>
            <w:tcBorders>
              <w:tl2br w:val="nil"/>
              <w:tr2bl w:val="nil"/>
            </w:tcBorders>
            <w:vAlign w:val="center"/>
          </w:tcPr>
          <w:p w14:paraId="506CB45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6AE8193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6C0B6EA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标签</w:t>
            </w:r>
          </w:p>
        </w:tc>
      </w:tr>
      <w:tr w14:paraId="542786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7B5DEA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image</w:t>
            </w:r>
          </w:p>
        </w:tc>
        <w:tc>
          <w:tcPr>
            <w:tcW w:w="1744" w:type="dxa"/>
            <w:tcBorders>
              <w:tl2br w:val="nil"/>
              <w:tr2bl w:val="nil"/>
            </w:tcBorders>
            <w:vAlign w:val="center"/>
          </w:tcPr>
          <w:p w14:paraId="40C379C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String(255)</w:t>
            </w:r>
          </w:p>
        </w:tc>
        <w:tc>
          <w:tcPr>
            <w:tcW w:w="1744" w:type="dxa"/>
            <w:tcBorders>
              <w:tl2br w:val="nil"/>
              <w:tr2bl w:val="nil"/>
            </w:tcBorders>
            <w:vAlign w:val="center"/>
          </w:tcPr>
          <w:p w14:paraId="713CF31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54C6705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60F7722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图片链接</w:t>
            </w:r>
          </w:p>
        </w:tc>
      </w:tr>
      <w:tr w14:paraId="5FD842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7314B61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create_time</w:t>
            </w:r>
          </w:p>
        </w:tc>
        <w:tc>
          <w:tcPr>
            <w:tcW w:w="1744" w:type="dxa"/>
            <w:tcBorders>
              <w:tl2br w:val="nil"/>
              <w:tr2bl w:val="nil"/>
            </w:tcBorders>
            <w:vAlign w:val="center"/>
          </w:tcPr>
          <w:p w14:paraId="72E5FFB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1744" w:type="dxa"/>
            <w:tcBorders>
              <w:tl2br w:val="nil"/>
              <w:tr2bl w:val="nil"/>
            </w:tcBorders>
            <w:vAlign w:val="center"/>
          </w:tcPr>
          <w:p w14:paraId="0854626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w:t>
            </w:r>
          </w:p>
        </w:tc>
        <w:tc>
          <w:tcPr>
            <w:tcW w:w="1744" w:type="dxa"/>
            <w:tcBorders>
              <w:tl2br w:val="nil"/>
              <w:tr2bl w:val="nil"/>
            </w:tcBorders>
            <w:vAlign w:val="center"/>
          </w:tcPr>
          <w:p w14:paraId="2A2B86C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1744" w:type="dxa"/>
            <w:tcBorders>
              <w:tl2br w:val="nil"/>
              <w:tr2bl w:val="nil"/>
            </w:tcBorders>
            <w:vAlign w:val="center"/>
          </w:tcPr>
          <w:p w14:paraId="5AC3166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爬取时间</w:t>
            </w:r>
          </w:p>
        </w:tc>
      </w:tr>
    </w:tbl>
    <w:p w14:paraId="066E32C3">
      <w:pPr>
        <w:ind w:left="0" w:leftChars="0" w:firstLine="0" w:firstLineChars="0"/>
        <w:rPr>
          <w:rFonts w:hint="eastAsia"/>
          <w:lang w:val="en-US" w:eastAsia="zh-CN"/>
        </w:rPr>
      </w:pPr>
      <w:r>
        <w:rPr>
          <w:rFonts w:hint="eastAsia"/>
          <w:lang w:val="en-US" w:eastAsia="zh-CN"/>
        </w:rPr>
        <w:t>C7 论坛帖子表（forum_post）：</w:t>
      </w:r>
    </w:p>
    <w:tbl>
      <w:tblPr>
        <w:tblStyle w:val="1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3"/>
        <w:gridCol w:w="1654"/>
        <w:gridCol w:w="2196"/>
        <w:gridCol w:w="1699"/>
        <w:gridCol w:w="1518"/>
      </w:tblGrid>
      <w:tr w14:paraId="77559E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bottom w:val="single" w:color="auto" w:sz="6" w:space="0"/>
              <w:tl2br w:val="nil"/>
              <w:tr2bl w:val="nil"/>
            </w:tcBorders>
            <w:vAlign w:val="center"/>
          </w:tcPr>
          <w:p w14:paraId="064D7E4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744" w:type="dxa"/>
            <w:tcBorders>
              <w:bottom w:val="single" w:color="auto" w:sz="6" w:space="0"/>
              <w:tl2br w:val="nil"/>
              <w:tr2bl w:val="nil"/>
            </w:tcBorders>
            <w:vAlign w:val="center"/>
          </w:tcPr>
          <w:p w14:paraId="5C9535B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1744" w:type="dxa"/>
            <w:tcBorders>
              <w:bottom w:val="single" w:color="auto" w:sz="6" w:space="0"/>
              <w:tl2br w:val="nil"/>
              <w:tr2bl w:val="nil"/>
            </w:tcBorders>
            <w:vAlign w:val="center"/>
          </w:tcPr>
          <w:p w14:paraId="230896F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744" w:type="dxa"/>
            <w:tcBorders>
              <w:bottom w:val="single" w:color="auto" w:sz="6" w:space="0"/>
              <w:tl2br w:val="nil"/>
              <w:tr2bl w:val="nil"/>
            </w:tcBorders>
            <w:vAlign w:val="center"/>
          </w:tcPr>
          <w:p w14:paraId="2742ED0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1744" w:type="dxa"/>
            <w:tcBorders>
              <w:bottom w:val="single" w:color="auto" w:sz="6" w:space="0"/>
              <w:tl2br w:val="nil"/>
              <w:tr2bl w:val="nil"/>
            </w:tcBorders>
            <w:vAlign w:val="center"/>
          </w:tcPr>
          <w:p w14:paraId="1B826EF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7B36EC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op w:val="single" w:color="auto" w:sz="6" w:space="0"/>
            </w:tcBorders>
            <w:vAlign w:val="center"/>
          </w:tcPr>
          <w:p w14:paraId="41EEB4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744" w:type="dxa"/>
            <w:tcBorders>
              <w:top w:val="single" w:color="auto" w:sz="6" w:space="0"/>
            </w:tcBorders>
            <w:vAlign w:val="center"/>
          </w:tcPr>
          <w:p w14:paraId="2E41677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op w:val="single" w:color="auto" w:sz="6" w:space="0"/>
            </w:tcBorders>
            <w:vAlign w:val="center"/>
          </w:tcPr>
          <w:p w14:paraId="52D63FC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744" w:type="dxa"/>
            <w:tcBorders>
              <w:top w:val="single" w:color="auto" w:sz="6" w:space="0"/>
            </w:tcBorders>
            <w:vAlign w:val="center"/>
          </w:tcPr>
          <w:p w14:paraId="419F84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op w:val="single" w:color="auto" w:sz="6" w:space="0"/>
            </w:tcBorders>
            <w:vAlign w:val="center"/>
          </w:tcPr>
          <w:p w14:paraId="2BA3A1E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 ID</w:t>
            </w:r>
          </w:p>
        </w:tc>
      </w:tr>
      <w:tr w14:paraId="72969F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634891A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user_id</w:t>
            </w:r>
          </w:p>
        </w:tc>
        <w:tc>
          <w:tcPr>
            <w:tcW w:w="1744" w:type="dxa"/>
            <w:tcBorders>
              <w:tl2br w:val="nil"/>
              <w:tr2bl w:val="nil"/>
            </w:tcBorders>
            <w:vAlign w:val="center"/>
          </w:tcPr>
          <w:p w14:paraId="0EF0CC6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l2br w:val="nil"/>
              <w:tr2bl w:val="nil"/>
            </w:tcBorders>
            <w:vAlign w:val="center"/>
          </w:tcPr>
          <w:p w14:paraId="1DA35AA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ForeignKey("user.id"), nullable=False</w:t>
            </w:r>
          </w:p>
        </w:tc>
        <w:tc>
          <w:tcPr>
            <w:tcW w:w="1744" w:type="dxa"/>
            <w:tcBorders>
              <w:tl2br w:val="nil"/>
              <w:tr2bl w:val="nil"/>
            </w:tcBorders>
            <w:vAlign w:val="center"/>
          </w:tcPr>
          <w:p w14:paraId="23FB6D6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03272A2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用户 ID</w:t>
            </w:r>
          </w:p>
        </w:tc>
      </w:tr>
      <w:tr w14:paraId="64E877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2666652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title</w:t>
            </w:r>
          </w:p>
        </w:tc>
        <w:tc>
          <w:tcPr>
            <w:tcW w:w="1744" w:type="dxa"/>
            <w:tcBorders>
              <w:tl2br w:val="nil"/>
              <w:tr2bl w:val="nil"/>
            </w:tcBorders>
            <w:vAlign w:val="center"/>
          </w:tcPr>
          <w:p w14:paraId="619CA86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String(100)</w:t>
            </w:r>
          </w:p>
        </w:tc>
        <w:tc>
          <w:tcPr>
            <w:tcW w:w="1744" w:type="dxa"/>
            <w:tcBorders>
              <w:tl2br w:val="nil"/>
              <w:tr2bl w:val="nil"/>
            </w:tcBorders>
            <w:vAlign w:val="center"/>
          </w:tcPr>
          <w:p w14:paraId="0D3F068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744" w:type="dxa"/>
            <w:tcBorders>
              <w:tl2br w:val="nil"/>
              <w:tr2bl w:val="nil"/>
            </w:tcBorders>
            <w:vAlign w:val="center"/>
          </w:tcPr>
          <w:p w14:paraId="2E9CEE2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2138B12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帖子标题</w:t>
            </w:r>
          </w:p>
        </w:tc>
      </w:tr>
      <w:tr w14:paraId="7ECD94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129DF50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content</w:t>
            </w:r>
          </w:p>
        </w:tc>
        <w:tc>
          <w:tcPr>
            <w:tcW w:w="1744" w:type="dxa"/>
            <w:tcBorders>
              <w:tl2br w:val="nil"/>
              <w:tr2bl w:val="nil"/>
            </w:tcBorders>
            <w:vAlign w:val="center"/>
          </w:tcPr>
          <w:p w14:paraId="096A940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Text</w:t>
            </w:r>
          </w:p>
        </w:tc>
        <w:tc>
          <w:tcPr>
            <w:tcW w:w="1744" w:type="dxa"/>
            <w:tcBorders>
              <w:tl2br w:val="nil"/>
              <w:tr2bl w:val="nil"/>
            </w:tcBorders>
            <w:vAlign w:val="center"/>
          </w:tcPr>
          <w:p w14:paraId="6858DAD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744" w:type="dxa"/>
            <w:tcBorders>
              <w:tl2br w:val="nil"/>
              <w:tr2bl w:val="nil"/>
            </w:tcBorders>
            <w:vAlign w:val="center"/>
          </w:tcPr>
          <w:p w14:paraId="6987C74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36A3255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帖子内容</w:t>
            </w:r>
          </w:p>
        </w:tc>
      </w:tr>
      <w:tr w14:paraId="08EF9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2048F5F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image</w:t>
            </w:r>
          </w:p>
        </w:tc>
        <w:tc>
          <w:tcPr>
            <w:tcW w:w="1744" w:type="dxa"/>
            <w:tcBorders>
              <w:tl2br w:val="nil"/>
              <w:tr2bl w:val="nil"/>
            </w:tcBorders>
            <w:vAlign w:val="center"/>
          </w:tcPr>
          <w:p w14:paraId="4D8678D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String(255)</w:t>
            </w:r>
          </w:p>
        </w:tc>
        <w:tc>
          <w:tcPr>
            <w:tcW w:w="1744" w:type="dxa"/>
            <w:tcBorders>
              <w:tl2br w:val="nil"/>
              <w:tr2bl w:val="nil"/>
            </w:tcBorders>
            <w:vAlign w:val="center"/>
          </w:tcPr>
          <w:p w14:paraId="1F42492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5EAD99D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03719FF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帖子图片</w:t>
            </w:r>
          </w:p>
        </w:tc>
      </w:tr>
      <w:tr w14:paraId="185341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18A93C9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category</w:t>
            </w:r>
          </w:p>
        </w:tc>
        <w:tc>
          <w:tcPr>
            <w:tcW w:w="1744" w:type="dxa"/>
            <w:tcBorders>
              <w:tl2br w:val="nil"/>
              <w:tr2bl w:val="nil"/>
            </w:tcBorders>
            <w:vAlign w:val="center"/>
          </w:tcPr>
          <w:p w14:paraId="177A54C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String(50)</w:t>
            </w:r>
          </w:p>
        </w:tc>
        <w:tc>
          <w:tcPr>
            <w:tcW w:w="1744" w:type="dxa"/>
            <w:tcBorders>
              <w:tl2br w:val="nil"/>
              <w:tr2bl w:val="nil"/>
            </w:tcBorders>
            <w:vAlign w:val="center"/>
          </w:tcPr>
          <w:p w14:paraId="640DA86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3B9C674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3CB52CC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帖子分类</w:t>
            </w:r>
          </w:p>
        </w:tc>
      </w:tr>
      <w:tr w14:paraId="434D05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98E89C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likes</w:t>
            </w:r>
          </w:p>
        </w:tc>
        <w:tc>
          <w:tcPr>
            <w:tcW w:w="1744" w:type="dxa"/>
            <w:tcBorders>
              <w:tl2br w:val="nil"/>
              <w:tr2bl w:val="nil"/>
            </w:tcBorders>
            <w:vAlign w:val="center"/>
          </w:tcPr>
          <w:p w14:paraId="5287CAA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l2br w:val="nil"/>
              <w:tr2bl w:val="nil"/>
            </w:tcBorders>
            <w:vAlign w:val="center"/>
          </w:tcPr>
          <w:p w14:paraId="4C4648D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0F1455D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0</w:t>
            </w:r>
          </w:p>
        </w:tc>
        <w:tc>
          <w:tcPr>
            <w:tcW w:w="1744" w:type="dxa"/>
            <w:tcBorders>
              <w:tl2br w:val="nil"/>
              <w:tr2bl w:val="nil"/>
            </w:tcBorders>
            <w:vAlign w:val="center"/>
          </w:tcPr>
          <w:p w14:paraId="79825CA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点赞数</w:t>
            </w:r>
          </w:p>
        </w:tc>
      </w:tr>
      <w:tr w14:paraId="0DE870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5DFF960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views</w:t>
            </w:r>
          </w:p>
        </w:tc>
        <w:tc>
          <w:tcPr>
            <w:tcW w:w="1744" w:type="dxa"/>
            <w:tcBorders>
              <w:tl2br w:val="nil"/>
              <w:tr2bl w:val="nil"/>
            </w:tcBorders>
            <w:vAlign w:val="center"/>
          </w:tcPr>
          <w:p w14:paraId="6C357FB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1744" w:type="dxa"/>
            <w:tcBorders>
              <w:tl2br w:val="nil"/>
              <w:tr2bl w:val="nil"/>
            </w:tcBorders>
            <w:vAlign w:val="center"/>
          </w:tcPr>
          <w:p w14:paraId="2A98108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12CE399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0</w:t>
            </w:r>
          </w:p>
        </w:tc>
        <w:tc>
          <w:tcPr>
            <w:tcW w:w="1744" w:type="dxa"/>
            <w:tcBorders>
              <w:tl2br w:val="nil"/>
              <w:tr2bl w:val="nil"/>
            </w:tcBorders>
            <w:vAlign w:val="center"/>
          </w:tcPr>
          <w:p w14:paraId="76A8268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浏览数</w:t>
            </w:r>
          </w:p>
        </w:tc>
      </w:tr>
      <w:tr w14:paraId="5B51A3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A1F8A1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is_top</w:t>
            </w:r>
          </w:p>
        </w:tc>
        <w:tc>
          <w:tcPr>
            <w:tcW w:w="1744" w:type="dxa"/>
            <w:tcBorders>
              <w:tl2br w:val="nil"/>
              <w:tr2bl w:val="nil"/>
            </w:tcBorders>
            <w:vAlign w:val="center"/>
          </w:tcPr>
          <w:p w14:paraId="1C781A6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Boolean</w:t>
            </w:r>
          </w:p>
        </w:tc>
        <w:tc>
          <w:tcPr>
            <w:tcW w:w="1744" w:type="dxa"/>
            <w:tcBorders>
              <w:tl2br w:val="nil"/>
              <w:tr2bl w:val="nil"/>
            </w:tcBorders>
            <w:vAlign w:val="center"/>
          </w:tcPr>
          <w:p w14:paraId="2AC6163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44" w:type="dxa"/>
            <w:tcBorders>
              <w:tl2br w:val="nil"/>
              <w:tr2bl w:val="nil"/>
            </w:tcBorders>
            <w:vAlign w:val="center"/>
          </w:tcPr>
          <w:p w14:paraId="62ED9C4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False</w:t>
            </w:r>
          </w:p>
        </w:tc>
        <w:tc>
          <w:tcPr>
            <w:tcW w:w="1744" w:type="dxa"/>
            <w:tcBorders>
              <w:tl2br w:val="nil"/>
              <w:tr2bl w:val="nil"/>
            </w:tcBorders>
            <w:vAlign w:val="center"/>
          </w:tcPr>
          <w:p w14:paraId="06E4D8C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是否置顶</w:t>
            </w:r>
          </w:p>
        </w:tc>
      </w:tr>
      <w:tr w14:paraId="5B6271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03AD9E7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create_time</w:t>
            </w:r>
          </w:p>
        </w:tc>
        <w:tc>
          <w:tcPr>
            <w:tcW w:w="1744" w:type="dxa"/>
            <w:tcBorders>
              <w:tl2br w:val="nil"/>
              <w:tr2bl w:val="nil"/>
            </w:tcBorders>
            <w:vAlign w:val="center"/>
          </w:tcPr>
          <w:p w14:paraId="7EA9F5B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1744" w:type="dxa"/>
            <w:tcBorders>
              <w:tl2br w:val="nil"/>
              <w:tr2bl w:val="nil"/>
            </w:tcBorders>
            <w:vAlign w:val="center"/>
          </w:tcPr>
          <w:p w14:paraId="4686539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w:t>
            </w:r>
          </w:p>
        </w:tc>
        <w:tc>
          <w:tcPr>
            <w:tcW w:w="1744" w:type="dxa"/>
            <w:tcBorders>
              <w:tl2br w:val="nil"/>
              <w:tr2bl w:val="nil"/>
            </w:tcBorders>
            <w:vAlign w:val="center"/>
          </w:tcPr>
          <w:p w14:paraId="1A75DC0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1744" w:type="dxa"/>
            <w:tcBorders>
              <w:tl2br w:val="nil"/>
              <w:tr2bl w:val="nil"/>
            </w:tcBorders>
            <w:vAlign w:val="center"/>
          </w:tcPr>
          <w:p w14:paraId="50A9944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创建时间</w:t>
            </w:r>
          </w:p>
        </w:tc>
      </w:tr>
      <w:tr w14:paraId="149E50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6D5418C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update_time</w:t>
            </w:r>
          </w:p>
        </w:tc>
        <w:tc>
          <w:tcPr>
            <w:tcW w:w="1744" w:type="dxa"/>
            <w:tcBorders>
              <w:tl2br w:val="nil"/>
              <w:tr2bl w:val="nil"/>
            </w:tcBorders>
            <w:vAlign w:val="center"/>
          </w:tcPr>
          <w:p w14:paraId="1C83472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1744" w:type="dxa"/>
            <w:tcBorders>
              <w:tl2br w:val="nil"/>
              <w:tr2bl w:val="nil"/>
            </w:tcBorders>
            <w:vAlign w:val="center"/>
          </w:tcPr>
          <w:p w14:paraId="20222AD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 onupdate=datetime.now</w:t>
            </w:r>
          </w:p>
        </w:tc>
        <w:tc>
          <w:tcPr>
            <w:tcW w:w="1744" w:type="dxa"/>
            <w:tcBorders>
              <w:tl2br w:val="nil"/>
              <w:tr2bl w:val="nil"/>
            </w:tcBorders>
            <w:vAlign w:val="center"/>
          </w:tcPr>
          <w:p w14:paraId="38E865A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1744" w:type="dxa"/>
            <w:tcBorders>
              <w:tl2br w:val="nil"/>
              <w:tr2bl w:val="nil"/>
            </w:tcBorders>
            <w:vAlign w:val="center"/>
          </w:tcPr>
          <w:p w14:paraId="6B7B70B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更新时间</w:t>
            </w:r>
          </w:p>
        </w:tc>
      </w:tr>
    </w:tbl>
    <w:p w14:paraId="08FAE3F3">
      <w:pPr>
        <w:ind w:left="0" w:leftChars="0" w:firstLine="0" w:firstLineChars="0"/>
        <w:rPr>
          <w:rFonts w:hint="eastAsia"/>
          <w:lang w:val="en-US" w:eastAsia="zh-CN"/>
        </w:rPr>
      </w:pPr>
      <w:r>
        <w:rPr>
          <w:rFonts w:hint="eastAsia"/>
          <w:lang w:val="en-US" w:eastAsia="zh-CN"/>
        </w:rPr>
        <w:t>C8 手账表（hand_account）：</w:t>
      </w:r>
    </w:p>
    <w:tbl>
      <w:tblPr>
        <w:tblStyle w:val="1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697"/>
        <w:gridCol w:w="1953"/>
        <w:gridCol w:w="1715"/>
        <w:gridCol w:w="1654"/>
      </w:tblGrid>
      <w:tr w14:paraId="500C7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bottom w:val="single" w:color="auto" w:sz="6" w:space="0"/>
              <w:tl2br w:val="nil"/>
              <w:tr2bl w:val="nil"/>
            </w:tcBorders>
            <w:vAlign w:val="center"/>
          </w:tcPr>
          <w:p w14:paraId="78F755C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字段名</w:t>
            </w:r>
          </w:p>
        </w:tc>
        <w:tc>
          <w:tcPr>
            <w:tcW w:w="1744" w:type="dxa"/>
            <w:tcBorders>
              <w:bottom w:val="single" w:color="auto" w:sz="6" w:space="0"/>
              <w:tl2br w:val="nil"/>
              <w:tr2bl w:val="nil"/>
            </w:tcBorders>
            <w:vAlign w:val="center"/>
          </w:tcPr>
          <w:p w14:paraId="20B60E4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类型</w:t>
            </w:r>
          </w:p>
        </w:tc>
        <w:tc>
          <w:tcPr>
            <w:tcW w:w="1744" w:type="dxa"/>
            <w:tcBorders>
              <w:bottom w:val="single" w:color="auto" w:sz="6" w:space="0"/>
              <w:tl2br w:val="nil"/>
              <w:tr2bl w:val="nil"/>
            </w:tcBorders>
            <w:vAlign w:val="center"/>
          </w:tcPr>
          <w:p w14:paraId="17A09DB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约束</w:t>
            </w:r>
          </w:p>
        </w:tc>
        <w:tc>
          <w:tcPr>
            <w:tcW w:w="1744" w:type="dxa"/>
            <w:tcBorders>
              <w:bottom w:val="single" w:color="auto" w:sz="6" w:space="0"/>
              <w:tl2br w:val="nil"/>
              <w:tr2bl w:val="nil"/>
            </w:tcBorders>
            <w:vAlign w:val="center"/>
          </w:tcPr>
          <w:p w14:paraId="359C927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默认值</w:t>
            </w:r>
          </w:p>
        </w:tc>
        <w:tc>
          <w:tcPr>
            <w:tcW w:w="1744" w:type="dxa"/>
            <w:tcBorders>
              <w:bottom w:val="single" w:color="auto" w:sz="6" w:space="0"/>
              <w:tl2br w:val="nil"/>
              <w:tr2bl w:val="nil"/>
            </w:tcBorders>
            <w:vAlign w:val="center"/>
          </w:tcPr>
          <w:p w14:paraId="6A3AB46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描述</w:t>
            </w:r>
          </w:p>
        </w:tc>
      </w:tr>
      <w:tr w14:paraId="5F82B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op w:val="single" w:color="auto" w:sz="6" w:space="0"/>
            </w:tcBorders>
            <w:vAlign w:val="center"/>
          </w:tcPr>
          <w:p w14:paraId="5C2003C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id</w:t>
            </w:r>
          </w:p>
        </w:tc>
        <w:tc>
          <w:tcPr>
            <w:tcW w:w="1744" w:type="dxa"/>
            <w:tcBorders>
              <w:top w:val="single" w:color="auto" w:sz="6" w:space="0"/>
            </w:tcBorders>
            <w:vAlign w:val="center"/>
          </w:tcPr>
          <w:p w14:paraId="55DF54A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Integer</w:t>
            </w:r>
          </w:p>
        </w:tc>
        <w:tc>
          <w:tcPr>
            <w:tcW w:w="1744" w:type="dxa"/>
            <w:tcBorders>
              <w:top w:val="single" w:color="auto" w:sz="6" w:space="0"/>
            </w:tcBorders>
            <w:vAlign w:val="center"/>
          </w:tcPr>
          <w:p w14:paraId="33611ED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primary_key, autoincrement</w:t>
            </w:r>
          </w:p>
        </w:tc>
        <w:tc>
          <w:tcPr>
            <w:tcW w:w="1744" w:type="dxa"/>
            <w:tcBorders>
              <w:top w:val="single" w:color="auto" w:sz="6" w:space="0"/>
            </w:tcBorders>
            <w:vAlign w:val="center"/>
          </w:tcPr>
          <w:p w14:paraId="531BEAE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w:t>
            </w:r>
          </w:p>
        </w:tc>
        <w:tc>
          <w:tcPr>
            <w:tcW w:w="1744" w:type="dxa"/>
            <w:tcBorders>
              <w:top w:val="single" w:color="auto" w:sz="6" w:space="0"/>
            </w:tcBorders>
            <w:vAlign w:val="center"/>
          </w:tcPr>
          <w:p w14:paraId="1185468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手账 ID</w:t>
            </w:r>
          </w:p>
        </w:tc>
      </w:tr>
      <w:tr w14:paraId="48E48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5D296C5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user_id</w:t>
            </w:r>
          </w:p>
        </w:tc>
        <w:tc>
          <w:tcPr>
            <w:tcW w:w="1744" w:type="dxa"/>
            <w:tcBorders>
              <w:tl2br w:val="nil"/>
              <w:tr2bl w:val="nil"/>
            </w:tcBorders>
            <w:vAlign w:val="center"/>
          </w:tcPr>
          <w:p w14:paraId="407A875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Integer</w:t>
            </w:r>
          </w:p>
        </w:tc>
        <w:tc>
          <w:tcPr>
            <w:tcW w:w="1744" w:type="dxa"/>
            <w:tcBorders>
              <w:tl2br w:val="nil"/>
              <w:tr2bl w:val="nil"/>
            </w:tcBorders>
            <w:vAlign w:val="center"/>
          </w:tcPr>
          <w:p w14:paraId="1D5B756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ForeignKey("user.id"), nullable=False</w:t>
            </w:r>
          </w:p>
        </w:tc>
        <w:tc>
          <w:tcPr>
            <w:tcW w:w="1744" w:type="dxa"/>
            <w:tcBorders>
              <w:tl2br w:val="nil"/>
              <w:tr2bl w:val="nil"/>
            </w:tcBorders>
            <w:vAlign w:val="center"/>
          </w:tcPr>
          <w:p w14:paraId="7121396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w:t>
            </w:r>
          </w:p>
        </w:tc>
        <w:tc>
          <w:tcPr>
            <w:tcW w:w="1744" w:type="dxa"/>
            <w:tcBorders>
              <w:tl2br w:val="nil"/>
              <w:tr2bl w:val="nil"/>
            </w:tcBorders>
            <w:vAlign w:val="center"/>
          </w:tcPr>
          <w:p w14:paraId="76BDFD7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用户 ID</w:t>
            </w:r>
          </w:p>
        </w:tc>
      </w:tr>
      <w:tr w14:paraId="7AB4EC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67B1A8E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title</w:t>
            </w:r>
          </w:p>
        </w:tc>
        <w:tc>
          <w:tcPr>
            <w:tcW w:w="1744" w:type="dxa"/>
            <w:tcBorders>
              <w:tl2br w:val="nil"/>
              <w:tr2bl w:val="nil"/>
            </w:tcBorders>
            <w:vAlign w:val="center"/>
          </w:tcPr>
          <w:p w14:paraId="7C0B576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String(100)</w:t>
            </w:r>
          </w:p>
        </w:tc>
        <w:tc>
          <w:tcPr>
            <w:tcW w:w="1744" w:type="dxa"/>
            <w:tcBorders>
              <w:tl2br w:val="nil"/>
              <w:tr2bl w:val="nil"/>
            </w:tcBorders>
            <w:vAlign w:val="center"/>
          </w:tcPr>
          <w:p w14:paraId="5894B01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nullable=False</w:t>
            </w:r>
          </w:p>
        </w:tc>
        <w:tc>
          <w:tcPr>
            <w:tcW w:w="1744" w:type="dxa"/>
            <w:tcBorders>
              <w:tl2br w:val="nil"/>
              <w:tr2bl w:val="nil"/>
            </w:tcBorders>
            <w:vAlign w:val="center"/>
          </w:tcPr>
          <w:p w14:paraId="241A339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w:t>
            </w:r>
          </w:p>
        </w:tc>
        <w:tc>
          <w:tcPr>
            <w:tcW w:w="1744" w:type="dxa"/>
            <w:tcBorders>
              <w:tl2br w:val="nil"/>
              <w:tr2bl w:val="nil"/>
            </w:tcBorders>
            <w:vAlign w:val="center"/>
          </w:tcPr>
          <w:p w14:paraId="480D086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手账标题</w:t>
            </w:r>
          </w:p>
        </w:tc>
      </w:tr>
      <w:tr w14:paraId="6CCA06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4BD1325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content</w:t>
            </w:r>
          </w:p>
        </w:tc>
        <w:tc>
          <w:tcPr>
            <w:tcW w:w="1744" w:type="dxa"/>
            <w:tcBorders>
              <w:tl2br w:val="nil"/>
              <w:tr2bl w:val="nil"/>
            </w:tcBorders>
            <w:vAlign w:val="center"/>
          </w:tcPr>
          <w:p w14:paraId="188FD14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Text</w:t>
            </w:r>
          </w:p>
        </w:tc>
        <w:tc>
          <w:tcPr>
            <w:tcW w:w="1744" w:type="dxa"/>
            <w:tcBorders>
              <w:tl2br w:val="nil"/>
              <w:tr2bl w:val="nil"/>
            </w:tcBorders>
            <w:vAlign w:val="center"/>
          </w:tcPr>
          <w:p w14:paraId="3F8BEAC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nullable=False</w:t>
            </w:r>
          </w:p>
        </w:tc>
        <w:tc>
          <w:tcPr>
            <w:tcW w:w="1744" w:type="dxa"/>
            <w:tcBorders>
              <w:tl2br w:val="nil"/>
              <w:tr2bl w:val="nil"/>
            </w:tcBorders>
            <w:vAlign w:val="center"/>
          </w:tcPr>
          <w:p w14:paraId="65C24E3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w:t>
            </w:r>
          </w:p>
        </w:tc>
        <w:tc>
          <w:tcPr>
            <w:tcW w:w="1744" w:type="dxa"/>
            <w:tcBorders>
              <w:tl2br w:val="nil"/>
              <w:tr2bl w:val="nil"/>
            </w:tcBorders>
            <w:vAlign w:val="center"/>
          </w:tcPr>
          <w:p w14:paraId="176F7B0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手账内容</w:t>
            </w:r>
          </w:p>
        </w:tc>
      </w:tr>
      <w:tr w14:paraId="243DD5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514599A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image</w:t>
            </w:r>
          </w:p>
        </w:tc>
        <w:tc>
          <w:tcPr>
            <w:tcW w:w="1744" w:type="dxa"/>
            <w:tcBorders>
              <w:tl2br w:val="nil"/>
              <w:tr2bl w:val="nil"/>
            </w:tcBorders>
            <w:vAlign w:val="center"/>
          </w:tcPr>
          <w:p w14:paraId="5F67FA1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String(255)</w:t>
            </w:r>
          </w:p>
        </w:tc>
        <w:tc>
          <w:tcPr>
            <w:tcW w:w="1744" w:type="dxa"/>
            <w:tcBorders>
              <w:tl2br w:val="nil"/>
              <w:tr2bl w:val="nil"/>
            </w:tcBorders>
            <w:vAlign w:val="center"/>
          </w:tcPr>
          <w:p w14:paraId="4477F3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w:t>
            </w:r>
          </w:p>
        </w:tc>
        <w:tc>
          <w:tcPr>
            <w:tcW w:w="1744" w:type="dxa"/>
            <w:tcBorders>
              <w:tl2br w:val="nil"/>
              <w:tr2bl w:val="nil"/>
            </w:tcBorders>
            <w:vAlign w:val="center"/>
          </w:tcPr>
          <w:p w14:paraId="0B0AB64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w:t>
            </w:r>
          </w:p>
        </w:tc>
        <w:tc>
          <w:tcPr>
            <w:tcW w:w="1744" w:type="dxa"/>
            <w:tcBorders>
              <w:tl2br w:val="nil"/>
              <w:tr2bl w:val="nil"/>
            </w:tcBorders>
            <w:vAlign w:val="center"/>
          </w:tcPr>
          <w:p w14:paraId="5793B40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手账图片</w:t>
            </w:r>
          </w:p>
        </w:tc>
      </w:tr>
      <w:tr w14:paraId="6D36BA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19BAA39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create_time</w:t>
            </w:r>
          </w:p>
        </w:tc>
        <w:tc>
          <w:tcPr>
            <w:tcW w:w="1744" w:type="dxa"/>
            <w:tcBorders>
              <w:tl2br w:val="nil"/>
              <w:tr2bl w:val="nil"/>
            </w:tcBorders>
            <w:vAlign w:val="center"/>
          </w:tcPr>
          <w:p w14:paraId="0E72E31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DateTime</w:t>
            </w:r>
          </w:p>
        </w:tc>
        <w:tc>
          <w:tcPr>
            <w:tcW w:w="1744" w:type="dxa"/>
            <w:tcBorders>
              <w:tl2br w:val="nil"/>
              <w:tr2bl w:val="nil"/>
            </w:tcBorders>
            <w:vAlign w:val="center"/>
          </w:tcPr>
          <w:p w14:paraId="310381A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default=datetime.now</w:t>
            </w:r>
          </w:p>
        </w:tc>
        <w:tc>
          <w:tcPr>
            <w:tcW w:w="1744" w:type="dxa"/>
            <w:tcBorders>
              <w:tl2br w:val="nil"/>
              <w:tr2bl w:val="nil"/>
            </w:tcBorders>
            <w:vAlign w:val="center"/>
          </w:tcPr>
          <w:p w14:paraId="4E9DB81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datetime.now()</w:t>
            </w:r>
          </w:p>
        </w:tc>
        <w:tc>
          <w:tcPr>
            <w:tcW w:w="1744" w:type="dxa"/>
            <w:tcBorders>
              <w:tl2br w:val="nil"/>
              <w:tr2bl w:val="nil"/>
            </w:tcBorders>
            <w:vAlign w:val="center"/>
          </w:tcPr>
          <w:p w14:paraId="20447CE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创建时间</w:t>
            </w:r>
          </w:p>
        </w:tc>
      </w:tr>
      <w:tr w14:paraId="1ECF51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 w:type="dxa"/>
            <w:tcBorders>
              <w:tl2br w:val="nil"/>
              <w:tr2bl w:val="nil"/>
            </w:tcBorders>
            <w:vAlign w:val="center"/>
          </w:tcPr>
          <w:p w14:paraId="04F902D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update_time</w:t>
            </w:r>
          </w:p>
        </w:tc>
        <w:tc>
          <w:tcPr>
            <w:tcW w:w="1744" w:type="dxa"/>
            <w:tcBorders>
              <w:tl2br w:val="nil"/>
              <w:tr2bl w:val="nil"/>
            </w:tcBorders>
            <w:vAlign w:val="center"/>
          </w:tcPr>
          <w:p w14:paraId="0F6D096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DateTime</w:t>
            </w:r>
          </w:p>
        </w:tc>
        <w:tc>
          <w:tcPr>
            <w:tcW w:w="1744" w:type="dxa"/>
            <w:tcBorders>
              <w:tl2br w:val="nil"/>
              <w:tr2bl w:val="nil"/>
            </w:tcBorders>
            <w:vAlign w:val="center"/>
          </w:tcPr>
          <w:p w14:paraId="2913CE8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default=datetime.now, onupdate=datetime.now</w:t>
            </w:r>
          </w:p>
        </w:tc>
        <w:tc>
          <w:tcPr>
            <w:tcW w:w="1744" w:type="dxa"/>
            <w:tcBorders>
              <w:tl2br w:val="nil"/>
              <w:tr2bl w:val="nil"/>
            </w:tcBorders>
            <w:vAlign w:val="center"/>
          </w:tcPr>
          <w:p w14:paraId="40B97F6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datetime.now()</w:t>
            </w:r>
          </w:p>
        </w:tc>
        <w:tc>
          <w:tcPr>
            <w:tcW w:w="1744" w:type="dxa"/>
            <w:tcBorders>
              <w:tl2br w:val="nil"/>
              <w:tr2bl w:val="nil"/>
            </w:tcBorders>
            <w:vAlign w:val="center"/>
          </w:tcPr>
          <w:p w14:paraId="1ACC41A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更新时间</w:t>
            </w:r>
          </w:p>
        </w:tc>
      </w:tr>
    </w:tbl>
    <w:p w14:paraId="44F745E3">
      <w:pPr>
        <w:rPr>
          <w:rFonts w:hint="eastAsia"/>
          <w:lang w:val="en-US" w:eastAsia="zh-CN"/>
        </w:rPr>
      </w:pPr>
      <w:r>
        <w:rPr>
          <w:rFonts w:hint="eastAsia"/>
          <w:lang w:val="en-US" w:eastAsia="zh-CN"/>
        </w:rPr>
        <w:t>C9 评论表（comment）：</w:t>
      </w:r>
    </w:p>
    <w:tbl>
      <w:tblPr>
        <w:tblStyle w:val="1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4"/>
        <w:gridCol w:w="1270"/>
        <w:gridCol w:w="3170"/>
        <w:gridCol w:w="1750"/>
        <w:gridCol w:w="1156"/>
      </w:tblGrid>
      <w:tr w14:paraId="7FF8E0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bottom w:val="single" w:color="auto" w:sz="6" w:space="0"/>
              <w:tl2br w:val="nil"/>
              <w:tr2bl w:val="nil"/>
            </w:tcBorders>
            <w:vAlign w:val="center"/>
          </w:tcPr>
          <w:p w14:paraId="45E7ABF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270" w:type="dxa"/>
            <w:tcBorders>
              <w:bottom w:val="single" w:color="auto" w:sz="6" w:space="0"/>
              <w:tl2br w:val="nil"/>
              <w:tr2bl w:val="nil"/>
            </w:tcBorders>
            <w:vAlign w:val="center"/>
          </w:tcPr>
          <w:p w14:paraId="660806E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3170" w:type="dxa"/>
            <w:tcBorders>
              <w:bottom w:val="single" w:color="auto" w:sz="6" w:space="0"/>
              <w:tl2br w:val="nil"/>
              <w:tr2bl w:val="nil"/>
            </w:tcBorders>
            <w:vAlign w:val="center"/>
          </w:tcPr>
          <w:p w14:paraId="38EB0B2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750" w:type="dxa"/>
            <w:tcBorders>
              <w:bottom w:val="single" w:color="auto" w:sz="6" w:space="0"/>
              <w:tl2br w:val="nil"/>
              <w:tr2bl w:val="nil"/>
            </w:tcBorders>
            <w:vAlign w:val="center"/>
          </w:tcPr>
          <w:p w14:paraId="3D2768C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1156" w:type="dxa"/>
            <w:tcBorders>
              <w:bottom w:val="single" w:color="auto" w:sz="6" w:space="0"/>
              <w:tl2br w:val="nil"/>
              <w:tr2bl w:val="nil"/>
            </w:tcBorders>
            <w:vAlign w:val="center"/>
          </w:tcPr>
          <w:p w14:paraId="151B166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1F140F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top w:val="single" w:color="auto" w:sz="6" w:space="0"/>
            </w:tcBorders>
            <w:vAlign w:val="center"/>
          </w:tcPr>
          <w:p w14:paraId="6FF8183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270" w:type="dxa"/>
            <w:tcBorders>
              <w:top w:val="single" w:color="auto" w:sz="6" w:space="0"/>
            </w:tcBorders>
            <w:vAlign w:val="center"/>
          </w:tcPr>
          <w:p w14:paraId="41872F0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170" w:type="dxa"/>
            <w:tcBorders>
              <w:top w:val="single" w:color="auto" w:sz="6" w:space="0"/>
            </w:tcBorders>
            <w:vAlign w:val="center"/>
          </w:tcPr>
          <w:p w14:paraId="38D9823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750" w:type="dxa"/>
            <w:tcBorders>
              <w:top w:val="single" w:color="auto" w:sz="6" w:space="0"/>
            </w:tcBorders>
            <w:vAlign w:val="center"/>
          </w:tcPr>
          <w:p w14:paraId="64CEE1A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56" w:type="dxa"/>
            <w:tcBorders>
              <w:top w:val="single" w:color="auto" w:sz="6" w:space="0"/>
            </w:tcBorders>
            <w:vAlign w:val="center"/>
          </w:tcPr>
          <w:p w14:paraId="62AD77A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评论 ID</w:t>
            </w:r>
          </w:p>
        </w:tc>
      </w:tr>
      <w:tr w14:paraId="091BE7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tl2br w:val="nil"/>
              <w:tr2bl w:val="nil"/>
            </w:tcBorders>
            <w:vAlign w:val="center"/>
          </w:tcPr>
          <w:p w14:paraId="39024EF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post_id</w:t>
            </w:r>
          </w:p>
        </w:tc>
        <w:tc>
          <w:tcPr>
            <w:tcW w:w="1270" w:type="dxa"/>
            <w:tcBorders>
              <w:tl2br w:val="nil"/>
              <w:tr2bl w:val="nil"/>
            </w:tcBorders>
            <w:vAlign w:val="center"/>
          </w:tcPr>
          <w:p w14:paraId="507BE00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170" w:type="dxa"/>
            <w:tcBorders>
              <w:tl2br w:val="nil"/>
              <w:tr2bl w:val="nil"/>
            </w:tcBorders>
            <w:vAlign w:val="center"/>
          </w:tcPr>
          <w:p w14:paraId="0C100B2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ForeignKey("forum_post.id"), nullable=False</w:t>
            </w:r>
          </w:p>
        </w:tc>
        <w:tc>
          <w:tcPr>
            <w:tcW w:w="1750" w:type="dxa"/>
            <w:tcBorders>
              <w:tl2br w:val="nil"/>
              <w:tr2bl w:val="nil"/>
            </w:tcBorders>
            <w:vAlign w:val="center"/>
          </w:tcPr>
          <w:p w14:paraId="5C48978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56" w:type="dxa"/>
            <w:tcBorders>
              <w:tl2br w:val="nil"/>
              <w:tr2bl w:val="nil"/>
            </w:tcBorders>
            <w:vAlign w:val="center"/>
          </w:tcPr>
          <w:p w14:paraId="4FB1ABD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 ID</w:t>
            </w:r>
          </w:p>
        </w:tc>
      </w:tr>
      <w:tr w14:paraId="1135B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tl2br w:val="nil"/>
              <w:tr2bl w:val="nil"/>
            </w:tcBorders>
            <w:vAlign w:val="center"/>
          </w:tcPr>
          <w:p w14:paraId="146CDAC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user_id</w:t>
            </w:r>
          </w:p>
        </w:tc>
        <w:tc>
          <w:tcPr>
            <w:tcW w:w="1270" w:type="dxa"/>
            <w:tcBorders>
              <w:tl2br w:val="nil"/>
              <w:tr2bl w:val="nil"/>
            </w:tcBorders>
            <w:vAlign w:val="center"/>
          </w:tcPr>
          <w:p w14:paraId="18D08AC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170" w:type="dxa"/>
            <w:tcBorders>
              <w:tl2br w:val="nil"/>
              <w:tr2bl w:val="nil"/>
            </w:tcBorders>
            <w:vAlign w:val="center"/>
          </w:tcPr>
          <w:p w14:paraId="282807E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ForeignKey("user.id"), nullable=False</w:t>
            </w:r>
          </w:p>
        </w:tc>
        <w:tc>
          <w:tcPr>
            <w:tcW w:w="1750" w:type="dxa"/>
            <w:tcBorders>
              <w:tl2br w:val="nil"/>
              <w:tr2bl w:val="nil"/>
            </w:tcBorders>
            <w:vAlign w:val="center"/>
          </w:tcPr>
          <w:p w14:paraId="4BB23A6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56" w:type="dxa"/>
            <w:tcBorders>
              <w:tl2br w:val="nil"/>
              <w:tr2bl w:val="nil"/>
            </w:tcBorders>
            <w:vAlign w:val="center"/>
          </w:tcPr>
          <w:p w14:paraId="09C4488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用户 ID</w:t>
            </w:r>
          </w:p>
        </w:tc>
      </w:tr>
      <w:tr w14:paraId="2634DE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tl2br w:val="nil"/>
              <w:tr2bl w:val="nil"/>
            </w:tcBorders>
            <w:vAlign w:val="center"/>
          </w:tcPr>
          <w:p w14:paraId="215A32C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content</w:t>
            </w:r>
          </w:p>
        </w:tc>
        <w:tc>
          <w:tcPr>
            <w:tcW w:w="1270" w:type="dxa"/>
            <w:tcBorders>
              <w:tl2br w:val="nil"/>
              <w:tr2bl w:val="nil"/>
            </w:tcBorders>
            <w:vAlign w:val="center"/>
          </w:tcPr>
          <w:p w14:paraId="1A45387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Text</w:t>
            </w:r>
          </w:p>
        </w:tc>
        <w:tc>
          <w:tcPr>
            <w:tcW w:w="3170" w:type="dxa"/>
            <w:tcBorders>
              <w:tl2br w:val="nil"/>
              <w:tr2bl w:val="nil"/>
            </w:tcBorders>
            <w:vAlign w:val="center"/>
          </w:tcPr>
          <w:p w14:paraId="582650B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nullable=False</w:t>
            </w:r>
          </w:p>
        </w:tc>
        <w:tc>
          <w:tcPr>
            <w:tcW w:w="1750" w:type="dxa"/>
            <w:tcBorders>
              <w:tl2br w:val="nil"/>
              <w:tr2bl w:val="nil"/>
            </w:tcBorders>
            <w:vAlign w:val="center"/>
          </w:tcPr>
          <w:p w14:paraId="0764F86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156" w:type="dxa"/>
            <w:tcBorders>
              <w:tl2br w:val="nil"/>
              <w:tr2bl w:val="nil"/>
            </w:tcBorders>
            <w:vAlign w:val="center"/>
          </w:tcPr>
          <w:p w14:paraId="0764123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评论内容</w:t>
            </w:r>
          </w:p>
        </w:tc>
      </w:tr>
      <w:tr w14:paraId="3B29F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tl2br w:val="nil"/>
              <w:tr2bl w:val="nil"/>
            </w:tcBorders>
            <w:vAlign w:val="center"/>
          </w:tcPr>
          <w:p w14:paraId="17EB969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likes</w:t>
            </w:r>
          </w:p>
        </w:tc>
        <w:tc>
          <w:tcPr>
            <w:tcW w:w="1270" w:type="dxa"/>
            <w:tcBorders>
              <w:tl2br w:val="nil"/>
              <w:tr2bl w:val="nil"/>
            </w:tcBorders>
            <w:vAlign w:val="center"/>
          </w:tcPr>
          <w:p w14:paraId="573E0FD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170" w:type="dxa"/>
            <w:tcBorders>
              <w:tl2br w:val="nil"/>
              <w:tr2bl w:val="nil"/>
            </w:tcBorders>
            <w:vAlign w:val="center"/>
          </w:tcPr>
          <w:p w14:paraId="6757E75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750" w:type="dxa"/>
            <w:tcBorders>
              <w:tl2br w:val="nil"/>
              <w:tr2bl w:val="nil"/>
            </w:tcBorders>
            <w:vAlign w:val="center"/>
          </w:tcPr>
          <w:p w14:paraId="32E80C2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0</w:t>
            </w:r>
          </w:p>
        </w:tc>
        <w:tc>
          <w:tcPr>
            <w:tcW w:w="1156" w:type="dxa"/>
            <w:tcBorders>
              <w:tl2br w:val="nil"/>
              <w:tr2bl w:val="nil"/>
            </w:tcBorders>
            <w:vAlign w:val="center"/>
          </w:tcPr>
          <w:p w14:paraId="6F5F04B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点赞数</w:t>
            </w:r>
          </w:p>
        </w:tc>
      </w:tr>
      <w:tr w14:paraId="3FECBF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dxa"/>
            <w:tcBorders>
              <w:tl2br w:val="nil"/>
              <w:tr2bl w:val="nil"/>
            </w:tcBorders>
            <w:vAlign w:val="center"/>
          </w:tcPr>
          <w:p w14:paraId="65E63E4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create_time</w:t>
            </w:r>
          </w:p>
        </w:tc>
        <w:tc>
          <w:tcPr>
            <w:tcW w:w="1270" w:type="dxa"/>
            <w:tcBorders>
              <w:tl2br w:val="nil"/>
              <w:tr2bl w:val="nil"/>
            </w:tcBorders>
            <w:vAlign w:val="center"/>
          </w:tcPr>
          <w:p w14:paraId="467B7A9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3170" w:type="dxa"/>
            <w:tcBorders>
              <w:tl2br w:val="nil"/>
              <w:tr2bl w:val="nil"/>
            </w:tcBorders>
            <w:vAlign w:val="center"/>
          </w:tcPr>
          <w:p w14:paraId="742B007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w:t>
            </w:r>
          </w:p>
        </w:tc>
        <w:tc>
          <w:tcPr>
            <w:tcW w:w="1750" w:type="dxa"/>
            <w:tcBorders>
              <w:tl2br w:val="nil"/>
              <w:tr2bl w:val="nil"/>
            </w:tcBorders>
            <w:vAlign w:val="center"/>
          </w:tcPr>
          <w:p w14:paraId="50B0983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1156" w:type="dxa"/>
            <w:tcBorders>
              <w:tl2br w:val="nil"/>
              <w:tr2bl w:val="nil"/>
            </w:tcBorders>
            <w:vAlign w:val="center"/>
          </w:tcPr>
          <w:p w14:paraId="40775EA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创建时间</w:t>
            </w:r>
          </w:p>
        </w:tc>
      </w:tr>
    </w:tbl>
    <w:p w14:paraId="5F75DCCE">
      <w:pPr>
        <w:ind w:left="0" w:leftChars="0" w:firstLine="0" w:firstLineChars="0"/>
        <w:rPr>
          <w:rFonts w:hint="eastAsia"/>
          <w:lang w:val="en-US" w:eastAsia="zh-CN"/>
        </w:rPr>
      </w:pPr>
      <w:r>
        <w:rPr>
          <w:rFonts w:hint="eastAsia"/>
          <w:lang w:val="en-US" w:eastAsia="zh-CN"/>
        </w:rPr>
        <w:t>C10 用户收藏表（user_collection）：</w:t>
      </w:r>
    </w:p>
    <w:tbl>
      <w:tblPr>
        <w:tblStyle w:val="1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6"/>
        <w:gridCol w:w="1058"/>
        <w:gridCol w:w="3525"/>
        <w:gridCol w:w="985"/>
        <w:gridCol w:w="1296"/>
      </w:tblGrid>
      <w:tr w14:paraId="483C3A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bottom w:val="single" w:color="auto" w:sz="6" w:space="0"/>
              <w:tl2br w:val="nil"/>
              <w:tr2bl w:val="nil"/>
            </w:tcBorders>
            <w:vAlign w:val="center"/>
          </w:tcPr>
          <w:p w14:paraId="578277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058" w:type="dxa"/>
            <w:tcBorders>
              <w:bottom w:val="single" w:color="auto" w:sz="6" w:space="0"/>
              <w:tl2br w:val="nil"/>
              <w:tr2bl w:val="nil"/>
            </w:tcBorders>
            <w:vAlign w:val="center"/>
          </w:tcPr>
          <w:p w14:paraId="5B844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3525" w:type="dxa"/>
            <w:tcBorders>
              <w:bottom w:val="single" w:color="auto" w:sz="6" w:space="0"/>
              <w:tl2br w:val="nil"/>
              <w:tr2bl w:val="nil"/>
            </w:tcBorders>
            <w:vAlign w:val="center"/>
          </w:tcPr>
          <w:p w14:paraId="0DA64C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985" w:type="dxa"/>
            <w:tcBorders>
              <w:bottom w:val="single" w:color="auto" w:sz="6" w:space="0"/>
              <w:tl2br w:val="nil"/>
              <w:tr2bl w:val="nil"/>
            </w:tcBorders>
            <w:vAlign w:val="center"/>
          </w:tcPr>
          <w:p w14:paraId="0D68A1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1296" w:type="dxa"/>
            <w:tcBorders>
              <w:bottom w:val="single" w:color="auto" w:sz="6" w:space="0"/>
              <w:tl2br w:val="nil"/>
              <w:tr2bl w:val="nil"/>
            </w:tcBorders>
            <w:vAlign w:val="center"/>
          </w:tcPr>
          <w:p w14:paraId="74EBFB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0220B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op w:val="single" w:color="auto" w:sz="6" w:space="0"/>
            </w:tcBorders>
            <w:vAlign w:val="center"/>
          </w:tcPr>
          <w:p w14:paraId="2462D5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058" w:type="dxa"/>
            <w:tcBorders>
              <w:top w:val="single" w:color="auto" w:sz="6" w:space="0"/>
            </w:tcBorders>
            <w:vAlign w:val="center"/>
          </w:tcPr>
          <w:p w14:paraId="5DF236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525" w:type="dxa"/>
            <w:tcBorders>
              <w:top w:val="single" w:color="auto" w:sz="6" w:space="0"/>
            </w:tcBorders>
            <w:vAlign w:val="center"/>
          </w:tcPr>
          <w:p w14:paraId="01C8B4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985" w:type="dxa"/>
            <w:tcBorders>
              <w:top w:val="single" w:color="auto" w:sz="6" w:space="0"/>
            </w:tcBorders>
            <w:vAlign w:val="center"/>
          </w:tcPr>
          <w:p w14:paraId="327079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96" w:type="dxa"/>
            <w:tcBorders>
              <w:top w:val="single" w:color="auto" w:sz="6" w:space="0"/>
            </w:tcBorders>
            <w:vAlign w:val="center"/>
          </w:tcPr>
          <w:p w14:paraId="3397F9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收藏 ID</w:t>
            </w:r>
          </w:p>
        </w:tc>
      </w:tr>
      <w:tr w14:paraId="55E421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7F02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user_id</w:t>
            </w:r>
          </w:p>
        </w:tc>
        <w:tc>
          <w:tcPr>
            <w:tcW w:w="1058" w:type="dxa"/>
            <w:tcBorders>
              <w:tl2br w:val="nil"/>
              <w:tr2bl w:val="nil"/>
            </w:tcBorders>
            <w:vAlign w:val="center"/>
          </w:tcPr>
          <w:p w14:paraId="3A6C0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525" w:type="dxa"/>
            <w:tcBorders>
              <w:tl2br w:val="nil"/>
              <w:tr2bl w:val="nil"/>
            </w:tcBorders>
            <w:vAlign w:val="center"/>
          </w:tcPr>
          <w:p w14:paraId="6AEB01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ForeignKey("user.id"), nullable=False</w:t>
            </w:r>
          </w:p>
        </w:tc>
        <w:tc>
          <w:tcPr>
            <w:tcW w:w="985" w:type="dxa"/>
            <w:tcBorders>
              <w:tl2br w:val="nil"/>
              <w:tr2bl w:val="nil"/>
            </w:tcBorders>
            <w:vAlign w:val="center"/>
          </w:tcPr>
          <w:p w14:paraId="430587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96" w:type="dxa"/>
            <w:tcBorders>
              <w:tl2br w:val="nil"/>
              <w:tr2bl w:val="nil"/>
            </w:tcBorders>
            <w:vAlign w:val="center"/>
          </w:tcPr>
          <w:p w14:paraId="3D77C0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用户 ID</w:t>
            </w:r>
          </w:p>
        </w:tc>
      </w:tr>
      <w:tr w14:paraId="016D9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1D4F73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recipe_id</w:t>
            </w:r>
          </w:p>
        </w:tc>
        <w:tc>
          <w:tcPr>
            <w:tcW w:w="1058" w:type="dxa"/>
            <w:tcBorders>
              <w:tl2br w:val="nil"/>
              <w:tr2bl w:val="nil"/>
            </w:tcBorders>
            <w:vAlign w:val="center"/>
          </w:tcPr>
          <w:p w14:paraId="58D928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525" w:type="dxa"/>
            <w:tcBorders>
              <w:tl2br w:val="nil"/>
              <w:tr2bl w:val="nil"/>
            </w:tcBorders>
            <w:vAlign w:val="center"/>
          </w:tcPr>
          <w:p w14:paraId="3A607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ForeignKey("recipe.id"), nullable=True</w:t>
            </w:r>
          </w:p>
        </w:tc>
        <w:tc>
          <w:tcPr>
            <w:tcW w:w="985" w:type="dxa"/>
            <w:tcBorders>
              <w:tl2br w:val="nil"/>
              <w:tr2bl w:val="nil"/>
            </w:tcBorders>
            <w:vAlign w:val="center"/>
          </w:tcPr>
          <w:p w14:paraId="678F8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96" w:type="dxa"/>
            <w:tcBorders>
              <w:tl2br w:val="nil"/>
              <w:tr2bl w:val="nil"/>
            </w:tcBorders>
            <w:vAlign w:val="center"/>
          </w:tcPr>
          <w:p w14:paraId="0553C5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食谱 ID</w:t>
            </w:r>
          </w:p>
        </w:tc>
      </w:tr>
      <w:tr w14:paraId="126AA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6B207B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post_id</w:t>
            </w:r>
          </w:p>
        </w:tc>
        <w:tc>
          <w:tcPr>
            <w:tcW w:w="1058" w:type="dxa"/>
            <w:tcBorders>
              <w:tl2br w:val="nil"/>
              <w:tr2bl w:val="nil"/>
            </w:tcBorders>
            <w:vAlign w:val="center"/>
          </w:tcPr>
          <w:p w14:paraId="2C150D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525" w:type="dxa"/>
            <w:tcBorders>
              <w:tl2br w:val="nil"/>
              <w:tr2bl w:val="nil"/>
            </w:tcBorders>
            <w:vAlign w:val="center"/>
          </w:tcPr>
          <w:p w14:paraId="75A163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ForeignKey("forum_post.id"), nullable=True</w:t>
            </w:r>
          </w:p>
        </w:tc>
        <w:tc>
          <w:tcPr>
            <w:tcW w:w="985" w:type="dxa"/>
            <w:tcBorders>
              <w:tl2br w:val="nil"/>
              <w:tr2bl w:val="nil"/>
            </w:tcBorders>
            <w:vAlign w:val="center"/>
          </w:tcPr>
          <w:p w14:paraId="51D171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96" w:type="dxa"/>
            <w:tcBorders>
              <w:tl2br w:val="nil"/>
              <w:tr2bl w:val="nil"/>
            </w:tcBorders>
            <w:vAlign w:val="center"/>
          </w:tcPr>
          <w:p w14:paraId="6A7BB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 ID</w:t>
            </w:r>
          </w:p>
        </w:tc>
      </w:tr>
      <w:tr w14:paraId="6EF23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648166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hand_account_id</w:t>
            </w:r>
          </w:p>
        </w:tc>
        <w:tc>
          <w:tcPr>
            <w:tcW w:w="1058" w:type="dxa"/>
            <w:tcBorders>
              <w:tl2br w:val="nil"/>
              <w:tr2bl w:val="nil"/>
            </w:tcBorders>
            <w:vAlign w:val="center"/>
          </w:tcPr>
          <w:p w14:paraId="209C6B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525" w:type="dxa"/>
            <w:tcBorders>
              <w:tl2br w:val="nil"/>
              <w:tr2bl w:val="nil"/>
            </w:tcBorders>
            <w:vAlign w:val="center"/>
          </w:tcPr>
          <w:p w14:paraId="4F2786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ForeignKey("hand_account.id"), nullable=True</w:t>
            </w:r>
          </w:p>
        </w:tc>
        <w:tc>
          <w:tcPr>
            <w:tcW w:w="985" w:type="dxa"/>
            <w:tcBorders>
              <w:tl2br w:val="nil"/>
              <w:tr2bl w:val="nil"/>
            </w:tcBorders>
            <w:vAlign w:val="center"/>
          </w:tcPr>
          <w:p w14:paraId="0C8AB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96" w:type="dxa"/>
            <w:tcBorders>
              <w:tl2br w:val="nil"/>
              <w:tr2bl w:val="nil"/>
            </w:tcBorders>
            <w:vAlign w:val="center"/>
          </w:tcPr>
          <w:p w14:paraId="4C6ACE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手账 ID</w:t>
            </w:r>
          </w:p>
        </w:tc>
      </w:tr>
      <w:tr w14:paraId="4F3DD2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4B1A18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create_time</w:t>
            </w:r>
          </w:p>
        </w:tc>
        <w:tc>
          <w:tcPr>
            <w:tcW w:w="1058" w:type="dxa"/>
            <w:tcBorders>
              <w:tl2br w:val="nil"/>
              <w:tr2bl w:val="nil"/>
            </w:tcBorders>
            <w:vAlign w:val="center"/>
          </w:tcPr>
          <w:p w14:paraId="3B1AE6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3525" w:type="dxa"/>
            <w:tcBorders>
              <w:tl2br w:val="nil"/>
              <w:tr2bl w:val="nil"/>
            </w:tcBorders>
            <w:vAlign w:val="center"/>
          </w:tcPr>
          <w:p w14:paraId="583DC0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w:t>
            </w:r>
          </w:p>
        </w:tc>
        <w:tc>
          <w:tcPr>
            <w:tcW w:w="985" w:type="dxa"/>
            <w:tcBorders>
              <w:tl2br w:val="nil"/>
              <w:tr2bl w:val="nil"/>
            </w:tcBorders>
            <w:vAlign w:val="center"/>
          </w:tcPr>
          <w:p w14:paraId="63FCCD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1296" w:type="dxa"/>
            <w:tcBorders>
              <w:tl2br w:val="nil"/>
              <w:tr2bl w:val="nil"/>
            </w:tcBorders>
            <w:vAlign w:val="center"/>
          </w:tcPr>
          <w:p w14:paraId="417F4D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创建时间</w:t>
            </w:r>
          </w:p>
        </w:tc>
      </w:tr>
    </w:tbl>
    <w:p w14:paraId="156E64DB">
      <w:pPr>
        <w:ind w:left="0" w:leftChars="0" w:firstLine="0" w:firstLineChars="0"/>
        <w:rPr>
          <w:rFonts w:hint="eastAsia"/>
          <w:lang w:val="en-US" w:eastAsia="zh-CN"/>
        </w:rPr>
      </w:pPr>
      <w:r>
        <w:rPr>
          <w:rFonts w:hint="eastAsia"/>
          <w:lang w:val="en-US" w:eastAsia="zh-CN"/>
        </w:rPr>
        <w:t>C11 用户点赞表（user_like）：</w:t>
      </w:r>
    </w:p>
    <w:tbl>
      <w:tblPr>
        <w:tblStyle w:val="19"/>
        <w:tblW w:w="87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6"/>
        <w:gridCol w:w="1168"/>
        <w:gridCol w:w="3358"/>
        <w:gridCol w:w="1142"/>
        <w:gridCol w:w="1200"/>
      </w:tblGrid>
      <w:tr w14:paraId="37F3C6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bottom w:val="single" w:color="auto" w:sz="6" w:space="0"/>
              <w:tl2br w:val="nil"/>
              <w:tr2bl w:val="nil"/>
            </w:tcBorders>
            <w:vAlign w:val="center"/>
          </w:tcPr>
          <w:p w14:paraId="72A101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字段名</w:t>
            </w:r>
          </w:p>
        </w:tc>
        <w:tc>
          <w:tcPr>
            <w:tcW w:w="1168" w:type="dxa"/>
            <w:tcBorders>
              <w:bottom w:val="single" w:color="auto" w:sz="6" w:space="0"/>
              <w:tl2br w:val="nil"/>
              <w:tr2bl w:val="nil"/>
            </w:tcBorders>
            <w:vAlign w:val="center"/>
          </w:tcPr>
          <w:p w14:paraId="0A5F93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类型</w:t>
            </w:r>
          </w:p>
        </w:tc>
        <w:tc>
          <w:tcPr>
            <w:tcW w:w="3358" w:type="dxa"/>
            <w:tcBorders>
              <w:bottom w:val="single" w:color="auto" w:sz="6" w:space="0"/>
              <w:tl2br w:val="nil"/>
              <w:tr2bl w:val="nil"/>
            </w:tcBorders>
            <w:vAlign w:val="center"/>
          </w:tcPr>
          <w:p w14:paraId="6A77C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约束</w:t>
            </w:r>
          </w:p>
        </w:tc>
        <w:tc>
          <w:tcPr>
            <w:tcW w:w="1142" w:type="dxa"/>
            <w:tcBorders>
              <w:bottom w:val="single" w:color="auto" w:sz="6" w:space="0"/>
              <w:tl2br w:val="nil"/>
              <w:tr2bl w:val="nil"/>
            </w:tcBorders>
            <w:vAlign w:val="center"/>
          </w:tcPr>
          <w:p w14:paraId="2D70B7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默认值</w:t>
            </w:r>
          </w:p>
        </w:tc>
        <w:tc>
          <w:tcPr>
            <w:tcW w:w="1200" w:type="dxa"/>
            <w:tcBorders>
              <w:bottom w:val="single" w:color="auto" w:sz="6" w:space="0"/>
              <w:tl2br w:val="nil"/>
              <w:tr2bl w:val="nil"/>
            </w:tcBorders>
            <w:vAlign w:val="center"/>
          </w:tcPr>
          <w:p w14:paraId="4E97EE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描述</w:t>
            </w:r>
          </w:p>
        </w:tc>
      </w:tr>
      <w:tr w14:paraId="2FABC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op w:val="single" w:color="auto" w:sz="6" w:space="0"/>
            </w:tcBorders>
            <w:vAlign w:val="center"/>
          </w:tcPr>
          <w:p w14:paraId="114D97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id</w:t>
            </w:r>
          </w:p>
        </w:tc>
        <w:tc>
          <w:tcPr>
            <w:tcW w:w="1168" w:type="dxa"/>
            <w:tcBorders>
              <w:top w:val="single" w:color="auto" w:sz="6" w:space="0"/>
            </w:tcBorders>
            <w:vAlign w:val="center"/>
          </w:tcPr>
          <w:p w14:paraId="76291B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358" w:type="dxa"/>
            <w:tcBorders>
              <w:top w:val="single" w:color="auto" w:sz="6" w:space="0"/>
            </w:tcBorders>
            <w:vAlign w:val="center"/>
          </w:tcPr>
          <w:p w14:paraId="0C27C5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primary_key, autoincrement</w:t>
            </w:r>
          </w:p>
        </w:tc>
        <w:tc>
          <w:tcPr>
            <w:tcW w:w="1142" w:type="dxa"/>
            <w:tcBorders>
              <w:top w:val="single" w:color="auto" w:sz="6" w:space="0"/>
            </w:tcBorders>
            <w:vAlign w:val="center"/>
          </w:tcPr>
          <w:p w14:paraId="358AA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00" w:type="dxa"/>
            <w:tcBorders>
              <w:top w:val="single" w:color="auto" w:sz="6" w:space="0"/>
            </w:tcBorders>
            <w:vAlign w:val="center"/>
          </w:tcPr>
          <w:p w14:paraId="365BB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点赞 ID</w:t>
            </w:r>
          </w:p>
        </w:tc>
      </w:tr>
      <w:tr w14:paraId="440CC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1A6238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user_id</w:t>
            </w:r>
          </w:p>
        </w:tc>
        <w:tc>
          <w:tcPr>
            <w:tcW w:w="1168" w:type="dxa"/>
            <w:tcBorders>
              <w:tl2br w:val="nil"/>
              <w:tr2bl w:val="nil"/>
            </w:tcBorders>
            <w:vAlign w:val="center"/>
          </w:tcPr>
          <w:p w14:paraId="222F63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358" w:type="dxa"/>
            <w:tcBorders>
              <w:tl2br w:val="nil"/>
              <w:tr2bl w:val="nil"/>
            </w:tcBorders>
            <w:vAlign w:val="center"/>
          </w:tcPr>
          <w:p w14:paraId="243C57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ForeignKey("user.id"), nullable=False</w:t>
            </w:r>
          </w:p>
        </w:tc>
        <w:tc>
          <w:tcPr>
            <w:tcW w:w="1142" w:type="dxa"/>
            <w:tcBorders>
              <w:tl2br w:val="nil"/>
              <w:tr2bl w:val="nil"/>
            </w:tcBorders>
            <w:vAlign w:val="center"/>
          </w:tcPr>
          <w:p w14:paraId="3A374F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00" w:type="dxa"/>
            <w:tcBorders>
              <w:tl2br w:val="nil"/>
              <w:tr2bl w:val="nil"/>
            </w:tcBorders>
            <w:vAlign w:val="center"/>
          </w:tcPr>
          <w:p w14:paraId="6A3DF5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用户 ID</w:t>
            </w:r>
          </w:p>
        </w:tc>
      </w:tr>
      <w:tr w14:paraId="6000F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56312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hot_food_id</w:t>
            </w:r>
          </w:p>
        </w:tc>
        <w:tc>
          <w:tcPr>
            <w:tcW w:w="1168" w:type="dxa"/>
            <w:tcBorders>
              <w:tl2br w:val="nil"/>
              <w:tr2bl w:val="nil"/>
            </w:tcBorders>
            <w:vAlign w:val="center"/>
          </w:tcPr>
          <w:p w14:paraId="74A5BE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358" w:type="dxa"/>
            <w:tcBorders>
              <w:tl2br w:val="nil"/>
              <w:tr2bl w:val="nil"/>
            </w:tcBorders>
            <w:vAlign w:val="center"/>
          </w:tcPr>
          <w:p w14:paraId="171FF2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ForeignKey("hot_food.id"), nullable=True</w:t>
            </w:r>
          </w:p>
        </w:tc>
        <w:tc>
          <w:tcPr>
            <w:tcW w:w="1142" w:type="dxa"/>
            <w:tcBorders>
              <w:tl2br w:val="nil"/>
              <w:tr2bl w:val="nil"/>
            </w:tcBorders>
            <w:vAlign w:val="center"/>
          </w:tcPr>
          <w:p w14:paraId="69E79B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00" w:type="dxa"/>
            <w:tcBorders>
              <w:tl2br w:val="nil"/>
              <w:tr2bl w:val="nil"/>
            </w:tcBorders>
            <w:vAlign w:val="center"/>
          </w:tcPr>
          <w:p w14:paraId="013413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热点美食 ID</w:t>
            </w:r>
          </w:p>
        </w:tc>
      </w:tr>
      <w:tr w14:paraId="1E2D8F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25E472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post_id</w:t>
            </w:r>
          </w:p>
        </w:tc>
        <w:tc>
          <w:tcPr>
            <w:tcW w:w="1168" w:type="dxa"/>
            <w:tcBorders>
              <w:tl2br w:val="nil"/>
              <w:tr2bl w:val="nil"/>
            </w:tcBorders>
            <w:vAlign w:val="center"/>
          </w:tcPr>
          <w:p w14:paraId="1081D9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358" w:type="dxa"/>
            <w:tcBorders>
              <w:tl2br w:val="nil"/>
              <w:tr2bl w:val="nil"/>
            </w:tcBorders>
            <w:vAlign w:val="center"/>
          </w:tcPr>
          <w:p w14:paraId="567DBC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ForeignKey("forum_post.id"), nullable=True</w:t>
            </w:r>
          </w:p>
        </w:tc>
        <w:tc>
          <w:tcPr>
            <w:tcW w:w="1142" w:type="dxa"/>
            <w:tcBorders>
              <w:tl2br w:val="nil"/>
              <w:tr2bl w:val="nil"/>
            </w:tcBorders>
            <w:vAlign w:val="center"/>
          </w:tcPr>
          <w:p w14:paraId="1A3E5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00" w:type="dxa"/>
            <w:tcBorders>
              <w:tl2br w:val="nil"/>
              <w:tr2bl w:val="nil"/>
            </w:tcBorders>
            <w:vAlign w:val="center"/>
          </w:tcPr>
          <w:p w14:paraId="54C4FE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帖子 ID</w:t>
            </w:r>
          </w:p>
        </w:tc>
      </w:tr>
      <w:tr w14:paraId="3EDACC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2A569B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comment_id</w:t>
            </w:r>
          </w:p>
        </w:tc>
        <w:tc>
          <w:tcPr>
            <w:tcW w:w="1168" w:type="dxa"/>
            <w:tcBorders>
              <w:tl2br w:val="nil"/>
              <w:tr2bl w:val="nil"/>
            </w:tcBorders>
            <w:vAlign w:val="center"/>
          </w:tcPr>
          <w:p w14:paraId="2E65FF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358" w:type="dxa"/>
            <w:tcBorders>
              <w:tl2br w:val="nil"/>
              <w:tr2bl w:val="nil"/>
            </w:tcBorders>
            <w:vAlign w:val="center"/>
          </w:tcPr>
          <w:p w14:paraId="13880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ForeignKey("comment.id"), nullable=True</w:t>
            </w:r>
          </w:p>
        </w:tc>
        <w:tc>
          <w:tcPr>
            <w:tcW w:w="1142" w:type="dxa"/>
            <w:tcBorders>
              <w:tl2br w:val="nil"/>
              <w:tr2bl w:val="nil"/>
            </w:tcBorders>
            <w:vAlign w:val="center"/>
          </w:tcPr>
          <w:p w14:paraId="27A21F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00" w:type="dxa"/>
            <w:tcBorders>
              <w:tl2br w:val="nil"/>
              <w:tr2bl w:val="nil"/>
            </w:tcBorders>
            <w:vAlign w:val="center"/>
          </w:tcPr>
          <w:p w14:paraId="44093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评论 ID</w:t>
            </w:r>
          </w:p>
        </w:tc>
      </w:tr>
      <w:tr w14:paraId="197283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2201A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hand_account_id</w:t>
            </w:r>
          </w:p>
        </w:tc>
        <w:tc>
          <w:tcPr>
            <w:tcW w:w="1168" w:type="dxa"/>
            <w:tcBorders>
              <w:tl2br w:val="nil"/>
              <w:tr2bl w:val="nil"/>
            </w:tcBorders>
            <w:vAlign w:val="center"/>
          </w:tcPr>
          <w:p w14:paraId="1A51DD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Integer</w:t>
            </w:r>
          </w:p>
        </w:tc>
        <w:tc>
          <w:tcPr>
            <w:tcW w:w="3358" w:type="dxa"/>
            <w:tcBorders>
              <w:tl2br w:val="nil"/>
              <w:tr2bl w:val="nil"/>
            </w:tcBorders>
            <w:vAlign w:val="center"/>
          </w:tcPr>
          <w:p w14:paraId="283D9F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ForeignKey("hand_account.id"), nullable=True</w:t>
            </w:r>
          </w:p>
        </w:tc>
        <w:tc>
          <w:tcPr>
            <w:tcW w:w="1142" w:type="dxa"/>
            <w:tcBorders>
              <w:tl2br w:val="nil"/>
              <w:tr2bl w:val="nil"/>
            </w:tcBorders>
            <w:vAlign w:val="center"/>
          </w:tcPr>
          <w:p w14:paraId="37F305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w:t>
            </w:r>
          </w:p>
        </w:tc>
        <w:tc>
          <w:tcPr>
            <w:tcW w:w="1200" w:type="dxa"/>
            <w:tcBorders>
              <w:tl2br w:val="nil"/>
              <w:tr2bl w:val="nil"/>
            </w:tcBorders>
            <w:vAlign w:val="center"/>
          </w:tcPr>
          <w:p w14:paraId="6CBC9B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手账 ID</w:t>
            </w:r>
          </w:p>
        </w:tc>
      </w:tr>
      <w:tr w14:paraId="382225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6" w:type="dxa"/>
            <w:tcBorders>
              <w:tl2br w:val="nil"/>
              <w:tr2bl w:val="nil"/>
            </w:tcBorders>
            <w:vAlign w:val="center"/>
          </w:tcPr>
          <w:p w14:paraId="00E1E5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create_time</w:t>
            </w:r>
          </w:p>
        </w:tc>
        <w:tc>
          <w:tcPr>
            <w:tcW w:w="1168" w:type="dxa"/>
            <w:tcBorders>
              <w:tl2br w:val="nil"/>
              <w:tr2bl w:val="nil"/>
            </w:tcBorders>
            <w:vAlign w:val="center"/>
          </w:tcPr>
          <w:p w14:paraId="38D537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w:t>
            </w:r>
          </w:p>
        </w:tc>
        <w:tc>
          <w:tcPr>
            <w:tcW w:w="3358" w:type="dxa"/>
            <w:tcBorders>
              <w:tl2br w:val="nil"/>
              <w:tr2bl w:val="nil"/>
            </w:tcBorders>
            <w:vAlign w:val="center"/>
          </w:tcPr>
          <w:p w14:paraId="4406D9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default=datetime.now</w:t>
            </w:r>
          </w:p>
        </w:tc>
        <w:tc>
          <w:tcPr>
            <w:tcW w:w="1142" w:type="dxa"/>
            <w:tcBorders>
              <w:tl2br w:val="nil"/>
              <w:tr2bl w:val="nil"/>
            </w:tcBorders>
            <w:vAlign w:val="center"/>
          </w:tcPr>
          <w:p w14:paraId="2C730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datetime.now()</w:t>
            </w:r>
          </w:p>
        </w:tc>
        <w:tc>
          <w:tcPr>
            <w:tcW w:w="1200" w:type="dxa"/>
            <w:tcBorders>
              <w:tl2br w:val="nil"/>
              <w:tr2bl w:val="nil"/>
            </w:tcBorders>
            <w:vAlign w:val="center"/>
          </w:tcPr>
          <w:p w14:paraId="42DB2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创建时间</w:t>
            </w:r>
          </w:p>
        </w:tc>
      </w:tr>
    </w:tbl>
    <w:p w14:paraId="78F8EA5E">
      <w:pPr>
        <w:ind w:left="0" w:leftChars="0" w:firstLine="0" w:firstLineChars="0"/>
        <w:rPr>
          <w:rFonts w:hint="eastAsia"/>
          <w:lang w:val="en-US" w:eastAsia="zh-CN"/>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59617C9C">
      <w:pPr>
        <w:pStyle w:val="2"/>
        <w:numPr>
          <w:ilvl w:val="0"/>
          <w:numId w:val="0"/>
        </w:numPr>
        <w:bidi w:val="0"/>
        <w:ind w:leftChars="0"/>
        <w:jc w:val="center"/>
        <w:rPr>
          <w:rFonts w:hint="eastAsia"/>
          <w:lang w:val="en-US" w:eastAsia="zh-CN"/>
        </w:rPr>
      </w:pPr>
      <w:bookmarkStart w:id="72" w:name="_Toc8314"/>
      <w:r>
        <w:rPr>
          <w:rFonts w:hint="eastAsia"/>
          <w:lang w:val="en-US" w:eastAsia="zh-CN"/>
        </w:rPr>
        <w:drawing>
          <wp:anchor distT="0" distB="0" distL="114300" distR="114300" simplePos="0" relativeHeight="251660288" behindDoc="0" locked="0" layoutInCell="1" allowOverlap="1">
            <wp:simplePos x="0" y="0"/>
            <wp:positionH relativeFrom="column">
              <wp:posOffset>2717800</wp:posOffset>
            </wp:positionH>
            <wp:positionV relativeFrom="paragraph">
              <wp:posOffset>815975</wp:posOffset>
            </wp:positionV>
            <wp:extent cx="2642870" cy="2044065"/>
            <wp:effectExtent l="0" t="0" r="11430" b="635"/>
            <wp:wrapNone/>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3"/>
                    <a:stretch>
                      <a:fillRect/>
                    </a:stretch>
                  </pic:blipFill>
                  <pic:spPr>
                    <a:xfrm>
                      <a:off x="0" y="0"/>
                      <a:ext cx="2642870" cy="2044065"/>
                    </a:xfrm>
                    <a:prstGeom prst="rect">
                      <a:avLst/>
                    </a:prstGeom>
                    <a:noFill/>
                    <a:ln>
                      <a:noFill/>
                    </a:ln>
                  </pic:spPr>
                </pic:pic>
              </a:graphicData>
            </a:graphic>
          </wp:anchor>
        </w:drawing>
      </w:r>
      <w:r>
        <w:rPr>
          <w:rFonts w:hint="eastAsia"/>
          <w:lang w:val="en-US" w:eastAsia="zh-CN"/>
        </w:rPr>
        <w:t>附录B 系统测试环境及测试结果与可视化</w:t>
      </w:r>
      <w:bookmarkEnd w:id="7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2660"/>
      </w:tblGrid>
      <w:tr w14:paraId="5B4F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single" w:color="auto" w:sz="12" w:space="0"/>
              <w:left w:val="nil"/>
              <w:bottom w:val="single" w:color="auto" w:sz="6" w:space="0"/>
              <w:right w:val="nil"/>
            </w:tcBorders>
            <w:vAlign w:val="center"/>
          </w:tcPr>
          <w:p w14:paraId="0264E07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配置项</w:t>
            </w:r>
          </w:p>
        </w:tc>
        <w:tc>
          <w:tcPr>
            <w:tcW w:w="2660" w:type="dxa"/>
            <w:tcBorders>
              <w:top w:val="single" w:color="auto" w:sz="12" w:space="0"/>
              <w:left w:val="nil"/>
              <w:bottom w:val="single" w:color="auto" w:sz="6" w:space="0"/>
              <w:right w:val="nil"/>
            </w:tcBorders>
            <w:vAlign w:val="center"/>
          </w:tcPr>
          <w:p w14:paraId="22A40F0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配置值</w:t>
            </w:r>
          </w:p>
        </w:tc>
      </w:tr>
      <w:tr w14:paraId="7649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single" w:color="auto" w:sz="6" w:space="0"/>
              <w:left w:val="nil"/>
              <w:bottom w:val="nil"/>
              <w:right w:val="nil"/>
            </w:tcBorders>
            <w:vAlign w:val="center"/>
          </w:tcPr>
          <w:p w14:paraId="5941443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操作系统</w:t>
            </w:r>
          </w:p>
        </w:tc>
        <w:tc>
          <w:tcPr>
            <w:tcW w:w="2660" w:type="dxa"/>
            <w:tcBorders>
              <w:top w:val="single" w:color="auto" w:sz="6" w:space="0"/>
              <w:left w:val="nil"/>
              <w:bottom w:val="nil"/>
              <w:right w:val="nil"/>
            </w:tcBorders>
            <w:vAlign w:val="center"/>
          </w:tcPr>
          <w:p w14:paraId="35BA717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Windows 10</w:t>
            </w:r>
          </w:p>
        </w:tc>
      </w:tr>
      <w:tr w14:paraId="68CB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nil"/>
              <w:left w:val="nil"/>
              <w:bottom w:val="nil"/>
              <w:right w:val="nil"/>
            </w:tcBorders>
            <w:vAlign w:val="center"/>
          </w:tcPr>
          <w:p w14:paraId="113705E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浏览器</w:t>
            </w:r>
          </w:p>
        </w:tc>
        <w:tc>
          <w:tcPr>
            <w:tcW w:w="2660" w:type="dxa"/>
            <w:tcBorders>
              <w:top w:val="nil"/>
              <w:left w:val="nil"/>
              <w:bottom w:val="nil"/>
              <w:right w:val="nil"/>
            </w:tcBorders>
            <w:vAlign w:val="center"/>
          </w:tcPr>
          <w:p w14:paraId="3F34F9B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Chrome 90+</w:t>
            </w:r>
          </w:p>
        </w:tc>
      </w:tr>
      <w:tr w14:paraId="68B5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nil"/>
              <w:left w:val="nil"/>
              <w:bottom w:val="nil"/>
              <w:right w:val="nil"/>
            </w:tcBorders>
            <w:vAlign w:val="center"/>
          </w:tcPr>
          <w:p w14:paraId="25D73A9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微信开发者工具</w:t>
            </w:r>
          </w:p>
        </w:tc>
        <w:tc>
          <w:tcPr>
            <w:tcW w:w="2660" w:type="dxa"/>
            <w:tcBorders>
              <w:top w:val="nil"/>
              <w:left w:val="nil"/>
              <w:bottom w:val="nil"/>
              <w:right w:val="nil"/>
            </w:tcBorders>
            <w:vAlign w:val="center"/>
          </w:tcPr>
          <w:p w14:paraId="653DD5E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v1.06.2504010+</w:t>
            </w:r>
          </w:p>
        </w:tc>
      </w:tr>
      <w:tr w14:paraId="7044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nil"/>
              <w:left w:val="nil"/>
              <w:bottom w:val="nil"/>
              <w:right w:val="nil"/>
            </w:tcBorders>
            <w:vAlign w:val="center"/>
          </w:tcPr>
          <w:p w14:paraId="51C0C91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服务器环境</w:t>
            </w:r>
          </w:p>
        </w:tc>
        <w:tc>
          <w:tcPr>
            <w:tcW w:w="2660" w:type="dxa"/>
            <w:tcBorders>
              <w:top w:val="nil"/>
              <w:left w:val="nil"/>
              <w:bottom w:val="nil"/>
              <w:right w:val="nil"/>
            </w:tcBorders>
            <w:vAlign w:val="center"/>
          </w:tcPr>
          <w:p w14:paraId="1AE186A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Python 3.10, Flask 2.0.3</w:t>
            </w:r>
          </w:p>
        </w:tc>
      </w:tr>
      <w:tr w14:paraId="3DB7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nil"/>
              <w:left w:val="nil"/>
              <w:bottom w:val="nil"/>
              <w:right w:val="nil"/>
            </w:tcBorders>
            <w:vAlign w:val="center"/>
          </w:tcPr>
          <w:p w14:paraId="7BC9BB9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数据库</w:t>
            </w:r>
          </w:p>
        </w:tc>
        <w:tc>
          <w:tcPr>
            <w:tcW w:w="2660" w:type="dxa"/>
            <w:tcBorders>
              <w:top w:val="nil"/>
              <w:left w:val="nil"/>
              <w:bottom w:val="nil"/>
              <w:right w:val="nil"/>
            </w:tcBorders>
            <w:vAlign w:val="center"/>
          </w:tcPr>
          <w:p w14:paraId="5D850DA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SQLite</w:t>
            </w:r>
          </w:p>
        </w:tc>
      </w:tr>
      <w:tr w14:paraId="4CF1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nil"/>
              <w:left w:val="nil"/>
              <w:bottom w:val="single" w:color="auto" w:sz="12" w:space="0"/>
              <w:right w:val="nil"/>
            </w:tcBorders>
            <w:vAlign w:val="center"/>
          </w:tcPr>
          <w:p w14:paraId="1E77E6B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网络环境</w:t>
            </w:r>
          </w:p>
        </w:tc>
        <w:tc>
          <w:tcPr>
            <w:tcW w:w="2660" w:type="dxa"/>
            <w:tcBorders>
              <w:top w:val="nil"/>
              <w:left w:val="nil"/>
              <w:bottom w:val="single" w:color="auto" w:sz="12" w:space="0"/>
              <w:right w:val="nil"/>
            </w:tcBorders>
            <w:vAlign w:val="center"/>
          </w:tcPr>
          <w:p w14:paraId="117B96B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8"/>
                <w:szCs w:val="18"/>
                <w:vertAlign w:val="baseline"/>
                <w:lang w:val="en-US" w:eastAsia="zh-CN"/>
              </w:rPr>
            </w:pPr>
            <w:r>
              <w:rPr>
                <w:rFonts w:hint="default"/>
                <w:sz w:val="18"/>
                <w:szCs w:val="18"/>
                <w:vertAlign w:val="baseline"/>
                <w:lang w:val="en-US" w:eastAsia="zh-CN"/>
              </w:rPr>
              <w:t>本地网络，带宽 100Mbps</w:t>
            </w:r>
          </w:p>
        </w:tc>
      </w:tr>
    </w:tbl>
    <w:p w14:paraId="773D761A">
      <w:pPr>
        <w:rPr>
          <w:rFonts w:hint="default"/>
          <w:lang w:val="en-US" w:eastAsia="zh-CN"/>
        </w:rPr>
      </w:pPr>
    </w:p>
    <w:p w14:paraId="5E038589">
      <w:pPr>
        <w:rPr>
          <w:rFonts w:hint="eastAsia"/>
          <w:lang w:val="en-US" w:eastAsia="zh-CN"/>
        </w:rPr>
      </w:pPr>
    </w:p>
    <w:p w14:paraId="745DC43A">
      <w:pPr>
        <w:ind w:left="0" w:leftChars="0" w:firstLine="0" w:firstLineChars="0"/>
        <w:rPr>
          <w:rFonts w:hint="eastAsia"/>
          <w:lang w:val="en-US" w:eastAsia="zh-CN"/>
        </w:rPr>
      </w:pPr>
      <w:r>
        <w:rPr>
          <w:rFonts w:hint="eastAsia"/>
          <w:lang w:val="en-US" w:eastAsia="zh-CN"/>
        </w:rPr>
        <w:drawing>
          <wp:inline distT="0" distB="0" distL="114300" distR="114300">
            <wp:extent cx="1645920" cy="3593465"/>
            <wp:effectExtent l="0" t="0" r="508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4"/>
                    <a:stretch>
                      <a:fillRect/>
                    </a:stretch>
                  </pic:blipFill>
                  <pic:spPr>
                    <a:xfrm>
                      <a:off x="0" y="0"/>
                      <a:ext cx="1645920" cy="3593465"/>
                    </a:xfrm>
                    <a:prstGeom prst="rect">
                      <a:avLst/>
                    </a:prstGeom>
                    <a:noFill/>
                    <a:ln>
                      <a:noFill/>
                    </a:ln>
                  </pic:spPr>
                </pic:pic>
              </a:graphicData>
            </a:graphic>
          </wp:inline>
        </w:drawing>
      </w:r>
      <w:r>
        <w:rPr>
          <w:rFonts w:hint="eastAsia"/>
          <w:lang w:val="en-US" w:eastAsia="zh-CN"/>
        </w:rPr>
        <w:drawing>
          <wp:inline distT="0" distB="0" distL="114300" distR="114300">
            <wp:extent cx="1682750" cy="3592830"/>
            <wp:effectExtent l="0" t="0" r="6350"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5"/>
                    <a:stretch>
                      <a:fillRect/>
                    </a:stretch>
                  </pic:blipFill>
                  <pic:spPr>
                    <a:xfrm>
                      <a:off x="0" y="0"/>
                      <a:ext cx="1682750" cy="3592830"/>
                    </a:xfrm>
                    <a:prstGeom prst="rect">
                      <a:avLst/>
                    </a:prstGeom>
                    <a:noFill/>
                    <a:ln>
                      <a:noFill/>
                    </a:ln>
                  </pic:spPr>
                </pic:pic>
              </a:graphicData>
            </a:graphic>
          </wp:inline>
        </w:drawing>
      </w:r>
      <w:r>
        <w:rPr>
          <w:rFonts w:hint="eastAsia"/>
          <w:lang w:val="en-US" w:eastAsia="zh-CN"/>
        </w:rPr>
        <w:drawing>
          <wp:inline distT="0" distB="0" distL="114300" distR="114300">
            <wp:extent cx="1664970" cy="3609975"/>
            <wp:effectExtent l="0" t="0" r="11430" b="952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6"/>
                    <a:stretch>
                      <a:fillRect/>
                    </a:stretch>
                  </pic:blipFill>
                  <pic:spPr>
                    <a:xfrm>
                      <a:off x="0" y="0"/>
                      <a:ext cx="1664970" cy="3609975"/>
                    </a:xfrm>
                    <a:prstGeom prst="rect">
                      <a:avLst/>
                    </a:prstGeom>
                    <a:noFill/>
                    <a:ln>
                      <a:noFill/>
                    </a:ln>
                  </pic:spPr>
                </pic:pic>
              </a:graphicData>
            </a:graphic>
          </wp:inline>
        </w:drawing>
      </w:r>
      <w:r>
        <w:rPr>
          <w:rFonts w:hint="eastAsia"/>
          <w:lang w:val="en-US" w:eastAsia="zh-CN"/>
        </w:rPr>
        <w:drawing>
          <wp:inline distT="0" distB="0" distL="114300" distR="114300">
            <wp:extent cx="1614170" cy="3451225"/>
            <wp:effectExtent l="0" t="0" r="11430" b="317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7"/>
                    <a:stretch>
                      <a:fillRect/>
                    </a:stretch>
                  </pic:blipFill>
                  <pic:spPr>
                    <a:xfrm>
                      <a:off x="0" y="0"/>
                      <a:ext cx="1614170" cy="3451225"/>
                    </a:xfrm>
                    <a:prstGeom prst="rect">
                      <a:avLst/>
                    </a:prstGeom>
                    <a:noFill/>
                    <a:ln>
                      <a:noFill/>
                    </a:ln>
                  </pic:spPr>
                </pic:pic>
              </a:graphicData>
            </a:graphic>
          </wp:inline>
        </w:drawing>
      </w:r>
      <w:r>
        <w:rPr>
          <w:rFonts w:hint="eastAsia"/>
          <w:lang w:val="en-US" w:eastAsia="zh-CN"/>
        </w:rPr>
        <w:drawing>
          <wp:inline distT="0" distB="0" distL="114300" distR="114300">
            <wp:extent cx="1626235" cy="3481705"/>
            <wp:effectExtent l="0" t="0" r="12065" b="1079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8"/>
                    <a:stretch>
                      <a:fillRect/>
                    </a:stretch>
                  </pic:blipFill>
                  <pic:spPr>
                    <a:xfrm>
                      <a:off x="0" y="0"/>
                      <a:ext cx="1626235" cy="3481705"/>
                    </a:xfrm>
                    <a:prstGeom prst="rect">
                      <a:avLst/>
                    </a:prstGeom>
                    <a:noFill/>
                    <a:ln>
                      <a:noFill/>
                    </a:ln>
                  </pic:spPr>
                </pic:pic>
              </a:graphicData>
            </a:graphic>
          </wp:inline>
        </w:drawing>
      </w:r>
      <w:r>
        <w:rPr>
          <w:rFonts w:hint="eastAsia"/>
          <w:lang w:val="en-US" w:eastAsia="zh-CN"/>
        </w:rPr>
        <w:drawing>
          <wp:inline distT="0" distB="0" distL="114300" distR="114300">
            <wp:extent cx="1654175" cy="3507105"/>
            <wp:effectExtent l="0" t="0" r="9525" b="1079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9"/>
                    <a:stretch>
                      <a:fillRect/>
                    </a:stretch>
                  </pic:blipFill>
                  <pic:spPr>
                    <a:xfrm>
                      <a:off x="0" y="0"/>
                      <a:ext cx="1654175" cy="3507105"/>
                    </a:xfrm>
                    <a:prstGeom prst="rect">
                      <a:avLst/>
                    </a:prstGeom>
                    <a:noFill/>
                    <a:ln>
                      <a:noFill/>
                    </a:ln>
                  </pic:spPr>
                </pic:pic>
              </a:graphicData>
            </a:graphic>
          </wp:inline>
        </w:drawing>
      </w:r>
      <w:r>
        <w:rPr>
          <w:rFonts w:hint="eastAsia"/>
          <w:lang w:val="en-US" w:eastAsia="zh-CN"/>
        </w:rPr>
        <w:drawing>
          <wp:inline distT="0" distB="0" distL="114300" distR="114300">
            <wp:extent cx="1654810" cy="3627120"/>
            <wp:effectExtent l="0" t="0" r="8890" b="508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30"/>
                    <a:stretch>
                      <a:fillRect/>
                    </a:stretch>
                  </pic:blipFill>
                  <pic:spPr>
                    <a:xfrm>
                      <a:off x="0" y="0"/>
                      <a:ext cx="1654810" cy="3627120"/>
                    </a:xfrm>
                    <a:prstGeom prst="rect">
                      <a:avLst/>
                    </a:prstGeom>
                    <a:noFill/>
                    <a:ln>
                      <a:noFill/>
                    </a:ln>
                  </pic:spPr>
                </pic:pic>
              </a:graphicData>
            </a:graphic>
          </wp:inline>
        </w:drawing>
      </w:r>
      <w:r>
        <w:rPr>
          <w:rFonts w:hint="eastAsia"/>
          <w:lang w:val="en-US" w:eastAsia="zh-CN"/>
        </w:rPr>
        <w:drawing>
          <wp:inline distT="0" distB="0" distL="114300" distR="114300">
            <wp:extent cx="1689100" cy="3623310"/>
            <wp:effectExtent l="0" t="0" r="0" b="889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31"/>
                    <a:stretch>
                      <a:fillRect/>
                    </a:stretch>
                  </pic:blipFill>
                  <pic:spPr>
                    <a:xfrm>
                      <a:off x="0" y="0"/>
                      <a:ext cx="1689100" cy="3623310"/>
                    </a:xfrm>
                    <a:prstGeom prst="rect">
                      <a:avLst/>
                    </a:prstGeom>
                    <a:noFill/>
                    <a:ln>
                      <a:noFill/>
                    </a:ln>
                  </pic:spPr>
                </pic:pic>
              </a:graphicData>
            </a:graphic>
          </wp:inline>
        </w:drawing>
      </w:r>
    </w:p>
    <w:p w14:paraId="008E069A">
      <w:pPr>
        <w:ind w:left="0" w:leftChars="0" w:firstLine="0" w:firstLineChars="0"/>
        <w:rPr>
          <w:rFonts w:hint="eastAsia"/>
          <w:lang w:val="en-US" w:eastAsia="zh-CN"/>
        </w:rPr>
      </w:pPr>
    </w:p>
    <w:p w14:paraId="2FC5364D">
      <w:pPr>
        <w:ind w:left="0" w:leftChars="0" w:firstLine="0" w:firstLineChars="0"/>
        <w:rPr>
          <w:rFonts w:hint="eastAsia"/>
          <w:lang w:val="en-US" w:eastAsia="zh-CN"/>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5F27D470">
      <w:pPr>
        <w:ind w:left="0" w:leftChars="0" w:firstLine="0" w:firstLineChars="0"/>
        <w:jc w:val="left"/>
        <w:rPr>
          <w:rFonts w:hint="eastAsia"/>
          <w:b/>
          <w:sz w:val="30"/>
          <w:szCs w:val="30"/>
        </w:rPr>
      </w:pPr>
      <w:r>
        <w:rPr>
          <w:rFonts w:hint="eastAsia"/>
          <w:b/>
          <w:sz w:val="30"/>
          <w:szCs w:val="30"/>
        </w:rPr>
        <w:t>注：各学院使用封面颜色和纸张要统一，建议使用皮纹纸、天蓝色</w:t>
      </w:r>
    </w:p>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F3A8D">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BBE740">
                          <w:pPr>
                            <w:pStyle w:val="13"/>
                          </w:pPr>
                          <w:r>
                            <w:t xml:space="preserve">第 </w:t>
                          </w:r>
                          <w:r>
                            <w:fldChar w:fldCharType="begin"/>
                          </w:r>
                          <w:r>
                            <w:instrText xml:space="preserve"> PAGE  \* MERGEFORMAT </w:instrText>
                          </w:r>
                          <w:r>
                            <w:fldChar w:fldCharType="separate"/>
                          </w:r>
                          <w:r>
                            <w:t>8</w:t>
                          </w:r>
                          <w:r>
                            <w:fldChar w:fldCharType="end"/>
                          </w:r>
                          <w:r>
                            <w:t xml:space="preserve"> 页 共 </w:t>
                          </w:r>
                          <w:r>
                            <w:fldChar w:fldCharType="begin"/>
                          </w:r>
                          <w:r>
                            <w:instrText xml:space="preserve"> NUMPAGES  \* MERGEFORMAT </w:instrText>
                          </w:r>
                          <w:r>
                            <w:fldChar w:fldCharType="separate"/>
                          </w:r>
                          <w:r>
                            <w:t>47</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O04DDdAQAAvwMAAA4AAAAAAAAA&#10;AQAgAAAAHgEAAGRycy9lMm9Eb2MueG1sUEsFBgAAAAAGAAYAWQEAAG0FAAAAAA==&#10;">
              <v:fill on="f" focussize="0,0"/>
              <v:stroke on="f"/>
              <v:imagedata o:title=""/>
              <o:lock v:ext="edit" aspectratio="f"/>
              <v:textbox inset="0mm,0mm,0mm,0mm" style="mso-fit-shape-to-text:t;">
                <w:txbxContent>
                  <w:p w14:paraId="73BBE740">
                    <w:pPr>
                      <w:pStyle w:val="13"/>
                    </w:pPr>
                    <w:r>
                      <w:t xml:space="preserve">第 </w:t>
                    </w:r>
                    <w:r>
                      <w:fldChar w:fldCharType="begin"/>
                    </w:r>
                    <w:r>
                      <w:instrText xml:space="preserve"> PAGE  \* MERGEFORMAT </w:instrText>
                    </w:r>
                    <w:r>
                      <w:fldChar w:fldCharType="separate"/>
                    </w:r>
                    <w:r>
                      <w:t>8</w:t>
                    </w:r>
                    <w:r>
                      <w:fldChar w:fldCharType="end"/>
                    </w:r>
                    <w:r>
                      <w:t xml:space="preserve"> 页 共 </w:t>
                    </w:r>
                    <w:r>
                      <w:fldChar w:fldCharType="begin"/>
                    </w:r>
                    <w:r>
                      <w:instrText xml:space="preserve"> NUMPAGES  \* MERGEFORMAT </w:instrText>
                    </w:r>
                    <w:r>
                      <w:fldChar w:fldCharType="separate"/>
                    </w:r>
                    <w:r>
                      <w:t>47</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BE7D4">
    <w:pPr>
      <w:pStyle w:val="14"/>
      <w:pBdr>
        <w:bottom w:val="single" w:color="auto" w:sz="6" w:space="0"/>
      </w:pBdr>
      <w:jc w:val="both"/>
      <w:rPr>
        <w:rFonts w:hint="eastAsia"/>
        <w:color w:val="0000FF"/>
      </w:rPr>
    </w:pPr>
    <w:r>
      <w:rPr>
        <w:rFonts w:cs="宋体"/>
        <w:kern w:val="0"/>
        <w:sz w:val="24"/>
        <w:szCs w:val="24"/>
      </w:rPr>
      <w:drawing>
        <wp:inline distT="0" distB="0" distL="114300" distR="114300">
          <wp:extent cx="1948180" cy="276225"/>
          <wp:effectExtent l="0" t="0" r="7620" b="3175"/>
          <wp:docPr id="11" name="图片 16" descr="TGN_QWD]0]CY547HC0@T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TGN_QWD]0]CY547HC0@TB%7"/>
                  <pic:cNvPicPr>
                    <a:picLocks noChangeAspect="1"/>
                  </pic:cNvPicPr>
                </pic:nvPicPr>
                <pic:blipFill>
                  <a:blip r:embed="rId1"/>
                  <a:stretch>
                    <a:fillRect/>
                  </a:stretch>
                </pic:blipFill>
                <pic:spPr>
                  <a:xfrm>
                    <a:off x="0" y="0"/>
                    <a:ext cx="1948180" cy="276225"/>
                  </a:xfrm>
                  <a:prstGeom prst="rect">
                    <a:avLst/>
                  </a:prstGeom>
                  <a:noFill/>
                  <a:ln>
                    <a:noFill/>
                  </a:ln>
                </pic:spPr>
              </pic:pic>
            </a:graphicData>
          </a:graphic>
        </wp:inline>
      </w:drawing>
    </w:r>
    <w:r>
      <w:rPr>
        <w:rFonts w:hint="eastAsia" w:cs="宋体"/>
        <w:kern w:val="0"/>
        <w:sz w:val="24"/>
        <w:szCs w:val="24"/>
        <w:lang w:val="en-US" w:eastAsia="zh-CN"/>
      </w:rPr>
      <w:t xml:space="preserve">         </w:t>
    </w:r>
    <w:r>
      <w:rPr>
        <w:rFonts w:hint="eastAsia" w:ascii="黑体" w:hAnsi="黑体" w:eastAsia="黑体" w:cs="黑体"/>
        <w:b w:val="0"/>
        <w:bCs w:val="0"/>
        <w:color w:val="auto"/>
      </w:rPr>
      <w:t>基于 Python 的健康食品分析系统的</w:t>
    </w:r>
    <w:r>
      <w:rPr>
        <w:rFonts w:hint="eastAsia" w:ascii="黑体" w:hAnsi="黑体" w:eastAsia="黑体" w:cs="黑体"/>
        <w:b w:val="0"/>
        <w:bCs w:val="0"/>
        <w:color w:val="auto"/>
        <w:lang w:val="en-US" w:eastAsia="zh-CN"/>
      </w:rPr>
      <w:t>设计</w:t>
    </w:r>
    <w:r>
      <w:rPr>
        <w:rFonts w:hint="eastAsia" w:ascii="黑体" w:hAnsi="黑体" w:eastAsia="黑体" w:cs="黑体"/>
        <w:b w:val="0"/>
        <w:bCs w:val="0"/>
        <w:color w:val="auto"/>
      </w:rPr>
      <w:t>与实现</w:t>
    </w:r>
    <w:r>
      <w:rPr>
        <w:rFonts w:hint="eastAsia"/>
        <w:color w:val="0000FF"/>
      </w:rPr>
      <w:t xml:space="preserve">     </w:t>
    </w:r>
  </w:p>
  <w:p w14:paraId="64406694">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483117"/>
    <w:multiLevelType w:val="singleLevel"/>
    <w:tmpl w:val="9B483117"/>
    <w:lvl w:ilvl="0" w:tentative="0">
      <w:start w:val="1"/>
      <w:numFmt w:val="decimal"/>
      <w:suff w:val="nothing"/>
      <w:lvlText w:val="（%1）"/>
      <w:lvlJc w:val="left"/>
    </w:lvl>
  </w:abstractNum>
  <w:abstractNum w:abstractNumId="1">
    <w:nsid w:val="9D9A28D8"/>
    <w:multiLevelType w:val="singleLevel"/>
    <w:tmpl w:val="9D9A28D8"/>
    <w:lvl w:ilvl="0" w:tentative="0">
      <w:start w:val="1"/>
      <w:numFmt w:val="decimal"/>
      <w:suff w:val="nothing"/>
      <w:lvlText w:val="（%1）"/>
      <w:lvlJc w:val="left"/>
    </w:lvl>
  </w:abstractNum>
  <w:abstractNum w:abstractNumId="2">
    <w:nsid w:val="B456844C"/>
    <w:multiLevelType w:val="singleLevel"/>
    <w:tmpl w:val="B456844C"/>
    <w:lvl w:ilvl="0" w:tentative="0">
      <w:start w:val="1"/>
      <w:numFmt w:val="decimal"/>
      <w:suff w:val="nothing"/>
      <w:lvlText w:val="（%1）"/>
      <w:lvlJc w:val="left"/>
    </w:lvl>
  </w:abstractNum>
  <w:abstractNum w:abstractNumId="3">
    <w:nsid w:val="BD73D730"/>
    <w:multiLevelType w:val="singleLevel"/>
    <w:tmpl w:val="BD73D730"/>
    <w:lvl w:ilvl="0" w:tentative="0">
      <w:start w:val="1"/>
      <w:numFmt w:val="bullet"/>
      <w:lvlText w:val=""/>
      <w:lvlJc w:val="left"/>
      <w:pPr>
        <w:ind w:left="1140" w:hanging="420"/>
      </w:pPr>
      <w:rPr>
        <w:rFonts w:hint="default" w:ascii="Wingdings" w:hAnsi="Wingdings"/>
      </w:rPr>
    </w:lvl>
  </w:abstractNum>
  <w:abstractNum w:abstractNumId="4">
    <w:nsid w:val="BFF74244"/>
    <w:multiLevelType w:val="singleLevel"/>
    <w:tmpl w:val="BFF74244"/>
    <w:lvl w:ilvl="0" w:tentative="0">
      <w:start w:val="1"/>
      <w:numFmt w:val="decimal"/>
      <w:suff w:val="nothing"/>
      <w:lvlText w:val="（%1）"/>
      <w:lvlJc w:val="left"/>
    </w:lvl>
  </w:abstractNum>
  <w:abstractNum w:abstractNumId="5">
    <w:nsid w:val="C4288BFC"/>
    <w:multiLevelType w:val="singleLevel"/>
    <w:tmpl w:val="C4288BFC"/>
    <w:lvl w:ilvl="0" w:tentative="0">
      <w:start w:val="1"/>
      <w:numFmt w:val="decimal"/>
      <w:suff w:val="nothing"/>
      <w:lvlText w:val="（%1）"/>
      <w:lvlJc w:val="left"/>
    </w:lvl>
  </w:abstractNum>
  <w:abstractNum w:abstractNumId="6">
    <w:nsid w:val="D39A4BF0"/>
    <w:multiLevelType w:val="multilevel"/>
    <w:tmpl w:val="D39A4BF0"/>
    <w:lvl w:ilvl="0" w:tentative="0">
      <w:start w:val="1"/>
      <w:numFmt w:val="decimal"/>
      <w:pStyle w:val="2"/>
      <w:lvlText w:val="%1 "/>
      <w:lvlJc w:val="left"/>
      <w:pPr>
        <w:ind w:left="432" w:hanging="432"/>
      </w:pPr>
      <w:rPr>
        <w:rFonts w:hint="default" w:eastAsia="黑体"/>
      </w:rPr>
    </w:lvl>
    <w:lvl w:ilvl="1" w:tentative="0">
      <w:start w:val="1"/>
      <w:numFmt w:val="decimal"/>
      <w:pStyle w:val="3"/>
      <w:lvlText w:val="%1.%2 "/>
      <w:lvlJc w:val="left"/>
      <w:pPr>
        <w:ind w:left="575" w:hanging="575"/>
      </w:pPr>
      <w:rPr>
        <w:rFonts w:hint="default" w:eastAsia="黑体"/>
      </w:rPr>
    </w:lvl>
    <w:lvl w:ilvl="2" w:tentative="0">
      <w:start w:val="1"/>
      <w:numFmt w:val="decimal"/>
      <w:pStyle w:val="4"/>
      <w:lvlText w:val="  %1.%2.%3 "/>
      <w:lvlJc w:val="left"/>
      <w:pPr>
        <w:ind w:left="720" w:hanging="720"/>
      </w:pPr>
      <w:rPr>
        <w:rFonts w:hint="default" w:eastAsia="黑体"/>
      </w:rPr>
    </w:lvl>
    <w:lvl w:ilvl="3" w:tentative="0">
      <w:start w:val="1"/>
      <w:numFmt w:val="decimal"/>
      <w:pStyle w:val="5"/>
      <w:suff w:val="nothing"/>
      <w:lvlText w:val="  %1.%2.%3.%4 "/>
      <w:lvlJc w:val="left"/>
      <w:pPr>
        <w:ind w:left="864" w:hanging="864"/>
      </w:pPr>
      <w:rPr>
        <w:rFonts w:hint="default" w:ascii="Times New Roman" w:hAnsi="Times New Roman" w:eastAsia="黑体" w:cs="Times New Roman"/>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7">
    <w:nsid w:val="F6CBB75A"/>
    <w:multiLevelType w:val="singleLevel"/>
    <w:tmpl w:val="F6CBB75A"/>
    <w:lvl w:ilvl="0" w:tentative="0">
      <w:start w:val="1"/>
      <w:numFmt w:val="decimal"/>
      <w:suff w:val="nothing"/>
      <w:lvlText w:val="（%1）"/>
      <w:lvlJc w:val="left"/>
    </w:lvl>
  </w:abstractNum>
  <w:abstractNum w:abstractNumId="8">
    <w:nsid w:val="FA04727F"/>
    <w:multiLevelType w:val="singleLevel"/>
    <w:tmpl w:val="FA04727F"/>
    <w:lvl w:ilvl="0" w:tentative="0">
      <w:start w:val="1"/>
      <w:numFmt w:val="decimal"/>
      <w:suff w:val="nothing"/>
      <w:lvlText w:val="（%1）"/>
      <w:lvlJc w:val="left"/>
    </w:lvl>
  </w:abstractNum>
  <w:abstractNum w:abstractNumId="9">
    <w:nsid w:val="FACC9DBB"/>
    <w:multiLevelType w:val="singleLevel"/>
    <w:tmpl w:val="FACC9DBB"/>
    <w:lvl w:ilvl="0" w:tentative="0">
      <w:start w:val="1"/>
      <w:numFmt w:val="decimal"/>
      <w:suff w:val="nothing"/>
      <w:lvlText w:val="（%1）"/>
      <w:lvlJc w:val="left"/>
    </w:lvl>
  </w:abstractNum>
  <w:abstractNum w:abstractNumId="10">
    <w:nsid w:val="08361AF4"/>
    <w:multiLevelType w:val="singleLevel"/>
    <w:tmpl w:val="08361AF4"/>
    <w:lvl w:ilvl="0" w:tentative="0">
      <w:start w:val="1"/>
      <w:numFmt w:val="decimal"/>
      <w:suff w:val="nothing"/>
      <w:lvlText w:val="（%1）"/>
      <w:lvlJc w:val="left"/>
    </w:lvl>
  </w:abstractNum>
  <w:abstractNum w:abstractNumId="11">
    <w:nsid w:val="29D461CF"/>
    <w:multiLevelType w:val="singleLevel"/>
    <w:tmpl w:val="29D461CF"/>
    <w:lvl w:ilvl="0" w:tentative="0">
      <w:start w:val="1"/>
      <w:numFmt w:val="bullet"/>
      <w:lvlText w:val=""/>
      <w:lvlJc w:val="left"/>
      <w:pPr>
        <w:ind w:left="1380" w:hanging="420"/>
      </w:pPr>
      <w:rPr>
        <w:rFonts w:hint="default" w:ascii="Wingdings" w:hAnsi="Wingdings"/>
      </w:rPr>
    </w:lvl>
  </w:abstractNum>
  <w:abstractNum w:abstractNumId="12">
    <w:nsid w:val="2D558CFE"/>
    <w:multiLevelType w:val="singleLevel"/>
    <w:tmpl w:val="2D558CFE"/>
    <w:lvl w:ilvl="0" w:tentative="0">
      <w:start w:val="1"/>
      <w:numFmt w:val="decimal"/>
      <w:suff w:val="nothing"/>
      <w:lvlText w:val="（%1）"/>
      <w:lvlJc w:val="left"/>
    </w:lvl>
  </w:abstractNum>
  <w:abstractNum w:abstractNumId="13">
    <w:nsid w:val="3601B691"/>
    <w:multiLevelType w:val="singleLevel"/>
    <w:tmpl w:val="3601B691"/>
    <w:lvl w:ilvl="0" w:tentative="0">
      <w:start w:val="1"/>
      <w:numFmt w:val="decimal"/>
      <w:suff w:val="nothing"/>
      <w:lvlText w:val="（%1）"/>
      <w:lvlJc w:val="left"/>
    </w:lvl>
  </w:abstractNum>
  <w:abstractNum w:abstractNumId="14">
    <w:nsid w:val="3FA804A8"/>
    <w:multiLevelType w:val="singleLevel"/>
    <w:tmpl w:val="3FA804A8"/>
    <w:lvl w:ilvl="0" w:tentative="0">
      <w:start w:val="1"/>
      <w:numFmt w:val="decimal"/>
      <w:suff w:val="nothing"/>
      <w:lvlText w:val="（%1）"/>
      <w:lvlJc w:val="left"/>
    </w:lvl>
  </w:abstractNum>
  <w:abstractNum w:abstractNumId="15">
    <w:nsid w:val="419618F9"/>
    <w:multiLevelType w:val="singleLevel"/>
    <w:tmpl w:val="419618F9"/>
    <w:lvl w:ilvl="0" w:tentative="0">
      <w:start w:val="1"/>
      <w:numFmt w:val="decimal"/>
      <w:suff w:val="nothing"/>
      <w:lvlText w:val="（%1）"/>
      <w:lvlJc w:val="left"/>
    </w:lvl>
  </w:abstractNum>
  <w:abstractNum w:abstractNumId="16">
    <w:nsid w:val="4B1C2614"/>
    <w:multiLevelType w:val="singleLevel"/>
    <w:tmpl w:val="4B1C2614"/>
    <w:lvl w:ilvl="0" w:tentative="0">
      <w:start w:val="1"/>
      <w:numFmt w:val="decimal"/>
      <w:suff w:val="nothing"/>
      <w:lvlText w:val="（%1）"/>
      <w:lvlJc w:val="left"/>
    </w:lvl>
  </w:abstractNum>
  <w:abstractNum w:abstractNumId="17">
    <w:nsid w:val="52282444"/>
    <w:multiLevelType w:val="singleLevel"/>
    <w:tmpl w:val="52282444"/>
    <w:lvl w:ilvl="0" w:tentative="0">
      <w:start w:val="1"/>
      <w:numFmt w:val="decimal"/>
      <w:suff w:val="nothing"/>
      <w:lvlText w:val="（%1）"/>
      <w:lvlJc w:val="left"/>
    </w:lvl>
  </w:abstractNum>
  <w:abstractNum w:abstractNumId="18">
    <w:nsid w:val="575996A0"/>
    <w:multiLevelType w:val="singleLevel"/>
    <w:tmpl w:val="575996A0"/>
    <w:lvl w:ilvl="0" w:tentative="0">
      <w:start w:val="1"/>
      <w:numFmt w:val="decimal"/>
      <w:suff w:val="nothing"/>
      <w:lvlText w:val="（%1）"/>
      <w:lvlJc w:val="left"/>
    </w:lvl>
  </w:abstractNum>
  <w:abstractNum w:abstractNumId="19">
    <w:nsid w:val="5DCC2EBE"/>
    <w:multiLevelType w:val="singleLevel"/>
    <w:tmpl w:val="5DCC2EBE"/>
    <w:lvl w:ilvl="0" w:tentative="0">
      <w:start w:val="1"/>
      <w:numFmt w:val="decimal"/>
      <w:suff w:val="nothing"/>
      <w:lvlText w:val="（%1）"/>
      <w:lvlJc w:val="left"/>
    </w:lvl>
  </w:abstractNum>
  <w:abstractNum w:abstractNumId="20">
    <w:nsid w:val="638EF230"/>
    <w:multiLevelType w:val="singleLevel"/>
    <w:tmpl w:val="638EF230"/>
    <w:lvl w:ilvl="0" w:tentative="0">
      <w:start w:val="1"/>
      <w:numFmt w:val="decimal"/>
      <w:suff w:val="nothing"/>
      <w:lvlText w:val="（%1）"/>
      <w:lvlJc w:val="left"/>
    </w:lvl>
  </w:abstractNum>
  <w:abstractNum w:abstractNumId="21">
    <w:nsid w:val="6E826A56"/>
    <w:multiLevelType w:val="singleLevel"/>
    <w:tmpl w:val="6E826A56"/>
    <w:lvl w:ilvl="0" w:tentative="0">
      <w:start w:val="1"/>
      <w:numFmt w:val="decimal"/>
      <w:suff w:val="nothing"/>
      <w:lvlText w:val="（%1）"/>
      <w:lvlJc w:val="left"/>
      <w:pPr>
        <w:ind w:left="420"/>
      </w:pPr>
    </w:lvl>
  </w:abstractNum>
  <w:abstractNum w:abstractNumId="22">
    <w:nsid w:val="6FADA37E"/>
    <w:multiLevelType w:val="singleLevel"/>
    <w:tmpl w:val="6FADA37E"/>
    <w:lvl w:ilvl="0" w:tentative="0">
      <w:start w:val="1"/>
      <w:numFmt w:val="decimal"/>
      <w:suff w:val="nothing"/>
      <w:lvlText w:val="（%1）"/>
      <w:lvlJc w:val="left"/>
    </w:lvl>
  </w:abstractNum>
  <w:abstractNum w:abstractNumId="23">
    <w:nsid w:val="73336CEC"/>
    <w:multiLevelType w:val="singleLevel"/>
    <w:tmpl w:val="73336CEC"/>
    <w:lvl w:ilvl="0" w:tentative="0">
      <w:start w:val="1"/>
      <w:numFmt w:val="decimal"/>
      <w:suff w:val="nothing"/>
      <w:lvlText w:val="（%1）"/>
      <w:lvlJc w:val="left"/>
    </w:lvl>
  </w:abstractNum>
  <w:abstractNum w:abstractNumId="24">
    <w:nsid w:val="7F2B50A8"/>
    <w:multiLevelType w:val="singleLevel"/>
    <w:tmpl w:val="7F2B50A8"/>
    <w:lvl w:ilvl="0" w:tentative="0">
      <w:start w:val="1"/>
      <w:numFmt w:val="decimal"/>
      <w:suff w:val="space"/>
      <w:lvlText w:val="[%1]"/>
      <w:lvlJc w:val="left"/>
    </w:lvl>
  </w:abstractNum>
  <w:abstractNum w:abstractNumId="25">
    <w:nsid w:val="7FB37F83"/>
    <w:multiLevelType w:val="singleLevel"/>
    <w:tmpl w:val="7FB37F83"/>
    <w:lvl w:ilvl="0" w:tentative="0">
      <w:start w:val="1"/>
      <w:numFmt w:val="decimal"/>
      <w:suff w:val="nothing"/>
      <w:lvlText w:val="（%1）"/>
      <w:lvlJc w:val="left"/>
    </w:lvl>
  </w:abstractNum>
  <w:num w:numId="1">
    <w:abstractNumId w:val="6"/>
  </w:num>
  <w:num w:numId="2">
    <w:abstractNumId w:val="21"/>
  </w:num>
  <w:num w:numId="3">
    <w:abstractNumId w:val="3"/>
  </w:num>
  <w:num w:numId="4">
    <w:abstractNumId w:val="11"/>
  </w:num>
  <w:num w:numId="5">
    <w:abstractNumId w:val="12"/>
  </w:num>
  <w:num w:numId="6">
    <w:abstractNumId w:val="16"/>
  </w:num>
  <w:num w:numId="7">
    <w:abstractNumId w:val="18"/>
  </w:num>
  <w:num w:numId="8">
    <w:abstractNumId w:val="2"/>
  </w:num>
  <w:num w:numId="9">
    <w:abstractNumId w:val="5"/>
  </w:num>
  <w:num w:numId="10">
    <w:abstractNumId w:val="4"/>
  </w:num>
  <w:num w:numId="11">
    <w:abstractNumId w:val="14"/>
  </w:num>
  <w:num w:numId="12">
    <w:abstractNumId w:val="23"/>
  </w:num>
  <w:num w:numId="13">
    <w:abstractNumId w:val="10"/>
  </w:num>
  <w:num w:numId="14">
    <w:abstractNumId w:val="19"/>
  </w:num>
  <w:num w:numId="15">
    <w:abstractNumId w:val="13"/>
  </w:num>
  <w:num w:numId="16">
    <w:abstractNumId w:val="20"/>
  </w:num>
  <w:num w:numId="17">
    <w:abstractNumId w:val="22"/>
  </w:num>
  <w:num w:numId="18">
    <w:abstractNumId w:val="8"/>
  </w:num>
  <w:num w:numId="19">
    <w:abstractNumId w:val="15"/>
  </w:num>
  <w:num w:numId="20">
    <w:abstractNumId w:val="9"/>
  </w:num>
  <w:num w:numId="21">
    <w:abstractNumId w:val="1"/>
  </w:num>
  <w:num w:numId="22">
    <w:abstractNumId w:val="7"/>
  </w:num>
  <w:num w:numId="23">
    <w:abstractNumId w:val="25"/>
  </w:num>
  <w:num w:numId="24">
    <w:abstractNumId w:val="0"/>
  </w:num>
  <w:num w:numId="25">
    <w:abstractNumId w:val="17"/>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19"/>
  <w:hyphenationZone w:val="360"/>
  <w:drawingGridVerticalSpacing w:val="16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RiYTc1ZDljZDEwNzgyMTdkOGJlYTJiZDg3MWMzZGYifQ=="/>
  </w:docVars>
  <w:rsids>
    <w:rsidRoot w:val="009A71F1"/>
    <w:rsid w:val="000C0E70"/>
    <w:rsid w:val="00127295"/>
    <w:rsid w:val="001C2561"/>
    <w:rsid w:val="002128B8"/>
    <w:rsid w:val="00215627"/>
    <w:rsid w:val="00223CBD"/>
    <w:rsid w:val="00290BF7"/>
    <w:rsid w:val="0030757C"/>
    <w:rsid w:val="003263C8"/>
    <w:rsid w:val="003314FC"/>
    <w:rsid w:val="003617BD"/>
    <w:rsid w:val="00382BEA"/>
    <w:rsid w:val="003A0F76"/>
    <w:rsid w:val="003C4C26"/>
    <w:rsid w:val="00502D19"/>
    <w:rsid w:val="00535649"/>
    <w:rsid w:val="00562250"/>
    <w:rsid w:val="005717C9"/>
    <w:rsid w:val="00584F15"/>
    <w:rsid w:val="005B6B90"/>
    <w:rsid w:val="005D4F28"/>
    <w:rsid w:val="0061605D"/>
    <w:rsid w:val="006D15DF"/>
    <w:rsid w:val="006F403A"/>
    <w:rsid w:val="00705A6E"/>
    <w:rsid w:val="007515E1"/>
    <w:rsid w:val="00845535"/>
    <w:rsid w:val="00867B8A"/>
    <w:rsid w:val="00867E69"/>
    <w:rsid w:val="008960AE"/>
    <w:rsid w:val="008A6CBB"/>
    <w:rsid w:val="008C7FFE"/>
    <w:rsid w:val="009A238F"/>
    <w:rsid w:val="009A71F1"/>
    <w:rsid w:val="009D19A7"/>
    <w:rsid w:val="00A25950"/>
    <w:rsid w:val="00A6503E"/>
    <w:rsid w:val="00AB1682"/>
    <w:rsid w:val="00AD03EF"/>
    <w:rsid w:val="00B9256B"/>
    <w:rsid w:val="00C94302"/>
    <w:rsid w:val="00D2760E"/>
    <w:rsid w:val="00D67129"/>
    <w:rsid w:val="00D736A4"/>
    <w:rsid w:val="00DA5878"/>
    <w:rsid w:val="00DB0729"/>
    <w:rsid w:val="00DC4F94"/>
    <w:rsid w:val="00E60676"/>
    <w:rsid w:val="00E86D96"/>
    <w:rsid w:val="00E94584"/>
    <w:rsid w:val="00F17743"/>
    <w:rsid w:val="00F247FB"/>
    <w:rsid w:val="00F2799B"/>
    <w:rsid w:val="00F712BD"/>
    <w:rsid w:val="00FA45D7"/>
    <w:rsid w:val="00FB66FD"/>
    <w:rsid w:val="01F30842"/>
    <w:rsid w:val="02374FEA"/>
    <w:rsid w:val="03690DA6"/>
    <w:rsid w:val="03B22C60"/>
    <w:rsid w:val="0446618F"/>
    <w:rsid w:val="04794629"/>
    <w:rsid w:val="05441239"/>
    <w:rsid w:val="056621AB"/>
    <w:rsid w:val="069C1ED5"/>
    <w:rsid w:val="07AE0E4D"/>
    <w:rsid w:val="07DD49A7"/>
    <w:rsid w:val="082779ED"/>
    <w:rsid w:val="085E716A"/>
    <w:rsid w:val="0AB500BB"/>
    <w:rsid w:val="0AB5414C"/>
    <w:rsid w:val="0AE5406E"/>
    <w:rsid w:val="0B324867"/>
    <w:rsid w:val="0B9E129E"/>
    <w:rsid w:val="0BB53545"/>
    <w:rsid w:val="0BB56CC5"/>
    <w:rsid w:val="0BEE30CD"/>
    <w:rsid w:val="0C585A5E"/>
    <w:rsid w:val="0C67464B"/>
    <w:rsid w:val="0CEC11E8"/>
    <w:rsid w:val="0E1C6AA6"/>
    <w:rsid w:val="0F761BD6"/>
    <w:rsid w:val="0FBC45E1"/>
    <w:rsid w:val="102B6E13"/>
    <w:rsid w:val="103F283A"/>
    <w:rsid w:val="10753310"/>
    <w:rsid w:val="108C1D2D"/>
    <w:rsid w:val="11744968"/>
    <w:rsid w:val="123720EA"/>
    <w:rsid w:val="132B743A"/>
    <w:rsid w:val="136B7830"/>
    <w:rsid w:val="138D4967"/>
    <w:rsid w:val="13C515D3"/>
    <w:rsid w:val="14610F3F"/>
    <w:rsid w:val="14814ED4"/>
    <w:rsid w:val="15704DEE"/>
    <w:rsid w:val="159B46E7"/>
    <w:rsid w:val="15D30190"/>
    <w:rsid w:val="16404CC3"/>
    <w:rsid w:val="17C21EAF"/>
    <w:rsid w:val="180748E2"/>
    <w:rsid w:val="19A431F8"/>
    <w:rsid w:val="19C71817"/>
    <w:rsid w:val="1A516B2E"/>
    <w:rsid w:val="1A5979D1"/>
    <w:rsid w:val="1ABB0D79"/>
    <w:rsid w:val="1ADC0670"/>
    <w:rsid w:val="1AF0002E"/>
    <w:rsid w:val="1B6D0075"/>
    <w:rsid w:val="1B844F9E"/>
    <w:rsid w:val="1BCB22A8"/>
    <w:rsid w:val="1CF72621"/>
    <w:rsid w:val="1D1B7B01"/>
    <w:rsid w:val="1DA37356"/>
    <w:rsid w:val="1DDD2441"/>
    <w:rsid w:val="1F6919AE"/>
    <w:rsid w:val="1FE10954"/>
    <w:rsid w:val="1FF12ACB"/>
    <w:rsid w:val="20327CF4"/>
    <w:rsid w:val="20615D26"/>
    <w:rsid w:val="20A116B4"/>
    <w:rsid w:val="21A77AE0"/>
    <w:rsid w:val="21A97ED1"/>
    <w:rsid w:val="229D5AD9"/>
    <w:rsid w:val="22E05E04"/>
    <w:rsid w:val="23080A80"/>
    <w:rsid w:val="23097387"/>
    <w:rsid w:val="23831F8B"/>
    <w:rsid w:val="2439262D"/>
    <w:rsid w:val="251C6311"/>
    <w:rsid w:val="25294EDE"/>
    <w:rsid w:val="2573206E"/>
    <w:rsid w:val="258F7C93"/>
    <w:rsid w:val="25D90293"/>
    <w:rsid w:val="25E45642"/>
    <w:rsid w:val="266877EA"/>
    <w:rsid w:val="269235BF"/>
    <w:rsid w:val="26FF1B32"/>
    <w:rsid w:val="27454E18"/>
    <w:rsid w:val="276E106B"/>
    <w:rsid w:val="28322D6E"/>
    <w:rsid w:val="298D4CC0"/>
    <w:rsid w:val="2A355B25"/>
    <w:rsid w:val="2A6D0569"/>
    <w:rsid w:val="2A8936B5"/>
    <w:rsid w:val="2A92291C"/>
    <w:rsid w:val="2B5E146E"/>
    <w:rsid w:val="2B7A48A8"/>
    <w:rsid w:val="2CEB345F"/>
    <w:rsid w:val="2D0651E1"/>
    <w:rsid w:val="2D5E0F2D"/>
    <w:rsid w:val="2DB61791"/>
    <w:rsid w:val="2DF42818"/>
    <w:rsid w:val="2E55391B"/>
    <w:rsid w:val="2E670C50"/>
    <w:rsid w:val="2ECE71D8"/>
    <w:rsid w:val="2F5876BD"/>
    <w:rsid w:val="2F8A246F"/>
    <w:rsid w:val="2FAD2D59"/>
    <w:rsid w:val="2FEC4DF6"/>
    <w:rsid w:val="300F20AC"/>
    <w:rsid w:val="31A517E2"/>
    <w:rsid w:val="31FA6210"/>
    <w:rsid w:val="326E3BD3"/>
    <w:rsid w:val="32F10FE8"/>
    <w:rsid w:val="33CF6FEA"/>
    <w:rsid w:val="34C4064B"/>
    <w:rsid w:val="35165698"/>
    <w:rsid w:val="35585FE3"/>
    <w:rsid w:val="365330DD"/>
    <w:rsid w:val="38D60A52"/>
    <w:rsid w:val="39934616"/>
    <w:rsid w:val="39C028EC"/>
    <w:rsid w:val="3A4D1B8A"/>
    <w:rsid w:val="3B7F216B"/>
    <w:rsid w:val="3BA5294F"/>
    <w:rsid w:val="3BB07701"/>
    <w:rsid w:val="3BBA232E"/>
    <w:rsid w:val="3C1C6B44"/>
    <w:rsid w:val="3C831601"/>
    <w:rsid w:val="3C88659C"/>
    <w:rsid w:val="3C8A518C"/>
    <w:rsid w:val="3CA4693B"/>
    <w:rsid w:val="3D65335E"/>
    <w:rsid w:val="3D693510"/>
    <w:rsid w:val="3DC2196D"/>
    <w:rsid w:val="3E2E064A"/>
    <w:rsid w:val="3E835CB1"/>
    <w:rsid w:val="3EFD6405"/>
    <w:rsid w:val="3F192DC7"/>
    <w:rsid w:val="3F411B4D"/>
    <w:rsid w:val="3F5875F0"/>
    <w:rsid w:val="402325D5"/>
    <w:rsid w:val="43222FA3"/>
    <w:rsid w:val="4359650D"/>
    <w:rsid w:val="4379535E"/>
    <w:rsid w:val="441920D1"/>
    <w:rsid w:val="44F634E4"/>
    <w:rsid w:val="4511585F"/>
    <w:rsid w:val="45404E88"/>
    <w:rsid w:val="458C732D"/>
    <w:rsid w:val="461445CF"/>
    <w:rsid w:val="466F1F67"/>
    <w:rsid w:val="46BA2397"/>
    <w:rsid w:val="46BB3C92"/>
    <w:rsid w:val="47E132B4"/>
    <w:rsid w:val="48586A23"/>
    <w:rsid w:val="488E58DB"/>
    <w:rsid w:val="48BC2899"/>
    <w:rsid w:val="48DD482D"/>
    <w:rsid w:val="48EE62B7"/>
    <w:rsid w:val="4908309F"/>
    <w:rsid w:val="4AE66150"/>
    <w:rsid w:val="4B2D09D0"/>
    <w:rsid w:val="4BC11DD5"/>
    <w:rsid w:val="4BC2767F"/>
    <w:rsid w:val="4C222991"/>
    <w:rsid w:val="4C274FFC"/>
    <w:rsid w:val="4D663C6F"/>
    <w:rsid w:val="4D8738F6"/>
    <w:rsid w:val="4F1F055D"/>
    <w:rsid w:val="4F47559E"/>
    <w:rsid w:val="508E3291"/>
    <w:rsid w:val="512E2F46"/>
    <w:rsid w:val="513A7953"/>
    <w:rsid w:val="515313EB"/>
    <w:rsid w:val="51E130EA"/>
    <w:rsid w:val="52860C89"/>
    <w:rsid w:val="533E1F46"/>
    <w:rsid w:val="534034E3"/>
    <w:rsid w:val="539536DF"/>
    <w:rsid w:val="54316AAD"/>
    <w:rsid w:val="546874B0"/>
    <w:rsid w:val="549D1A60"/>
    <w:rsid w:val="54D538DD"/>
    <w:rsid w:val="56DE116E"/>
    <w:rsid w:val="579441B8"/>
    <w:rsid w:val="57EE0EDB"/>
    <w:rsid w:val="58B30929"/>
    <w:rsid w:val="58F13F98"/>
    <w:rsid w:val="58F577DD"/>
    <w:rsid w:val="5926570B"/>
    <w:rsid w:val="59A250DC"/>
    <w:rsid w:val="5A30609A"/>
    <w:rsid w:val="5A497C4F"/>
    <w:rsid w:val="5AE57637"/>
    <w:rsid w:val="5B833730"/>
    <w:rsid w:val="5BDD5BE0"/>
    <w:rsid w:val="5C3077A7"/>
    <w:rsid w:val="5C4931C1"/>
    <w:rsid w:val="5C9F433D"/>
    <w:rsid w:val="5D094830"/>
    <w:rsid w:val="5D7433BE"/>
    <w:rsid w:val="5DE04457"/>
    <w:rsid w:val="5E5353C2"/>
    <w:rsid w:val="5EB41A42"/>
    <w:rsid w:val="5EE66BB0"/>
    <w:rsid w:val="5F36748A"/>
    <w:rsid w:val="5F523471"/>
    <w:rsid w:val="606B4403"/>
    <w:rsid w:val="60C37A63"/>
    <w:rsid w:val="616F73F2"/>
    <w:rsid w:val="61C77C1D"/>
    <w:rsid w:val="6259270B"/>
    <w:rsid w:val="62BC2881"/>
    <w:rsid w:val="63170B30"/>
    <w:rsid w:val="6359161D"/>
    <w:rsid w:val="636A3983"/>
    <w:rsid w:val="63B66A2C"/>
    <w:rsid w:val="64455E07"/>
    <w:rsid w:val="646233E5"/>
    <w:rsid w:val="64DD0F09"/>
    <w:rsid w:val="65444EB1"/>
    <w:rsid w:val="65CD232B"/>
    <w:rsid w:val="65E36256"/>
    <w:rsid w:val="66003738"/>
    <w:rsid w:val="664D45E3"/>
    <w:rsid w:val="66F55E9C"/>
    <w:rsid w:val="675E5CCB"/>
    <w:rsid w:val="681542C4"/>
    <w:rsid w:val="693A0BAC"/>
    <w:rsid w:val="6991706F"/>
    <w:rsid w:val="69CF1CA6"/>
    <w:rsid w:val="6A085976"/>
    <w:rsid w:val="6A0B7982"/>
    <w:rsid w:val="6A1C5DDE"/>
    <w:rsid w:val="6A500ED4"/>
    <w:rsid w:val="6A5762C6"/>
    <w:rsid w:val="6BBB7969"/>
    <w:rsid w:val="6DB6324E"/>
    <w:rsid w:val="6DF37746"/>
    <w:rsid w:val="6E791207"/>
    <w:rsid w:val="6EFE46BB"/>
    <w:rsid w:val="6F437BA9"/>
    <w:rsid w:val="6F9B59F7"/>
    <w:rsid w:val="6FA84DB7"/>
    <w:rsid w:val="701D56CB"/>
    <w:rsid w:val="708475A8"/>
    <w:rsid w:val="708F3A70"/>
    <w:rsid w:val="717128A4"/>
    <w:rsid w:val="717C73D0"/>
    <w:rsid w:val="719B1CDE"/>
    <w:rsid w:val="72F136D3"/>
    <w:rsid w:val="731E2283"/>
    <w:rsid w:val="732A7F5C"/>
    <w:rsid w:val="736949E6"/>
    <w:rsid w:val="74001652"/>
    <w:rsid w:val="74BA2C26"/>
    <w:rsid w:val="752C57F5"/>
    <w:rsid w:val="75371EDE"/>
    <w:rsid w:val="7568355A"/>
    <w:rsid w:val="75BD2A8B"/>
    <w:rsid w:val="76775080"/>
    <w:rsid w:val="76FB7EC6"/>
    <w:rsid w:val="781B4A1D"/>
    <w:rsid w:val="78B73BAF"/>
    <w:rsid w:val="7973779C"/>
    <w:rsid w:val="799254CB"/>
    <w:rsid w:val="7A1A52C9"/>
    <w:rsid w:val="7AFC5DFE"/>
    <w:rsid w:val="7BFE0AC7"/>
    <w:rsid w:val="7C286B0F"/>
    <w:rsid w:val="7C391550"/>
    <w:rsid w:val="7C5514A3"/>
    <w:rsid w:val="7CE1656E"/>
    <w:rsid w:val="7D364FB1"/>
    <w:rsid w:val="7D4672A0"/>
    <w:rsid w:val="7DFF386A"/>
    <w:rsid w:val="7E2A2A0B"/>
    <w:rsid w:val="7F1005A3"/>
    <w:rsid w:val="7F3745C0"/>
    <w:rsid w:val="7F6A3397"/>
    <w:rsid w:val="7F6C34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宋体"/>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firstLineChars="0"/>
      <w:jc w:val="center"/>
      <w:outlineLvl w:val="0"/>
    </w:pPr>
    <w:rPr>
      <w:b/>
      <w:kern w:val="44"/>
      <w:sz w:val="32"/>
    </w:rPr>
  </w:style>
  <w:style w:type="paragraph" w:styleId="3">
    <w:name w:val="heading 2"/>
    <w:basedOn w:val="1"/>
    <w:next w:val="1"/>
    <w:unhideWhenUsed/>
    <w:qFormat/>
    <w:uiPriority w:val="0"/>
    <w:pPr>
      <w:keepNext/>
      <w:keepLines/>
      <w:numPr>
        <w:ilvl w:val="1"/>
        <w:numId w:val="1"/>
      </w:numPr>
      <w:spacing w:before="100" w:beforeLines="0" w:beforeAutospacing="1" w:after="100" w:afterLines="0" w:afterAutospacing="1" w:line="360" w:lineRule="auto"/>
      <w:ind w:left="575" w:hanging="575" w:firstLineChars="0"/>
      <w:jc w:val="left"/>
      <w:outlineLvl w:val="1"/>
    </w:pPr>
    <w:rPr>
      <w:rFonts w:ascii="Arial" w:hAnsi="Arial"/>
      <w:b/>
      <w:sz w:val="28"/>
    </w:rPr>
  </w:style>
  <w:style w:type="paragraph" w:styleId="4">
    <w:name w:val="heading 3"/>
    <w:basedOn w:val="1"/>
    <w:next w:val="1"/>
    <w:link w:val="24"/>
    <w:unhideWhenUsed/>
    <w:qFormat/>
    <w:uiPriority w:val="0"/>
    <w:pPr>
      <w:keepNext/>
      <w:keepLines/>
      <w:numPr>
        <w:ilvl w:val="2"/>
        <w:numId w:val="1"/>
      </w:numPr>
      <w:spacing w:before="260" w:beforeLines="0" w:after="260" w:afterLines="0" w:line="240" w:lineRule="auto"/>
      <w:ind w:left="720" w:leftChars="0" w:hanging="720" w:firstLineChars="0"/>
      <w:outlineLvl w:val="2"/>
    </w:pPr>
    <w:rPr>
      <w:rFonts w:eastAsia="黑体"/>
      <w:b/>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4"/>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caption"/>
    <w:basedOn w:val="1"/>
    <w:next w:val="1"/>
    <w:qFormat/>
    <w:uiPriority w:val="0"/>
    <w:pPr>
      <w:adjustRightInd w:val="0"/>
      <w:snapToGrid w:val="0"/>
      <w:spacing w:line="220" w:lineRule="exact"/>
      <w:jc w:val="center"/>
    </w:pPr>
    <w:rPr>
      <w:b/>
      <w:bCs/>
      <w:sz w:val="24"/>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rPr>
      <w:sz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TML Code"/>
    <w:basedOn w:val="20"/>
    <w:qFormat/>
    <w:uiPriority w:val="0"/>
    <w:rPr>
      <w:rFonts w:ascii="Courier New" w:hAnsi="Courier New"/>
      <w:sz w:val="20"/>
    </w:rPr>
  </w:style>
  <w:style w:type="character" w:styleId="23">
    <w:name w:val="annotation reference"/>
    <w:qFormat/>
    <w:uiPriority w:val="0"/>
    <w:rPr>
      <w:sz w:val="21"/>
      <w:szCs w:val="21"/>
    </w:rPr>
  </w:style>
  <w:style w:type="character" w:customStyle="1" w:styleId="24">
    <w:name w:val="标题 3 Char"/>
    <w:link w:val="4"/>
    <w:qFormat/>
    <w:uiPriority w:val="0"/>
    <w:rPr>
      <w:rFonts w:eastAsia="黑体"/>
      <w:b/>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2.bin"/><Relationship Id="rId10" Type="http://schemas.openxmlformats.org/officeDocument/2006/relationships/image" Target="media/image3.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Company>
  <Pages>63</Pages>
  <Words>5990</Words>
  <Characters>7797</Characters>
  <Lines>2</Lines>
  <Paragraphs>1</Paragraphs>
  <TotalTime>12</TotalTime>
  <ScaleCrop>false</ScaleCrop>
  <LinksUpToDate>false</LinksUpToDate>
  <CharactersWithSpaces>8335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2011-06-30T02:33:00Z</dcterms:created>
  <dc:creator>mms</dc:creator>
  <cp:lastModifiedBy>WPS_1758790272</cp:lastModifiedBy>
  <cp:lastPrinted>2015-09-23T03:04:00Z</cp:lastPrinted>
  <dcterms:modified xsi:type="dcterms:W3CDTF">2026-04-03T11:41:44Z</dcterms:modified>
  <dc:title>       </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B69C2DCD279F468786D13F0DC2F3B007_13</vt:lpwstr>
  </property>
  <property fmtid="{D5CDD505-2E9C-101B-9397-08002B2CF9AE}" pid="4" name="KSOTemplateDocerSaveRecord">
    <vt:lpwstr>eyJoZGlkIjoiODg3OWQxMjU5MWYzN2U1NWNhMjU3MTIzYTY5MDAwNWIiLCJ1c2VySWQiOiIxNzQ3MjI3Mzc4In0=</vt:lpwstr>
  </property>
</Properties>
</file>