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A08" w:rsidRDefault="00F64A08" w:rsidP="00F64A08">
      <w:pPr>
        <w:jc w:val="center"/>
        <w:rPr>
          <w:rFonts w:ascii="Candara" w:hAnsi="Candara"/>
          <w:b/>
          <w:sz w:val="28"/>
          <w:szCs w:val="28"/>
          <w:u w:val="single"/>
        </w:rPr>
      </w:pPr>
      <w:r>
        <w:rPr>
          <w:rFonts w:ascii="Candara" w:hAnsi="Candara"/>
          <w:b/>
          <w:sz w:val="28"/>
          <w:szCs w:val="28"/>
          <w:u w:val="single"/>
        </w:rPr>
        <w:t>C++ Week 11 E-Tutorial</w:t>
      </w:r>
    </w:p>
    <w:p w:rsidR="003668E4" w:rsidRDefault="00F64A08" w:rsidP="003668E4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>1(a)</w:t>
      </w:r>
      <w:r w:rsidR="003668E4">
        <w:rPr>
          <w:rFonts w:ascii="Candara" w:hAnsi="Candara"/>
          <w:b/>
          <w:sz w:val="28"/>
          <w:szCs w:val="28"/>
        </w:rPr>
        <w:t xml:space="preserve"> </w:t>
      </w:r>
    </w:p>
    <w:p w:rsidR="00173A22" w:rsidRDefault="00173A22" w:rsidP="0017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BankAcct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BankAcct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73A22" w:rsidRDefault="00173A22" w:rsidP="0017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A22" w:rsidRDefault="00173A22" w:rsidP="0017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"IN.dat"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::app);</w:t>
      </w:r>
    </w:p>
    <w:p w:rsidR="00173A22" w:rsidRDefault="00173A22" w:rsidP="0017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A22" w:rsidRDefault="00173A22" w:rsidP="0017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3A22" w:rsidRDefault="00173A22" w:rsidP="0017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3A22" w:rsidRDefault="00173A22" w:rsidP="0017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3A22" w:rsidRDefault="00173A22" w:rsidP="0017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BankAcct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73A22" w:rsidRDefault="00173A22" w:rsidP="0017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A22" w:rsidRDefault="00173A22" w:rsidP="0017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A22" w:rsidRDefault="00173A22" w:rsidP="0017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"IN.dat"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3A22" w:rsidRDefault="00173A22" w:rsidP="0017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"OUT.dat"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3A22" w:rsidRDefault="00173A22" w:rsidP="0017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:rsidR="00173A22" w:rsidRDefault="00173A22" w:rsidP="0017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type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balance) {</w:t>
      </w:r>
    </w:p>
    <w:p w:rsidR="00173A22" w:rsidRDefault="00173A22" w:rsidP="0017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73A22" w:rsidRDefault="00173A22" w:rsidP="0017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type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A22" w:rsidRDefault="00173A22" w:rsidP="0017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 += balance;</w:t>
      </w:r>
    </w:p>
    <w:p w:rsidR="00173A22" w:rsidRDefault="00173A22" w:rsidP="0017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3A22" w:rsidRDefault="00173A22" w:rsidP="0017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3A22" w:rsidRDefault="00173A22" w:rsidP="0017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Total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3A22" w:rsidRDefault="00173A22" w:rsidP="0017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3A22" w:rsidRDefault="00173A22" w:rsidP="00173A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668E4" w:rsidRDefault="00173A22" w:rsidP="00173A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3668E4" w:rsidRDefault="003668E4" w:rsidP="003668E4">
      <w:pPr>
        <w:autoSpaceDE w:val="0"/>
        <w:autoSpaceDN w:val="0"/>
        <w:adjustRightInd w:val="0"/>
        <w:spacing w:after="0" w:line="240" w:lineRule="auto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 xml:space="preserve">1(b) </w:t>
      </w:r>
    </w:p>
    <w:p w:rsidR="003668E4" w:rsidRDefault="003668E4" w:rsidP="0036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668E4" w:rsidRDefault="003668E4" w:rsidP="0036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BankAcct.h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3668E4" w:rsidRDefault="003668E4" w:rsidP="0036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668E4" w:rsidRDefault="003668E4" w:rsidP="0036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668E4" w:rsidRDefault="003668E4" w:rsidP="0036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668E4" w:rsidRDefault="003668E4" w:rsidP="0036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test;</w:t>
      </w:r>
    </w:p>
    <w:p w:rsidR="003668E4" w:rsidRDefault="003668E4" w:rsidP="0036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BankAcct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newBankAcct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"B98765"</w:t>
      </w:r>
      <w:r>
        <w:rPr>
          <w:rFonts w:ascii="Consolas" w:hAnsi="Consolas" w:cs="Consolas"/>
          <w:color w:val="000000"/>
          <w:sz w:val="19"/>
          <w:szCs w:val="19"/>
        </w:rPr>
        <w:t>, 20000);</w:t>
      </w:r>
    </w:p>
    <w:p w:rsidR="003668E4" w:rsidRDefault="003668E4" w:rsidP="0036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:rsidR="003668E4" w:rsidRDefault="003668E4" w:rsidP="0036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Bank Account Type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E4" w:rsidRDefault="003668E4" w:rsidP="0036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type) {</w:t>
      </w:r>
    </w:p>
    <w:p w:rsidR="003668E4" w:rsidRDefault="003668E4" w:rsidP="0036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1 || type == 2) {</w:t>
      </w:r>
    </w:p>
    <w:p w:rsidR="003668E4" w:rsidRDefault="003668E4" w:rsidP="0036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E4" w:rsidRDefault="003668E4" w:rsidP="0036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68E4" w:rsidRDefault="003668E4" w:rsidP="0036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668E4" w:rsidRDefault="003668E4" w:rsidP="0036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Account Type Number!"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E4" w:rsidRDefault="003668E4" w:rsidP="0036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Bank Account Type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68E4" w:rsidRDefault="003668E4" w:rsidP="0036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68E4" w:rsidRDefault="003668E4" w:rsidP="0036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668E4" w:rsidRDefault="003668E4" w:rsidP="0036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test.writeFile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(type);</w:t>
      </w:r>
    </w:p>
    <w:p w:rsidR="003668E4" w:rsidRDefault="003668E4" w:rsidP="0036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668E4" w:rsidRDefault="003668E4" w:rsidP="00366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668E4" w:rsidRDefault="003668E4" w:rsidP="003668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68E4" w:rsidRDefault="003668E4" w:rsidP="003668E4">
      <w:pPr>
        <w:rPr>
          <w:rFonts w:ascii="Candara" w:hAnsi="Candara"/>
          <w:b/>
          <w:sz w:val="28"/>
          <w:szCs w:val="28"/>
        </w:rPr>
      </w:pPr>
    </w:p>
    <w:p w:rsidR="00CA597E" w:rsidRDefault="00CA597E" w:rsidP="003668E4">
      <w:pPr>
        <w:rPr>
          <w:rFonts w:ascii="Candara" w:hAnsi="Candara"/>
          <w:b/>
          <w:sz w:val="28"/>
          <w:szCs w:val="28"/>
        </w:rPr>
      </w:pPr>
    </w:p>
    <w:p w:rsidR="00CA597E" w:rsidRDefault="00CA597E" w:rsidP="003668E4">
      <w:pPr>
        <w:rPr>
          <w:rFonts w:ascii="Candara" w:hAnsi="Candara"/>
          <w:b/>
          <w:sz w:val="28"/>
          <w:szCs w:val="28"/>
        </w:rPr>
      </w:pPr>
    </w:p>
    <w:p w:rsidR="00CA597E" w:rsidRDefault="00CA597E" w:rsidP="003668E4">
      <w:pPr>
        <w:rPr>
          <w:rFonts w:ascii="Candara" w:hAnsi="Candara"/>
          <w:b/>
          <w:sz w:val="28"/>
          <w:szCs w:val="28"/>
        </w:rPr>
      </w:pPr>
    </w:p>
    <w:p w:rsidR="003668E4" w:rsidRDefault="003668E4" w:rsidP="003668E4">
      <w:pPr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lastRenderedPageBreak/>
        <w:t>2(a)</w:t>
      </w:r>
      <w:r w:rsidR="00CA597E">
        <w:rPr>
          <w:rFonts w:ascii="Candara" w:hAnsi="Candara"/>
          <w:b/>
          <w:sz w:val="28"/>
          <w:szCs w:val="28"/>
        </w:rPr>
        <w:t>(</w:t>
      </w:r>
      <w:proofErr w:type="spellStart"/>
      <w:r w:rsidR="00CA597E">
        <w:rPr>
          <w:rFonts w:ascii="Candara" w:hAnsi="Candara"/>
          <w:b/>
          <w:sz w:val="28"/>
          <w:szCs w:val="28"/>
        </w:rPr>
        <w:t>i</w:t>
      </w:r>
      <w:proofErr w:type="spellEnd"/>
      <w:r w:rsidR="00CA597E">
        <w:rPr>
          <w:rFonts w:ascii="Candara" w:hAnsi="Candara"/>
          <w:b/>
          <w:sz w:val="28"/>
          <w:szCs w:val="28"/>
        </w:rPr>
        <w:t>)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4D6D3E" w:rsidRDefault="004D6D3E" w:rsidP="004D6D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D6D3E" w:rsidRDefault="004D6D3E" w:rsidP="004D6D3E">
      <w:pPr>
        <w:rPr>
          <w:rFonts w:ascii="Candara" w:hAnsi="Candara"/>
          <w:b/>
          <w:sz w:val="28"/>
          <w:szCs w:val="28"/>
        </w:rPr>
      </w:pPr>
    </w:p>
    <w:p w:rsidR="004D6D3E" w:rsidRDefault="004D6D3E" w:rsidP="004D6D3E">
      <w:pPr>
        <w:rPr>
          <w:rFonts w:ascii="Candara" w:hAnsi="Candara"/>
          <w:b/>
          <w:sz w:val="28"/>
          <w:szCs w:val="28"/>
        </w:rPr>
      </w:pPr>
    </w:p>
    <w:p w:rsidR="004D6D3E" w:rsidRDefault="004D6D3E" w:rsidP="004D6D3E">
      <w:pPr>
        <w:rPr>
          <w:rFonts w:ascii="Candara" w:hAnsi="Candara"/>
          <w:b/>
          <w:sz w:val="28"/>
          <w:szCs w:val="28"/>
        </w:rPr>
      </w:pP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Employee()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NotAnEmployee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salary = 0;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salary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"Basic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Details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97E" w:rsidRDefault="00CA597E" w:rsidP="00CA59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CA597E" w:rsidRDefault="00CA597E" w:rsidP="00CA597E">
      <w:pPr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lastRenderedPageBreak/>
        <w:t>2(a)</w:t>
      </w:r>
      <w:r>
        <w:rPr>
          <w:rFonts w:ascii="Candara" w:hAnsi="Candara"/>
          <w:b/>
          <w:sz w:val="28"/>
          <w:szCs w:val="28"/>
        </w:rPr>
        <w:t>(ii</w:t>
      </w:r>
      <w:r>
        <w:rPr>
          <w:rFonts w:ascii="Candara" w:hAnsi="Candara"/>
          <w:b/>
          <w:sz w:val="28"/>
          <w:szCs w:val="28"/>
        </w:rPr>
        <w:t>)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Regular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Regular(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Regular(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annualLeave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6D3E" w:rsidRDefault="004D6D3E" w:rsidP="004D6D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D6D3E" w:rsidRDefault="004D6D3E" w:rsidP="004D6D3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4D6D3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4D6D3E">
      <w:pPr>
        <w:rPr>
          <w:rFonts w:ascii="Candara" w:hAnsi="Candara"/>
          <w:b/>
          <w:sz w:val="28"/>
          <w:szCs w:val="28"/>
        </w:rPr>
      </w:pP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Regular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Regular() :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annualLeave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Regular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annual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annualLeave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annual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Regular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"Annual Leave for regular employee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annualLeave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97E" w:rsidRDefault="00CA597E" w:rsidP="00CA59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CA597E" w:rsidRDefault="00CA597E" w:rsidP="00CA597E">
      <w:pPr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>2(a)(ii</w:t>
      </w:r>
      <w:r>
        <w:rPr>
          <w:rFonts w:ascii="Candara" w:hAnsi="Candara"/>
          <w:b/>
          <w:sz w:val="28"/>
          <w:szCs w:val="28"/>
        </w:rPr>
        <w:t>i</w:t>
      </w:r>
      <w:r>
        <w:rPr>
          <w:rFonts w:ascii="Candara" w:hAnsi="Candara"/>
          <w:b/>
          <w:sz w:val="28"/>
          <w:szCs w:val="28"/>
        </w:rPr>
        <w:t>)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Casual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Casual(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D3E" w:rsidRDefault="004D6D3E" w:rsidP="004D6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Casual(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6D3E" w:rsidRDefault="004D6D3E" w:rsidP="004D6D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D6D3E" w:rsidRDefault="004D6D3E" w:rsidP="004D6D3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4D6D3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4D6D3E">
      <w:pPr>
        <w:rPr>
          <w:rFonts w:ascii="Consolas" w:hAnsi="Consolas" w:cs="Consolas"/>
          <w:color w:val="000000"/>
          <w:sz w:val="19"/>
          <w:szCs w:val="19"/>
        </w:rPr>
      </w:pPr>
    </w:p>
    <w:p w:rsidR="004D6D3E" w:rsidRDefault="004D6D3E" w:rsidP="004D6D3E">
      <w:pPr>
        <w:rPr>
          <w:rFonts w:ascii="Candara" w:hAnsi="Candara"/>
          <w:b/>
          <w:sz w:val="28"/>
          <w:szCs w:val="28"/>
        </w:rPr>
      </w:pP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Casual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Casual() :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Casual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Casual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 casual employee"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97E" w:rsidRDefault="00CA597E" w:rsidP="00CA59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597E" w:rsidRDefault="00CA597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CA597E" w:rsidRDefault="00CA597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CA597E" w:rsidRDefault="00CA597E" w:rsidP="00CA597E">
      <w:pPr>
        <w:rPr>
          <w:rFonts w:ascii="Consolas" w:hAnsi="Consolas" w:cs="Consolas"/>
          <w:color w:val="000000"/>
          <w:sz w:val="19"/>
          <w:szCs w:val="19"/>
        </w:rPr>
      </w:pPr>
    </w:p>
    <w:p w:rsidR="00CA597E" w:rsidRDefault="00CA597E" w:rsidP="00CA597E">
      <w:pPr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>2(</w:t>
      </w:r>
      <w:r w:rsidR="004D6D3E">
        <w:rPr>
          <w:rFonts w:ascii="Candara" w:hAnsi="Candara"/>
          <w:b/>
          <w:sz w:val="28"/>
          <w:szCs w:val="28"/>
        </w:rPr>
        <w:t>b)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*&gt; Employees;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* Employee1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Regular</w:t>
      </w:r>
      <w:r>
        <w:rPr>
          <w:rFonts w:ascii="Consolas" w:hAnsi="Consolas" w:cs="Consolas"/>
          <w:color w:val="000000"/>
          <w:sz w:val="19"/>
          <w:szCs w:val="19"/>
        </w:rPr>
        <w:t xml:space="preserve">* Regular1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Regular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Casual</w:t>
      </w:r>
      <w:r>
        <w:rPr>
          <w:rFonts w:ascii="Consolas" w:hAnsi="Consolas" w:cs="Consolas"/>
          <w:color w:val="000000"/>
          <w:sz w:val="19"/>
          <w:szCs w:val="19"/>
        </w:rPr>
        <w:t xml:space="preserve">* Casual1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Casual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Employee1-&gt;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"S001"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"Betty Tan"</w:t>
      </w:r>
      <w:r>
        <w:rPr>
          <w:rFonts w:ascii="Consolas" w:hAnsi="Consolas" w:cs="Consolas"/>
          <w:color w:val="000000"/>
          <w:sz w:val="19"/>
          <w:szCs w:val="19"/>
        </w:rPr>
        <w:t>, 1000);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Regular1-&gt;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"S002"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"Peter Lim"</w:t>
      </w:r>
      <w:r>
        <w:rPr>
          <w:rFonts w:ascii="Consolas" w:hAnsi="Consolas" w:cs="Consolas"/>
          <w:color w:val="000000"/>
          <w:sz w:val="19"/>
          <w:szCs w:val="19"/>
        </w:rPr>
        <w:t>, 1000, 14);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Casual1-&gt;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"S003"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"Rebecca Lim-Tan"</w:t>
      </w:r>
      <w:r>
        <w:rPr>
          <w:rFonts w:ascii="Consolas" w:hAnsi="Consolas" w:cs="Consolas"/>
          <w:color w:val="000000"/>
          <w:sz w:val="19"/>
          <w:szCs w:val="19"/>
        </w:rPr>
        <w:t>, 1000);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(Employee1);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(Regular1);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(Casual1);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CA597E" w:rsidRDefault="00CA597E" w:rsidP="00CA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597E" w:rsidRPr="003668E4" w:rsidRDefault="00CA597E" w:rsidP="00CA597E">
      <w:pPr>
        <w:rPr>
          <w:rFonts w:ascii="Candara" w:hAnsi="Candara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A597E" w:rsidRPr="00366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E7"/>
    <w:rsid w:val="00173A22"/>
    <w:rsid w:val="003668E4"/>
    <w:rsid w:val="004D6D3E"/>
    <w:rsid w:val="009E0CBF"/>
    <w:rsid w:val="00BD47E7"/>
    <w:rsid w:val="00CA597E"/>
    <w:rsid w:val="00F6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B32C"/>
  <w15:chartTrackingRefBased/>
  <w15:docId w15:val="{4E8EB1DD-26EE-4133-B9C6-BADD3A2D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ZHENG TING</dc:creator>
  <cp:keywords/>
  <dc:description/>
  <cp:lastModifiedBy>LIM ZHENG TING</cp:lastModifiedBy>
  <cp:revision>5</cp:revision>
  <dcterms:created xsi:type="dcterms:W3CDTF">2018-06-29T04:32:00Z</dcterms:created>
  <dcterms:modified xsi:type="dcterms:W3CDTF">2018-07-15T07:37:00Z</dcterms:modified>
</cp:coreProperties>
</file>