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06" w:rsidRPr="000242F0" w:rsidRDefault="000242F0" w:rsidP="000242F0">
      <w:pPr>
        <w:jc w:val="center"/>
        <w:rPr>
          <w:rFonts w:ascii="Times New Roman" w:hAnsi="Times New Roman" w:cs="Times New Roman"/>
          <w:b/>
          <w:sz w:val="28"/>
        </w:rPr>
      </w:pPr>
      <w:r w:rsidRPr="000242F0">
        <w:rPr>
          <w:rFonts w:ascii="Times New Roman" w:hAnsi="Times New Roman" w:cs="Times New Roman"/>
          <w:b/>
          <w:sz w:val="28"/>
        </w:rPr>
        <w:t>Создание установочного файла</w:t>
      </w:r>
    </w:p>
    <w:p w:rsidR="000242F0" w:rsidRPr="00645828" w:rsidRDefault="000242F0" w:rsidP="00645828">
      <w:pPr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45828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645828">
        <w:rPr>
          <w:rFonts w:ascii="Times New Roman" w:hAnsi="Times New Roman" w:cs="Times New Roman"/>
          <w:sz w:val="24"/>
          <w:szCs w:val="24"/>
        </w:rPr>
        <w:t xml:space="preserve">научиться пользоваться </w:t>
      </w:r>
      <w:r w:rsidRPr="00645828">
        <w:rPr>
          <w:rFonts w:ascii="Times New Roman" w:hAnsi="Times New Roman" w:cs="Times New Roman"/>
          <w:spacing w:val="3"/>
          <w:sz w:val="24"/>
          <w:szCs w:val="24"/>
        </w:rPr>
        <w:t>инсталляторо</w:t>
      </w:r>
      <w:r w:rsidRPr="00645828">
        <w:rPr>
          <w:rFonts w:ascii="Times New Roman" w:hAnsi="Times New Roman" w:cs="Times New Roman"/>
          <w:spacing w:val="3"/>
          <w:sz w:val="24"/>
          <w:szCs w:val="24"/>
        </w:rPr>
        <w:t>м.</w:t>
      </w:r>
    </w:p>
    <w:p w:rsidR="000242F0" w:rsidRDefault="000242F0" w:rsidP="000242F0">
      <w:pPr>
        <w:rPr>
          <w:rFonts w:ascii="Times New Roman" w:hAnsi="Times New Roman" w:cs="Times New Roman"/>
          <w:spacing w:val="3"/>
          <w:sz w:val="24"/>
          <w:szCs w:val="21"/>
        </w:rPr>
      </w:pPr>
      <w:r w:rsidRPr="000242F0">
        <w:rPr>
          <w:rFonts w:ascii="Times New Roman" w:hAnsi="Times New Roman" w:cs="Times New Roman"/>
          <w:b/>
          <w:spacing w:val="3"/>
          <w:sz w:val="24"/>
          <w:szCs w:val="21"/>
        </w:rPr>
        <w:t>Оборудование:</w:t>
      </w:r>
      <w:r>
        <w:rPr>
          <w:rFonts w:ascii="Times New Roman" w:hAnsi="Times New Roman" w:cs="Times New Roman"/>
          <w:b/>
          <w:spacing w:val="3"/>
          <w:sz w:val="24"/>
          <w:szCs w:val="21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1"/>
        </w:rPr>
        <w:t>ПК, программа «</w:t>
      </w:r>
      <w:r>
        <w:rPr>
          <w:rFonts w:ascii="Times New Roman" w:hAnsi="Times New Roman" w:cs="Times New Roman"/>
          <w:spacing w:val="3"/>
          <w:sz w:val="24"/>
          <w:szCs w:val="21"/>
          <w:lang w:val="en-US"/>
        </w:rPr>
        <w:t>Inno</w:t>
      </w:r>
      <w:r w:rsidRPr="000242F0">
        <w:rPr>
          <w:rFonts w:ascii="Times New Roman" w:hAnsi="Times New Roman" w:cs="Times New Roman"/>
          <w:spacing w:val="3"/>
          <w:sz w:val="24"/>
          <w:szCs w:val="21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1"/>
          <w:lang w:val="en-US"/>
        </w:rPr>
        <w:t>Setup</w:t>
      </w:r>
      <w:r>
        <w:rPr>
          <w:rFonts w:ascii="Times New Roman" w:hAnsi="Times New Roman" w:cs="Times New Roman"/>
          <w:spacing w:val="3"/>
          <w:sz w:val="24"/>
          <w:szCs w:val="21"/>
        </w:rPr>
        <w:t>»</w:t>
      </w:r>
    </w:p>
    <w:p w:rsidR="000242F0" w:rsidRDefault="000242F0">
      <w:pPr>
        <w:rPr>
          <w:rFonts w:ascii="Times New Roman" w:hAnsi="Times New Roman" w:cs="Times New Roman"/>
          <w:sz w:val="32"/>
        </w:rPr>
      </w:pPr>
      <w:r w:rsidRPr="000242F0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666958" cy="3641697"/>
            <wp:effectExtent l="0" t="0" r="635" b="0"/>
            <wp:docPr id="1" name="Рисунок 1" descr="D:\РАБОЧИЙ СТОЛ\ПОЛИТЕХ\3 КУРС\ПРАКТИКА ТРПО\Лаба 14\Скрин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ИЙ СТОЛ\ПОЛИТЕХ\3 КУРС\ПРАКТИКА ТРПО\Лаба 14\Скрины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44" cy="366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2F0" w:rsidRDefault="000242F0">
      <w:pP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  <w:r w:rsidRPr="000242F0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Начальное окно Inno Setup</w:t>
      </w: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.</w:t>
      </w:r>
    </w:p>
    <w:p w:rsidR="000242F0" w:rsidRDefault="000242F0" w:rsidP="00C679B1">
      <w:pPr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 w:rsidRPr="000242F0">
        <w:rPr>
          <w:rFonts w:ascii="Times New Roman" w:hAnsi="Times New Roman" w:cs="Times New Roman"/>
          <w:b/>
          <w:bCs/>
          <w:sz w:val="24"/>
          <w:szCs w:val="18"/>
          <w:shd w:val="clear" w:color="auto" w:fill="FFFFFF"/>
        </w:rPr>
        <w:t>Create a new script file using the Script Wizard</w:t>
      </w:r>
      <w:r w:rsidRPr="000242F0">
        <w:rPr>
          <w:rFonts w:ascii="Times New Roman" w:hAnsi="Times New Roman" w:cs="Times New Roman"/>
          <w:sz w:val="24"/>
          <w:szCs w:val="18"/>
          <w:shd w:val="clear" w:color="auto" w:fill="FFFFFF"/>
        </w:rPr>
        <w:t> - Создание нового скриптового файла с использованием Мастера Сценариев.</w:t>
      </w:r>
    </w:p>
    <w:p w:rsidR="000242F0" w:rsidRDefault="000242F0">
      <w:pPr>
        <w:rPr>
          <w:rFonts w:ascii="Times New Roman" w:hAnsi="Times New Roman" w:cs="Times New Roman"/>
          <w:sz w:val="56"/>
        </w:rPr>
      </w:pPr>
      <w:r w:rsidRPr="000242F0">
        <w:rPr>
          <w:rFonts w:ascii="Times New Roman" w:hAnsi="Times New Roman" w:cs="Times New Roman"/>
          <w:noProof/>
          <w:sz w:val="56"/>
          <w:lang w:eastAsia="ru-RU"/>
        </w:rPr>
        <w:drawing>
          <wp:inline distT="0" distB="0" distL="0" distR="0">
            <wp:extent cx="4603806" cy="3293947"/>
            <wp:effectExtent l="0" t="0" r="6350" b="1905"/>
            <wp:docPr id="2" name="Рисунок 2" descr="D:\РАБОЧИЙ СТОЛ\ПОЛИТЕХ\3 КУРС\ПРАКТИКА ТРПО\Лаба 14\Скрин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РАБОЧИЙ СТОЛ\ПОЛИТЕХ\3 КУРС\ПРАКТИКА ТРПО\Лаба 14\Скрины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73" cy="334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2F0" w:rsidRDefault="000242F0">
      <w:pPr>
        <w:rPr>
          <w:rFonts w:ascii="Times New Roman" w:hAnsi="Times New Roman" w:cs="Times New Roman"/>
          <w:sz w:val="24"/>
        </w:rPr>
      </w:pPr>
      <w:r w:rsidRPr="000242F0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331980" cy="3252083"/>
            <wp:effectExtent l="0" t="0" r="0" b="5715"/>
            <wp:docPr id="3" name="Рисунок 3" descr="D:\РАБОЧИЙ СТОЛ\ПОЛИТЕХ\3 КУРС\ПРАКТИКА ТРПО\Лаба 14\Скрин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РАБОЧИЙ СТОЛ\ПОЛИТЕХ\3 КУРС\ПРАКТИКА ТРПО\Лаба 14\Скрины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771" cy="326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E6" w:rsidRPr="00C679B1" w:rsidRDefault="003B6DE6">
      <w:pPr>
        <w:rPr>
          <w:rFonts w:ascii="Times New Roman" w:hAnsi="Times New Roman" w:cs="Times New Roman"/>
          <w:sz w:val="36"/>
        </w:rPr>
      </w:pPr>
      <w:r w:rsidRPr="00C679B1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Окно основных настроек</w:t>
      </w:r>
    </w:p>
    <w:p w:rsidR="000242F0" w:rsidRPr="000242F0" w:rsidRDefault="000242F0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0242F0">
        <w:rPr>
          <w:rFonts w:ascii="Times New Roman" w:eastAsia="Times New Roman" w:hAnsi="Times New Roman" w:cs="Times New Roman"/>
          <w:sz w:val="24"/>
          <w:szCs w:val="18"/>
          <w:lang w:eastAsia="ru-RU"/>
        </w:rPr>
        <w:t>Здесь нам нужно указать следующие настройки:</w:t>
      </w:r>
    </w:p>
    <w:p w:rsidR="000242F0" w:rsidRPr="000242F0" w:rsidRDefault="000242F0" w:rsidP="00C679B1">
      <w:pPr>
        <w:pStyle w:val="a3"/>
        <w:numPr>
          <w:ilvl w:val="0"/>
          <w:numId w:val="2"/>
        </w:numPr>
        <w:spacing w:before="36" w:after="36" w:line="240" w:lineRule="atLeast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0242F0">
        <w:rPr>
          <w:rFonts w:ascii="Times New Roman" w:eastAsia="Times New Roman" w:hAnsi="Times New Roman" w:cs="Times New Roman"/>
          <w:b/>
          <w:bCs/>
          <w:sz w:val="24"/>
          <w:szCs w:val="18"/>
          <w:lang w:eastAsia="ru-RU"/>
        </w:rPr>
        <w:t>Application name</w:t>
      </w:r>
      <w:r w:rsidRPr="000242F0">
        <w:rPr>
          <w:rFonts w:ascii="Times New Roman" w:eastAsia="Times New Roman" w:hAnsi="Times New Roman" w:cs="Times New Roman"/>
          <w:sz w:val="24"/>
          <w:szCs w:val="18"/>
          <w:lang w:eastAsia="ru-RU"/>
        </w:rPr>
        <w:t> - Название приложения</w:t>
      </w:r>
      <w:r w:rsidR="00C679B1"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  <w:t>;</w:t>
      </w:r>
    </w:p>
    <w:p w:rsidR="000242F0" w:rsidRPr="000242F0" w:rsidRDefault="000242F0" w:rsidP="00C679B1">
      <w:pPr>
        <w:pStyle w:val="a3"/>
        <w:numPr>
          <w:ilvl w:val="0"/>
          <w:numId w:val="2"/>
        </w:numPr>
        <w:spacing w:before="36" w:after="36" w:line="240" w:lineRule="atLeast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0242F0">
        <w:rPr>
          <w:rFonts w:ascii="Times New Roman" w:eastAsia="Times New Roman" w:hAnsi="Times New Roman" w:cs="Times New Roman"/>
          <w:b/>
          <w:bCs/>
          <w:sz w:val="24"/>
          <w:szCs w:val="18"/>
          <w:lang w:eastAsia="ru-RU"/>
        </w:rPr>
        <w:t>Application version</w:t>
      </w:r>
      <w:r w:rsidRPr="000242F0">
        <w:rPr>
          <w:rFonts w:ascii="Times New Roman" w:eastAsia="Times New Roman" w:hAnsi="Times New Roman" w:cs="Times New Roman"/>
          <w:sz w:val="24"/>
          <w:szCs w:val="18"/>
          <w:lang w:eastAsia="ru-RU"/>
        </w:rPr>
        <w:t> - Версия приложения</w:t>
      </w:r>
      <w:r w:rsidR="00C679B1"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  <w:t>;</w:t>
      </w:r>
    </w:p>
    <w:p w:rsidR="000242F0" w:rsidRPr="000242F0" w:rsidRDefault="000242F0" w:rsidP="00C679B1">
      <w:pPr>
        <w:pStyle w:val="a3"/>
        <w:numPr>
          <w:ilvl w:val="0"/>
          <w:numId w:val="2"/>
        </w:numPr>
        <w:spacing w:before="36" w:after="36" w:line="240" w:lineRule="atLeast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0242F0">
        <w:rPr>
          <w:rFonts w:ascii="Times New Roman" w:eastAsia="Times New Roman" w:hAnsi="Times New Roman" w:cs="Times New Roman"/>
          <w:b/>
          <w:bCs/>
          <w:sz w:val="24"/>
          <w:szCs w:val="18"/>
          <w:lang w:eastAsia="ru-RU"/>
        </w:rPr>
        <w:t>Application publisher</w:t>
      </w:r>
      <w:r w:rsidRPr="000242F0">
        <w:rPr>
          <w:rFonts w:ascii="Times New Roman" w:eastAsia="Times New Roman" w:hAnsi="Times New Roman" w:cs="Times New Roman"/>
          <w:sz w:val="24"/>
          <w:szCs w:val="18"/>
          <w:lang w:eastAsia="ru-RU"/>
        </w:rPr>
        <w:t> - Кому принадлежит авторское право</w:t>
      </w:r>
      <w:r w:rsidR="00C679B1" w:rsidRPr="00C679B1">
        <w:rPr>
          <w:rFonts w:ascii="Times New Roman" w:eastAsia="Times New Roman" w:hAnsi="Times New Roman" w:cs="Times New Roman"/>
          <w:sz w:val="24"/>
          <w:szCs w:val="18"/>
          <w:lang w:eastAsia="ru-RU"/>
        </w:rPr>
        <w:t>;</w:t>
      </w:r>
    </w:p>
    <w:p w:rsidR="000242F0" w:rsidRDefault="000242F0" w:rsidP="00C679B1">
      <w:pPr>
        <w:pStyle w:val="a3"/>
        <w:numPr>
          <w:ilvl w:val="0"/>
          <w:numId w:val="2"/>
        </w:numPr>
        <w:spacing w:before="36" w:after="36" w:line="240" w:lineRule="atLeast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0242F0">
        <w:rPr>
          <w:rFonts w:ascii="Times New Roman" w:eastAsia="Times New Roman" w:hAnsi="Times New Roman" w:cs="Times New Roman"/>
          <w:b/>
          <w:bCs/>
          <w:sz w:val="24"/>
          <w:szCs w:val="18"/>
          <w:lang w:eastAsia="ru-RU"/>
        </w:rPr>
        <w:t>Application website</w:t>
      </w:r>
      <w:r w:rsidRPr="000242F0">
        <w:rPr>
          <w:rFonts w:ascii="Times New Roman" w:eastAsia="Times New Roman" w:hAnsi="Times New Roman" w:cs="Times New Roman"/>
          <w:sz w:val="24"/>
          <w:szCs w:val="18"/>
          <w:lang w:eastAsia="ru-RU"/>
        </w:rPr>
        <w:t> - Официальный сайт программы. Если такого сайта нет, оставляем поле пустым.</w:t>
      </w:r>
    </w:p>
    <w:p w:rsidR="000242F0" w:rsidRDefault="000242F0" w:rsidP="000242F0">
      <w:pPr>
        <w:spacing w:before="36" w:after="36" w:line="240" w:lineRule="atLeast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0242F0">
        <w:rPr>
          <w:rFonts w:ascii="Times New Roman" w:eastAsia="Times New Roman" w:hAnsi="Times New Roman" w:cs="Times New Roman"/>
          <w:noProof/>
          <w:sz w:val="24"/>
          <w:szCs w:val="18"/>
          <w:lang w:eastAsia="ru-RU"/>
        </w:rPr>
        <w:drawing>
          <wp:inline distT="0" distB="0" distL="0" distR="0">
            <wp:extent cx="4368331" cy="3315694"/>
            <wp:effectExtent l="0" t="0" r="0" b="0"/>
            <wp:docPr id="4" name="Рисунок 4" descr="D:\РАБОЧИЙ СТОЛ\ПОЛИТЕХ\3 КУРС\ПРАКТИКА ТРПО\Лаба 14\Скрин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РАБОЧИЙ СТОЛ\ПОЛИТЕХ\3 КУРС\ПРАКТИКА ТРПО\Лаба 14\Скрины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95" cy="332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2F0" w:rsidRPr="003B6DE6" w:rsidRDefault="000242F0" w:rsidP="000242F0">
      <w:pPr>
        <w:spacing w:before="36" w:after="36" w:line="240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6DE6">
        <w:rPr>
          <w:rFonts w:ascii="Times New Roman" w:hAnsi="Times New Roman" w:cs="Times New Roman"/>
          <w:sz w:val="24"/>
          <w:szCs w:val="24"/>
          <w:shd w:val="clear" w:color="auto" w:fill="FFFFFF"/>
        </w:rPr>
        <w:t>Окно папки проекта</w:t>
      </w:r>
    </w:p>
    <w:p w:rsidR="000242F0" w:rsidRPr="003B6DE6" w:rsidRDefault="000242F0" w:rsidP="00C679B1">
      <w:pPr>
        <w:pStyle w:val="a4"/>
        <w:shd w:val="clear" w:color="auto" w:fill="FFFFFF"/>
        <w:spacing w:line="240" w:lineRule="atLeast"/>
        <w:jc w:val="both"/>
      </w:pPr>
      <w:r w:rsidRPr="003B6DE6">
        <w:t>В </w:t>
      </w:r>
      <w:bookmarkStart w:id="0" w:name="keyword50"/>
      <w:bookmarkEnd w:id="0"/>
      <w:r w:rsidRPr="003B6DE6">
        <w:rPr>
          <w:rStyle w:val="keyword"/>
          <w:iCs/>
        </w:rPr>
        <w:t>поле</w:t>
      </w:r>
      <w:r w:rsidRPr="003B6DE6">
        <w:t> "</w:t>
      </w:r>
      <w:r w:rsidRPr="003B6DE6">
        <w:rPr>
          <w:b/>
          <w:bCs/>
        </w:rPr>
        <w:t>Application destination base folder</w:t>
      </w:r>
      <w:r w:rsidRPr="003B6DE6">
        <w:t>" мы должны указать, куда </w:t>
      </w:r>
      <w:bookmarkStart w:id="1" w:name="keyword51"/>
      <w:bookmarkEnd w:id="1"/>
      <w:r w:rsidRPr="003B6DE6">
        <w:rPr>
          <w:rStyle w:val="keyword"/>
          <w:iCs/>
        </w:rPr>
        <w:t>по</w:t>
      </w:r>
      <w:r w:rsidRPr="003B6DE6">
        <w:t> умолчанию будет устанавливаться наша </w:t>
      </w:r>
      <w:bookmarkStart w:id="2" w:name="keyword52"/>
      <w:bookmarkEnd w:id="2"/>
      <w:r w:rsidRPr="003B6DE6">
        <w:rPr>
          <w:rStyle w:val="keyword"/>
          <w:iCs/>
        </w:rPr>
        <w:t>программа</w:t>
      </w:r>
      <w:r w:rsidRPr="003B6DE6">
        <w:t>.</w:t>
      </w:r>
      <w:bookmarkStart w:id="3" w:name="keyword53"/>
      <w:bookmarkEnd w:id="3"/>
    </w:p>
    <w:p w:rsidR="000242F0" w:rsidRPr="003B6DE6" w:rsidRDefault="000242F0" w:rsidP="00C679B1">
      <w:pPr>
        <w:pStyle w:val="a4"/>
        <w:shd w:val="clear" w:color="auto" w:fill="FFFFFF"/>
        <w:spacing w:line="240" w:lineRule="atLeast"/>
        <w:jc w:val="both"/>
      </w:pPr>
      <w:r w:rsidRPr="003B6DE6">
        <w:lastRenderedPageBreak/>
        <w:t>В </w:t>
      </w:r>
      <w:bookmarkStart w:id="4" w:name="keyword58"/>
      <w:bookmarkEnd w:id="4"/>
      <w:r w:rsidRPr="003B6DE6">
        <w:rPr>
          <w:rStyle w:val="keyword"/>
          <w:iCs/>
        </w:rPr>
        <w:t>поле</w:t>
      </w:r>
      <w:r w:rsidRPr="003B6DE6">
        <w:t> "</w:t>
      </w:r>
      <w:r w:rsidRPr="003B6DE6">
        <w:rPr>
          <w:b/>
          <w:bCs/>
        </w:rPr>
        <w:t>Application folder name</w:t>
      </w:r>
      <w:r w:rsidRPr="003B6DE6">
        <w:t>" требуется указать папку, куда будет скопирована </w:t>
      </w:r>
      <w:bookmarkStart w:id="5" w:name="keyword59"/>
      <w:bookmarkEnd w:id="5"/>
      <w:r w:rsidRPr="003B6DE6">
        <w:rPr>
          <w:rStyle w:val="keyword"/>
          <w:iCs/>
        </w:rPr>
        <w:t>программа</w:t>
      </w:r>
      <w:r w:rsidRPr="003B6DE6">
        <w:t xml:space="preserve">. </w:t>
      </w:r>
    </w:p>
    <w:p w:rsidR="000242F0" w:rsidRDefault="000242F0" w:rsidP="00C679B1">
      <w:pPr>
        <w:pStyle w:val="a4"/>
        <w:shd w:val="clear" w:color="auto" w:fill="FFFFFF"/>
        <w:spacing w:line="240" w:lineRule="atLeast"/>
        <w:jc w:val="both"/>
      </w:pPr>
      <w:r w:rsidRPr="003B6DE6">
        <w:t>Флажок "</w:t>
      </w:r>
      <w:r w:rsidRPr="003B6DE6">
        <w:rPr>
          <w:b/>
          <w:bCs/>
        </w:rPr>
        <w:t>Allow user to change the application folder</w:t>
      </w:r>
      <w:r w:rsidRPr="003B6DE6">
        <w:t>" во включенном положении позволит пользователю изменить папку установки программы</w:t>
      </w:r>
      <w:r w:rsidR="003B6DE6">
        <w:t>.</w:t>
      </w:r>
    </w:p>
    <w:p w:rsidR="003B6DE6" w:rsidRDefault="003B6DE6" w:rsidP="000242F0">
      <w:pPr>
        <w:pStyle w:val="a4"/>
        <w:shd w:val="clear" w:color="auto" w:fill="FFFFFF"/>
        <w:spacing w:line="240" w:lineRule="atLeast"/>
      </w:pPr>
      <w:r w:rsidRPr="003B6DE6">
        <w:rPr>
          <w:noProof/>
        </w:rPr>
        <w:drawing>
          <wp:inline distT="0" distB="0" distL="0" distR="0">
            <wp:extent cx="4125955" cy="2743200"/>
            <wp:effectExtent l="0" t="0" r="8255" b="0"/>
            <wp:docPr id="5" name="Рисунок 5" descr="D:\РАБОЧИЙ СТОЛ\ПОЛИТЕХ\3 КУРС\ПРАКТИКА ТРПО\Лаба 14\Скрины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РАБОЧИЙ СТОЛ\ПОЛИТЕХ\3 КУРС\ПРАКТИКА ТРПО\Лаба 14\Скрины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585" cy="275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E6" w:rsidRPr="003B6DE6" w:rsidRDefault="003B6DE6" w:rsidP="00C679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3B6DE6">
        <w:rPr>
          <w:rFonts w:ascii="Times New Roman" w:eastAsia="Times New Roman" w:hAnsi="Times New Roman" w:cs="Times New Roman"/>
          <w:sz w:val="24"/>
          <w:szCs w:val="18"/>
          <w:lang w:eastAsia="ru-RU"/>
        </w:rPr>
        <w:t>Указание файлов (и папок) проекта</w:t>
      </w:r>
    </w:p>
    <w:p w:rsidR="003B6DE6" w:rsidRPr="003B6DE6" w:rsidRDefault="003B6DE6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3B6DE6">
        <w:rPr>
          <w:rFonts w:ascii="Times New Roman" w:eastAsia="Times New Roman" w:hAnsi="Times New Roman" w:cs="Times New Roman"/>
          <w:sz w:val="24"/>
          <w:szCs w:val="18"/>
          <w:lang w:eastAsia="ru-RU"/>
        </w:rPr>
        <w:t>В </w:t>
      </w:r>
      <w:bookmarkStart w:id="6" w:name="keyword66"/>
      <w:bookmarkEnd w:id="6"/>
      <w:r w:rsidRPr="003B6DE6">
        <w:rPr>
          <w:rFonts w:ascii="Times New Roman" w:eastAsia="Times New Roman" w:hAnsi="Times New Roman" w:cs="Times New Roman"/>
          <w:iCs/>
          <w:sz w:val="24"/>
          <w:szCs w:val="18"/>
          <w:lang w:eastAsia="ru-RU"/>
        </w:rPr>
        <w:t>поле</w:t>
      </w:r>
      <w:r w:rsidRPr="003B6DE6">
        <w:rPr>
          <w:rFonts w:ascii="Times New Roman" w:eastAsia="Times New Roman" w:hAnsi="Times New Roman" w:cs="Times New Roman"/>
          <w:sz w:val="24"/>
          <w:szCs w:val="18"/>
          <w:lang w:eastAsia="ru-RU"/>
        </w:rPr>
        <w:t> "</w:t>
      </w:r>
      <w:r w:rsidRPr="003B6DE6">
        <w:rPr>
          <w:rFonts w:ascii="Times New Roman" w:eastAsia="Times New Roman" w:hAnsi="Times New Roman" w:cs="Times New Roman"/>
          <w:b/>
          <w:bCs/>
          <w:sz w:val="24"/>
          <w:szCs w:val="18"/>
          <w:lang w:eastAsia="ru-RU"/>
        </w:rPr>
        <w:t>Application main executable file</w:t>
      </w:r>
      <w:r w:rsidRPr="003B6DE6">
        <w:rPr>
          <w:rFonts w:ascii="Times New Roman" w:eastAsia="Times New Roman" w:hAnsi="Times New Roman" w:cs="Times New Roman"/>
          <w:sz w:val="24"/>
          <w:szCs w:val="18"/>
          <w:lang w:eastAsia="ru-RU"/>
        </w:rPr>
        <w:t>" нужно указать главный </w:t>
      </w:r>
      <w:bookmarkStart w:id="7" w:name="keyword67"/>
      <w:bookmarkEnd w:id="7"/>
      <w:r w:rsidRPr="003B6DE6">
        <w:rPr>
          <w:rFonts w:ascii="Times New Roman" w:eastAsia="Times New Roman" w:hAnsi="Times New Roman" w:cs="Times New Roman"/>
          <w:iCs/>
          <w:sz w:val="24"/>
          <w:szCs w:val="18"/>
          <w:lang w:eastAsia="ru-RU"/>
        </w:rPr>
        <w:t>файл</w:t>
      </w:r>
      <w:r w:rsidRPr="003B6DE6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 программы. </w:t>
      </w:r>
    </w:p>
    <w:p w:rsidR="003B6DE6" w:rsidRPr="003B6DE6" w:rsidRDefault="003B6DE6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3B6DE6">
        <w:rPr>
          <w:rFonts w:ascii="Times New Roman" w:eastAsia="Times New Roman" w:hAnsi="Times New Roman" w:cs="Times New Roman"/>
          <w:sz w:val="24"/>
          <w:szCs w:val="18"/>
          <w:lang w:eastAsia="ru-RU"/>
        </w:rPr>
        <w:t>Кнопка "</w:t>
      </w:r>
      <w:r w:rsidRPr="003B6DE6">
        <w:rPr>
          <w:rFonts w:ascii="Times New Roman" w:eastAsia="Times New Roman" w:hAnsi="Times New Roman" w:cs="Times New Roman"/>
          <w:b/>
          <w:bCs/>
          <w:sz w:val="24"/>
          <w:szCs w:val="18"/>
          <w:lang w:eastAsia="ru-RU"/>
        </w:rPr>
        <w:t>Add file(s)</w:t>
      </w:r>
      <w:r w:rsidRPr="003B6DE6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" позволяет добавить остальные необходимые файлы. </w:t>
      </w:r>
    </w:p>
    <w:p w:rsidR="003B6DE6" w:rsidRPr="003B6DE6" w:rsidRDefault="003B6DE6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3B6DE6">
        <w:rPr>
          <w:rFonts w:ascii="Times New Roman" w:eastAsia="Times New Roman" w:hAnsi="Times New Roman" w:cs="Times New Roman"/>
          <w:sz w:val="24"/>
          <w:szCs w:val="18"/>
          <w:lang w:eastAsia="ru-RU"/>
        </w:rPr>
        <w:t>Кнопка "</w:t>
      </w:r>
      <w:r w:rsidRPr="003B6DE6">
        <w:rPr>
          <w:rFonts w:ascii="Times New Roman" w:eastAsia="Times New Roman" w:hAnsi="Times New Roman" w:cs="Times New Roman"/>
          <w:b/>
          <w:bCs/>
          <w:sz w:val="24"/>
          <w:szCs w:val="18"/>
          <w:lang w:eastAsia="ru-RU"/>
        </w:rPr>
        <w:t>Add folder</w:t>
      </w:r>
      <w:r w:rsidRPr="003B6DE6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" позволяет добавлять вложенные папки в папку программы. </w:t>
      </w:r>
    </w:p>
    <w:p w:rsidR="000242F0" w:rsidRDefault="003B6DE6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3B6DE6">
        <w:rPr>
          <w:rFonts w:ascii="Times New Roman" w:eastAsia="Times New Roman" w:hAnsi="Times New Roman" w:cs="Times New Roman"/>
          <w:sz w:val="24"/>
          <w:szCs w:val="18"/>
          <w:lang w:eastAsia="ru-RU"/>
        </w:rPr>
        <w:t>Флажок "</w:t>
      </w:r>
      <w:r w:rsidRPr="003B6DE6">
        <w:rPr>
          <w:rFonts w:ascii="Times New Roman" w:eastAsia="Times New Roman" w:hAnsi="Times New Roman" w:cs="Times New Roman"/>
          <w:b/>
          <w:bCs/>
          <w:sz w:val="24"/>
          <w:szCs w:val="18"/>
          <w:lang w:eastAsia="ru-RU"/>
        </w:rPr>
        <w:t>Allow user to start the application after Setup has finished</w:t>
      </w:r>
      <w:r w:rsidRPr="003B6DE6">
        <w:rPr>
          <w:rFonts w:ascii="Times New Roman" w:eastAsia="Times New Roman" w:hAnsi="Times New Roman" w:cs="Times New Roman"/>
          <w:sz w:val="24"/>
          <w:szCs w:val="18"/>
          <w:lang w:eastAsia="ru-RU"/>
        </w:rPr>
        <w:t>" (Позволить пользователю </w:t>
      </w:r>
      <w:bookmarkStart w:id="8" w:name="keyword71"/>
      <w:bookmarkEnd w:id="8"/>
      <w:r w:rsidRPr="003B6DE6">
        <w:rPr>
          <w:rFonts w:ascii="Times New Roman" w:eastAsia="Times New Roman" w:hAnsi="Times New Roman" w:cs="Times New Roman"/>
          <w:iCs/>
          <w:sz w:val="24"/>
          <w:szCs w:val="18"/>
          <w:lang w:eastAsia="ru-RU"/>
        </w:rPr>
        <w:t>запуск</w:t>
      </w:r>
      <w:r w:rsidRPr="003B6DE6">
        <w:rPr>
          <w:rFonts w:ascii="Times New Roman" w:eastAsia="Times New Roman" w:hAnsi="Times New Roman" w:cs="Times New Roman"/>
          <w:sz w:val="24"/>
          <w:szCs w:val="18"/>
          <w:lang w:eastAsia="ru-RU"/>
        </w:rPr>
        <w:t> приложения после установки) оставляем включенным</w:t>
      </w: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.</w:t>
      </w:r>
    </w:p>
    <w:p w:rsidR="00C679B1" w:rsidRDefault="003B6DE6" w:rsidP="00C679B1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3B6DE6">
        <w:rPr>
          <w:rFonts w:ascii="Times New Roman" w:eastAsia="Times New Roman" w:hAnsi="Times New Roman" w:cs="Times New Roman"/>
          <w:noProof/>
          <w:sz w:val="24"/>
          <w:szCs w:val="18"/>
          <w:lang w:eastAsia="ru-RU"/>
        </w:rPr>
        <w:drawing>
          <wp:inline distT="0" distB="0" distL="0" distR="0">
            <wp:extent cx="4284459" cy="2949934"/>
            <wp:effectExtent l="0" t="0" r="1905" b="3175"/>
            <wp:docPr id="6" name="Рисунок 6" descr="D:\РАБОЧИЙ СТОЛ\ПОЛИТЕХ\3 КУРС\ПРАКТИКА ТРПО\Лаба 14\Скрины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РАБОЧИЙ СТОЛ\ПОЛИТЕХ\3 КУРС\ПРАКТИКА ТРПО\Лаба 14\Скрины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139" cy="298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E6" w:rsidRPr="00C679B1" w:rsidRDefault="003B6DE6" w:rsidP="00C679B1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>Окно папки стартового меню программы</w:t>
      </w:r>
    </w:p>
    <w:p w:rsidR="003B6DE6" w:rsidRPr="003B6DE6" w:rsidRDefault="003B6DE6" w:rsidP="00C679B1">
      <w:pPr>
        <w:pStyle w:val="a4"/>
        <w:shd w:val="clear" w:color="auto" w:fill="FFFFFF"/>
        <w:spacing w:line="240" w:lineRule="atLeast"/>
        <w:jc w:val="both"/>
        <w:rPr>
          <w:szCs w:val="18"/>
        </w:rPr>
      </w:pPr>
      <w:r w:rsidRPr="003B6DE6">
        <w:rPr>
          <w:szCs w:val="18"/>
        </w:rPr>
        <w:lastRenderedPageBreak/>
        <w:t>Здесь, в </w:t>
      </w:r>
      <w:bookmarkStart w:id="9" w:name="keyword74"/>
      <w:bookmarkEnd w:id="9"/>
      <w:r w:rsidRPr="003B6DE6">
        <w:rPr>
          <w:rStyle w:val="keyword"/>
          <w:iCs/>
          <w:szCs w:val="18"/>
        </w:rPr>
        <w:t>поле</w:t>
      </w:r>
      <w:r w:rsidRPr="003B6DE6">
        <w:rPr>
          <w:szCs w:val="18"/>
        </w:rPr>
        <w:t> "</w:t>
      </w:r>
      <w:r w:rsidRPr="003B6DE6">
        <w:rPr>
          <w:b/>
          <w:bCs/>
          <w:szCs w:val="18"/>
        </w:rPr>
        <w:t>Application Start Menu folder name</w:t>
      </w:r>
      <w:r w:rsidRPr="003B6DE6">
        <w:rPr>
          <w:szCs w:val="18"/>
        </w:rPr>
        <w:t>" (Имя папки стартового </w:t>
      </w:r>
      <w:bookmarkStart w:id="10" w:name="keyword75"/>
      <w:bookmarkEnd w:id="10"/>
      <w:r w:rsidRPr="003B6DE6">
        <w:rPr>
          <w:rStyle w:val="keyword"/>
          <w:iCs/>
          <w:szCs w:val="18"/>
        </w:rPr>
        <w:t>меню</w:t>
      </w:r>
      <w:r w:rsidRPr="003B6DE6">
        <w:rPr>
          <w:szCs w:val="18"/>
        </w:rPr>
        <w:t> программы) требуется ввести имя папки стартового </w:t>
      </w:r>
      <w:bookmarkStart w:id="11" w:name="keyword76"/>
      <w:bookmarkEnd w:id="11"/>
      <w:r w:rsidRPr="003B6DE6">
        <w:rPr>
          <w:rStyle w:val="keyword"/>
          <w:iCs/>
          <w:szCs w:val="18"/>
        </w:rPr>
        <w:t>меню</w:t>
      </w:r>
      <w:r w:rsidRPr="003B6DE6">
        <w:rPr>
          <w:rStyle w:val="keyword"/>
          <w:iCs/>
          <w:szCs w:val="18"/>
        </w:rPr>
        <w:t>.</w:t>
      </w:r>
    </w:p>
    <w:p w:rsidR="003B6DE6" w:rsidRPr="003B6DE6" w:rsidRDefault="003B6DE6" w:rsidP="00C679B1">
      <w:pPr>
        <w:pStyle w:val="a4"/>
        <w:shd w:val="clear" w:color="auto" w:fill="FFFFFF"/>
        <w:spacing w:line="240" w:lineRule="atLeast"/>
        <w:jc w:val="both"/>
        <w:rPr>
          <w:szCs w:val="18"/>
        </w:rPr>
      </w:pPr>
      <w:r w:rsidRPr="003B6DE6">
        <w:rPr>
          <w:szCs w:val="18"/>
        </w:rPr>
        <w:t>Флажок "</w:t>
      </w:r>
      <w:r w:rsidRPr="003B6DE6">
        <w:rPr>
          <w:b/>
          <w:bCs/>
          <w:szCs w:val="18"/>
        </w:rPr>
        <w:t>Allow user to change the Start Menu folder name</w:t>
      </w:r>
      <w:r w:rsidRPr="003B6DE6">
        <w:rPr>
          <w:szCs w:val="18"/>
        </w:rPr>
        <w:t>" (Позволить пользователю изменить имя папки </w:t>
      </w:r>
      <w:r w:rsidRPr="003B6DE6">
        <w:rPr>
          <w:b/>
          <w:bCs/>
          <w:szCs w:val="18"/>
        </w:rPr>
        <w:t>Стартового Меню</w:t>
      </w:r>
      <w:r w:rsidRPr="003B6DE6">
        <w:rPr>
          <w:szCs w:val="18"/>
        </w:rPr>
        <w:t>) лучше оставить включенным</w:t>
      </w:r>
      <w:r w:rsidRPr="003B6DE6">
        <w:rPr>
          <w:szCs w:val="18"/>
        </w:rPr>
        <w:t>.</w:t>
      </w:r>
    </w:p>
    <w:p w:rsidR="003B6DE6" w:rsidRPr="003B6DE6" w:rsidRDefault="003B6DE6" w:rsidP="00C679B1">
      <w:pPr>
        <w:pStyle w:val="a4"/>
        <w:shd w:val="clear" w:color="auto" w:fill="FFFFFF"/>
        <w:spacing w:line="240" w:lineRule="atLeast"/>
        <w:jc w:val="both"/>
        <w:rPr>
          <w:szCs w:val="18"/>
        </w:rPr>
      </w:pPr>
      <w:r w:rsidRPr="003B6DE6">
        <w:rPr>
          <w:szCs w:val="18"/>
        </w:rPr>
        <w:t>Флажок "</w:t>
      </w:r>
      <w:r w:rsidRPr="003B6DE6">
        <w:rPr>
          <w:b/>
          <w:bCs/>
          <w:szCs w:val="18"/>
        </w:rPr>
        <w:t>Allow user to disable Start Menu folder creation</w:t>
      </w:r>
      <w:r w:rsidRPr="003B6DE6">
        <w:rPr>
          <w:szCs w:val="18"/>
        </w:rPr>
        <w:t>" (Позволить пользователю отключить создание папки </w:t>
      </w:r>
      <w:r w:rsidRPr="003B6DE6">
        <w:rPr>
          <w:b/>
          <w:bCs/>
          <w:szCs w:val="18"/>
        </w:rPr>
        <w:t>Стартового Меню</w:t>
      </w:r>
      <w:r w:rsidRPr="003B6DE6">
        <w:rPr>
          <w:szCs w:val="18"/>
        </w:rPr>
        <w:t>).</w:t>
      </w:r>
    </w:p>
    <w:p w:rsidR="003B6DE6" w:rsidRPr="003B6DE6" w:rsidRDefault="003B6DE6" w:rsidP="00C679B1">
      <w:pPr>
        <w:pStyle w:val="a4"/>
        <w:shd w:val="clear" w:color="auto" w:fill="FFFFFF"/>
        <w:spacing w:line="240" w:lineRule="atLeast"/>
        <w:jc w:val="both"/>
        <w:rPr>
          <w:szCs w:val="18"/>
        </w:rPr>
      </w:pPr>
      <w:r w:rsidRPr="003B6DE6">
        <w:rPr>
          <w:szCs w:val="18"/>
        </w:rPr>
        <w:t>Флажок "</w:t>
      </w:r>
      <w:r w:rsidRPr="003B6DE6">
        <w:rPr>
          <w:b/>
          <w:bCs/>
          <w:szCs w:val="18"/>
        </w:rPr>
        <w:t>Create an Internet shortcut in the Start Menu folder</w:t>
      </w:r>
      <w:r w:rsidRPr="003B6DE6">
        <w:rPr>
          <w:szCs w:val="18"/>
        </w:rPr>
        <w:t>" при включенном состоянии добавляет в папку </w:t>
      </w:r>
      <w:r w:rsidRPr="003B6DE6">
        <w:rPr>
          <w:b/>
          <w:bCs/>
          <w:szCs w:val="18"/>
        </w:rPr>
        <w:t>Стартового меню</w:t>
      </w:r>
      <w:r w:rsidRPr="003B6DE6">
        <w:rPr>
          <w:szCs w:val="18"/>
        </w:rPr>
        <w:t> ссылку на официальный </w:t>
      </w:r>
      <w:bookmarkStart w:id="12" w:name="keyword78"/>
      <w:bookmarkEnd w:id="12"/>
      <w:r w:rsidRPr="003B6DE6">
        <w:rPr>
          <w:rStyle w:val="keyword"/>
          <w:iCs/>
          <w:szCs w:val="18"/>
        </w:rPr>
        <w:t>сайт</w:t>
      </w:r>
      <w:r w:rsidRPr="003B6DE6">
        <w:rPr>
          <w:szCs w:val="18"/>
        </w:rPr>
        <w:t> программы.</w:t>
      </w:r>
    </w:p>
    <w:p w:rsidR="003B6DE6" w:rsidRPr="003B6DE6" w:rsidRDefault="003B6DE6" w:rsidP="00C679B1">
      <w:pPr>
        <w:pStyle w:val="a4"/>
        <w:shd w:val="clear" w:color="auto" w:fill="FFFFFF"/>
        <w:spacing w:line="240" w:lineRule="atLeast"/>
        <w:jc w:val="both"/>
        <w:rPr>
          <w:szCs w:val="18"/>
        </w:rPr>
      </w:pPr>
      <w:r w:rsidRPr="003B6DE6">
        <w:rPr>
          <w:szCs w:val="18"/>
        </w:rPr>
        <w:t>Флажок "</w:t>
      </w:r>
      <w:r w:rsidRPr="003B6DE6">
        <w:rPr>
          <w:b/>
          <w:bCs/>
          <w:szCs w:val="18"/>
        </w:rPr>
        <w:t>Create an Uninstall icon in the Start Menu Folder</w:t>
      </w:r>
      <w:r w:rsidRPr="003B6DE6">
        <w:rPr>
          <w:szCs w:val="18"/>
        </w:rPr>
        <w:t>" при включенном состоянии создаст к</w:t>
      </w:r>
      <w:r w:rsidRPr="003B6DE6">
        <w:rPr>
          <w:szCs w:val="18"/>
        </w:rPr>
        <w:t>оманду деинсталляции программы.</w:t>
      </w:r>
    </w:p>
    <w:p w:rsidR="003B6DE6" w:rsidRPr="003B6DE6" w:rsidRDefault="003B6DE6" w:rsidP="00C679B1">
      <w:pPr>
        <w:pStyle w:val="a4"/>
        <w:shd w:val="clear" w:color="auto" w:fill="FFFFFF"/>
        <w:spacing w:line="240" w:lineRule="atLeast"/>
        <w:jc w:val="both"/>
        <w:rPr>
          <w:szCs w:val="18"/>
        </w:rPr>
      </w:pPr>
      <w:r w:rsidRPr="003B6DE6">
        <w:rPr>
          <w:szCs w:val="18"/>
        </w:rPr>
        <w:t>Последние два флажка позволяют пользователю выбрать, будут ли создаваться ярлыки программы на </w:t>
      </w:r>
      <w:r w:rsidRPr="003B6DE6">
        <w:rPr>
          <w:b/>
          <w:bCs/>
          <w:szCs w:val="18"/>
        </w:rPr>
        <w:t>Рабочем столе</w:t>
      </w:r>
      <w:r w:rsidRPr="003B6DE6">
        <w:rPr>
          <w:szCs w:val="18"/>
        </w:rPr>
        <w:t>, и на панели быстрого запуска. Оба флажка желательно включить, так пользователю будет дано больше свободы выбора.</w:t>
      </w:r>
    </w:p>
    <w:p w:rsidR="003B6DE6" w:rsidRDefault="003B6DE6" w:rsidP="003B6DE6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3B6DE6">
        <w:rPr>
          <w:rFonts w:ascii="Times New Roman" w:eastAsia="Times New Roman" w:hAnsi="Times New Roman" w:cs="Times New Roman"/>
          <w:noProof/>
          <w:sz w:val="24"/>
          <w:szCs w:val="18"/>
          <w:lang w:eastAsia="ru-RU"/>
        </w:rPr>
        <w:drawing>
          <wp:inline distT="0" distB="0" distL="0" distR="0">
            <wp:extent cx="4003639" cy="3005593"/>
            <wp:effectExtent l="0" t="0" r="0" b="4445"/>
            <wp:docPr id="7" name="Рисунок 7" descr="D:\РАБОЧИЙ СТОЛ\ПОЛИТЕХ\3 КУРС\ПРАКТИКА ТРПО\Лаба 14\Скрины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РАБОЧИЙ СТОЛ\ПОЛИТЕХ\3 КУРС\ПРАКТИКА ТРПО\Лаба 14\Скрины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865" cy="301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E6" w:rsidRPr="003B6DE6" w:rsidRDefault="003B6DE6" w:rsidP="003B6DE6">
      <w:p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>Окно выбора файлов с дополнительной информацией</w:t>
      </w:r>
    </w:p>
    <w:p w:rsidR="003B6DE6" w:rsidRPr="003B6DE6" w:rsidRDefault="003B6DE6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>В </w:t>
      </w:r>
      <w:bookmarkStart w:id="13" w:name="keyword84"/>
      <w:bookmarkEnd w:id="13"/>
      <w:r w:rsidRPr="003B6DE6">
        <w:rPr>
          <w:rStyle w:val="keyword"/>
          <w:rFonts w:ascii="Times New Roman" w:hAnsi="Times New Roman" w:cs="Times New Roman"/>
          <w:iCs/>
          <w:sz w:val="24"/>
          <w:szCs w:val="18"/>
          <w:shd w:val="clear" w:color="auto" w:fill="FFFFFF"/>
        </w:rPr>
        <w:t>поле</w:t>
      </w: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> "</w:t>
      </w:r>
      <w:r w:rsidRPr="003B6DE6">
        <w:rPr>
          <w:rFonts w:ascii="Times New Roman" w:hAnsi="Times New Roman" w:cs="Times New Roman"/>
          <w:b/>
          <w:bCs/>
          <w:sz w:val="24"/>
          <w:szCs w:val="18"/>
          <w:shd w:val="clear" w:color="auto" w:fill="FFFFFF"/>
        </w:rPr>
        <w:t>License file</w:t>
      </w: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>" предлагается указать </w:t>
      </w:r>
      <w:bookmarkStart w:id="14" w:name="keyword85"/>
      <w:bookmarkEnd w:id="14"/>
      <w:r w:rsidRPr="003B6DE6">
        <w:rPr>
          <w:rStyle w:val="keyword"/>
          <w:rFonts w:ascii="Times New Roman" w:hAnsi="Times New Roman" w:cs="Times New Roman"/>
          <w:iCs/>
          <w:sz w:val="24"/>
          <w:szCs w:val="18"/>
          <w:shd w:val="clear" w:color="auto" w:fill="FFFFFF"/>
        </w:rPr>
        <w:t>файл</w:t>
      </w: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> с лицензией</w:t>
      </w: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>.</w:t>
      </w:r>
    </w:p>
    <w:p w:rsidR="003B6DE6" w:rsidRPr="003B6DE6" w:rsidRDefault="003B6DE6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>В </w:t>
      </w:r>
      <w:bookmarkStart w:id="15" w:name="keyword87"/>
      <w:bookmarkEnd w:id="15"/>
      <w:r w:rsidRPr="003B6DE6">
        <w:rPr>
          <w:rStyle w:val="keyword"/>
          <w:rFonts w:ascii="Times New Roman" w:hAnsi="Times New Roman" w:cs="Times New Roman"/>
          <w:iCs/>
          <w:sz w:val="24"/>
          <w:szCs w:val="18"/>
          <w:shd w:val="clear" w:color="auto" w:fill="FFFFFF"/>
        </w:rPr>
        <w:t>поле</w:t>
      </w: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> "</w:t>
      </w:r>
      <w:r w:rsidRPr="003B6DE6">
        <w:rPr>
          <w:rFonts w:ascii="Times New Roman" w:hAnsi="Times New Roman" w:cs="Times New Roman"/>
          <w:b/>
          <w:bCs/>
          <w:sz w:val="24"/>
          <w:szCs w:val="18"/>
          <w:shd w:val="clear" w:color="auto" w:fill="FFFFFF"/>
        </w:rPr>
        <w:t>Information file shown before installation</w:t>
      </w: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>" предлагается указать </w:t>
      </w:r>
      <w:bookmarkStart w:id="16" w:name="keyword88"/>
      <w:bookmarkEnd w:id="16"/>
      <w:r w:rsidRPr="003B6DE6">
        <w:rPr>
          <w:rStyle w:val="keyword"/>
          <w:rFonts w:ascii="Times New Roman" w:hAnsi="Times New Roman" w:cs="Times New Roman"/>
          <w:iCs/>
          <w:sz w:val="24"/>
          <w:szCs w:val="18"/>
          <w:shd w:val="clear" w:color="auto" w:fill="FFFFFF"/>
        </w:rPr>
        <w:t>текстовый файл</w:t>
      </w: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> с информацией</w:t>
      </w: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 xml:space="preserve">, </w:t>
      </w: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 xml:space="preserve">которая будет выведена в окне инсталлятора </w:t>
      </w: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 xml:space="preserve">перед </w:t>
      </w: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>установкой.</w:t>
      </w:r>
    </w:p>
    <w:p w:rsidR="003B6DE6" w:rsidRDefault="003B6DE6" w:rsidP="003B6DE6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36"/>
          <w:szCs w:val="18"/>
          <w:lang w:eastAsia="ru-RU"/>
        </w:rPr>
      </w:pPr>
      <w:r w:rsidRPr="003B6DE6">
        <w:rPr>
          <w:rFonts w:ascii="Times New Roman" w:eastAsia="Times New Roman" w:hAnsi="Times New Roman" w:cs="Times New Roman"/>
          <w:noProof/>
          <w:sz w:val="36"/>
          <w:szCs w:val="18"/>
          <w:lang w:eastAsia="ru-RU"/>
        </w:rPr>
        <w:lastRenderedPageBreak/>
        <w:drawing>
          <wp:inline distT="0" distB="0" distL="0" distR="0">
            <wp:extent cx="4200452" cy="3156668"/>
            <wp:effectExtent l="0" t="0" r="0" b="5715"/>
            <wp:docPr id="8" name="Рисунок 8" descr="D:\РАБОЧИЙ СТОЛ\ПОЛИТЕХ\3 КУРС\ПРАКТИКА ТРПО\Лаба 14\Скрины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РАБОЧИЙ СТОЛ\ПОЛИТЕХ\3 КУРС\ПРАКТИКА ТРПО\Лаба 14\Скрины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023" cy="316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E6" w:rsidRPr="00C679B1" w:rsidRDefault="003B6DE6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79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Окно выбора языков установки</w:t>
      </w:r>
    </w:p>
    <w:p w:rsidR="003B6DE6" w:rsidRPr="00C679B1" w:rsidRDefault="003B6DE6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79B1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Оставляем английский язык и включаем русский.</w:t>
      </w:r>
    </w:p>
    <w:p w:rsidR="003B6DE6" w:rsidRDefault="003B6DE6" w:rsidP="003B6DE6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3B6DE6">
        <w:rPr>
          <w:rFonts w:ascii="Times New Roman" w:eastAsia="Times New Roman" w:hAnsi="Times New Roman" w:cs="Times New Roman"/>
          <w:noProof/>
          <w:sz w:val="24"/>
          <w:szCs w:val="18"/>
          <w:lang w:eastAsia="ru-RU"/>
        </w:rPr>
        <w:drawing>
          <wp:inline distT="0" distB="0" distL="0" distR="0">
            <wp:extent cx="4222372" cy="3156668"/>
            <wp:effectExtent l="0" t="0" r="6985" b="5715"/>
            <wp:docPr id="9" name="Рисунок 9" descr="D:\РАБОЧИЙ СТОЛ\ПОЛИТЕХ\3 КУРС\ПРАКТИКА ТРПО\Лаба 14\Скрины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РАБОЧИЙ СТОЛ\ПОЛИТЕХ\3 КУРС\ПРАКТИКА ТРПО\Лаба 14\Скрины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996" cy="318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E6" w:rsidRDefault="003B6DE6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  <w:r w:rsidRPr="003B6D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Окно конечных параметров установки</w:t>
      </w:r>
    </w:p>
    <w:p w:rsidR="003B6DE6" w:rsidRPr="003B6DE6" w:rsidRDefault="003B6DE6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36"/>
          <w:szCs w:val="18"/>
          <w:shd w:val="clear" w:color="auto" w:fill="FFFFFF"/>
        </w:rPr>
      </w:pP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>в </w:t>
      </w:r>
      <w:bookmarkStart w:id="17" w:name="keyword97"/>
      <w:bookmarkEnd w:id="17"/>
      <w:r w:rsidRPr="003B6DE6">
        <w:rPr>
          <w:rStyle w:val="keyword"/>
          <w:rFonts w:ascii="Times New Roman" w:hAnsi="Times New Roman" w:cs="Times New Roman"/>
          <w:iCs/>
          <w:sz w:val="24"/>
          <w:szCs w:val="18"/>
          <w:shd w:val="clear" w:color="auto" w:fill="FFFFFF"/>
        </w:rPr>
        <w:t>поле</w:t>
      </w: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> "</w:t>
      </w:r>
      <w:r w:rsidRPr="003B6DE6">
        <w:rPr>
          <w:rFonts w:ascii="Times New Roman" w:hAnsi="Times New Roman" w:cs="Times New Roman"/>
          <w:b/>
          <w:bCs/>
          <w:sz w:val="24"/>
          <w:szCs w:val="18"/>
          <w:shd w:val="clear" w:color="auto" w:fill="FFFFFF"/>
        </w:rPr>
        <w:t>Custom compiler output folder</w:t>
      </w: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>" нам потребуется указать папку, в которую будет помещен результат компиляции проекта</w:t>
      </w:r>
      <w:r w:rsidR="00C679B1">
        <w:rPr>
          <w:rFonts w:ascii="Times New Roman" w:hAnsi="Times New Roman" w:cs="Times New Roman"/>
          <w:sz w:val="24"/>
          <w:szCs w:val="18"/>
          <w:shd w:val="clear" w:color="auto" w:fill="FFFFFF"/>
        </w:rPr>
        <w:t>.</w:t>
      </w:r>
    </w:p>
    <w:p w:rsidR="003B6DE6" w:rsidRDefault="003B6DE6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b/>
          <w:bCs/>
          <w:sz w:val="24"/>
          <w:szCs w:val="18"/>
          <w:shd w:val="clear" w:color="auto" w:fill="FFFFFF"/>
        </w:rPr>
      </w:pP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>В </w:t>
      </w:r>
      <w:bookmarkStart w:id="18" w:name="keyword100"/>
      <w:bookmarkEnd w:id="18"/>
      <w:r w:rsidRPr="003B6DE6">
        <w:rPr>
          <w:rStyle w:val="keyword"/>
          <w:rFonts w:ascii="Times New Roman" w:hAnsi="Times New Roman" w:cs="Times New Roman"/>
          <w:iCs/>
          <w:sz w:val="24"/>
          <w:szCs w:val="18"/>
          <w:shd w:val="clear" w:color="auto" w:fill="FFFFFF"/>
        </w:rPr>
        <w:t>поле</w:t>
      </w: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> "</w:t>
      </w:r>
      <w:r w:rsidRPr="003B6DE6">
        <w:rPr>
          <w:rFonts w:ascii="Times New Roman" w:hAnsi="Times New Roman" w:cs="Times New Roman"/>
          <w:b/>
          <w:bCs/>
          <w:sz w:val="24"/>
          <w:szCs w:val="18"/>
          <w:shd w:val="clear" w:color="auto" w:fill="FFFFFF"/>
        </w:rPr>
        <w:t>Compiler output base file name</w:t>
      </w: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>" нужно будет ввести имя инсталляционного файла нашей программы. Можно оставить его </w:t>
      </w:r>
      <w:bookmarkStart w:id="19" w:name="keyword101"/>
      <w:bookmarkEnd w:id="19"/>
      <w:r w:rsidRPr="003B6DE6">
        <w:rPr>
          <w:rStyle w:val="keyword"/>
          <w:rFonts w:ascii="Times New Roman" w:hAnsi="Times New Roman" w:cs="Times New Roman"/>
          <w:iCs/>
          <w:sz w:val="24"/>
          <w:szCs w:val="18"/>
          <w:shd w:val="clear" w:color="auto" w:fill="FFFFFF"/>
        </w:rPr>
        <w:t>по</w:t>
      </w: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 xml:space="preserve"> умолчанию </w:t>
      </w:r>
      <w:r w:rsidR="00C679B1">
        <w:rPr>
          <w:rFonts w:ascii="Times New Roman" w:hAnsi="Times New Roman" w:cs="Times New Roman"/>
          <w:sz w:val="24"/>
          <w:szCs w:val="18"/>
          <w:shd w:val="clear" w:color="auto" w:fill="FFFFFF"/>
        </w:rPr>
        <w:t>–</w:t>
      </w:r>
      <w:r w:rsidRPr="003B6DE6">
        <w:rPr>
          <w:rFonts w:ascii="Times New Roman" w:hAnsi="Times New Roman" w:cs="Times New Roman"/>
          <w:sz w:val="24"/>
          <w:szCs w:val="18"/>
          <w:shd w:val="clear" w:color="auto" w:fill="FFFFFF"/>
        </w:rPr>
        <w:t> </w:t>
      </w:r>
      <w:r w:rsidRPr="003B6DE6">
        <w:rPr>
          <w:rFonts w:ascii="Times New Roman" w:hAnsi="Times New Roman" w:cs="Times New Roman"/>
          <w:b/>
          <w:bCs/>
          <w:sz w:val="24"/>
          <w:szCs w:val="18"/>
          <w:shd w:val="clear" w:color="auto" w:fill="FFFFFF"/>
        </w:rPr>
        <w:t>setup</w:t>
      </w:r>
      <w:r w:rsidR="00C679B1">
        <w:rPr>
          <w:rFonts w:ascii="Times New Roman" w:hAnsi="Times New Roman" w:cs="Times New Roman"/>
          <w:b/>
          <w:bCs/>
          <w:sz w:val="24"/>
          <w:szCs w:val="18"/>
          <w:shd w:val="clear" w:color="auto" w:fill="FFFFFF"/>
        </w:rPr>
        <w:t>.</w:t>
      </w:r>
    </w:p>
    <w:p w:rsidR="00C679B1" w:rsidRDefault="00C679B1" w:rsidP="003B6DE6">
      <w:p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b/>
          <w:bCs/>
          <w:sz w:val="24"/>
          <w:szCs w:val="18"/>
          <w:shd w:val="clear" w:color="auto" w:fill="FFFFFF"/>
        </w:rPr>
      </w:pPr>
    </w:p>
    <w:p w:rsidR="00C679B1" w:rsidRDefault="00C679B1" w:rsidP="003B6DE6">
      <w:p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b/>
          <w:bCs/>
          <w:sz w:val="24"/>
          <w:szCs w:val="18"/>
          <w:shd w:val="clear" w:color="auto" w:fill="FFFFFF"/>
        </w:rPr>
      </w:pPr>
      <w:r w:rsidRPr="00C679B1">
        <w:rPr>
          <w:rFonts w:ascii="Times New Roman" w:hAnsi="Times New Roman" w:cs="Times New Roman"/>
          <w:b/>
          <w:bCs/>
          <w:noProof/>
          <w:sz w:val="24"/>
          <w:szCs w:val="18"/>
          <w:shd w:val="clear" w:color="auto" w:fill="FFFFFF"/>
          <w:lang w:eastAsia="ru-RU"/>
        </w:rPr>
        <w:lastRenderedPageBreak/>
        <w:drawing>
          <wp:inline distT="0" distB="0" distL="0" distR="0">
            <wp:extent cx="3251835" cy="1503045"/>
            <wp:effectExtent l="0" t="0" r="5715" b="1905"/>
            <wp:docPr id="11" name="Рисунок 11" descr="D:\РАБОЧИЙ СТОЛ\ПОЛИТЕХ\3 КУРС\ПРАКТИКА ТРПО\Лаба 14\Скрины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РАБОЧИЙ СТОЛ\ПОЛИТЕХ\3 КУРС\ПРАКТИКА ТРПО\Лаба 14\Скрины\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B1" w:rsidRDefault="00C679B1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 w:rsidRPr="00C679B1">
        <w:rPr>
          <w:rFonts w:ascii="Times New Roman" w:hAnsi="Times New Roman" w:cs="Times New Roman"/>
          <w:sz w:val="24"/>
          <w:szCs w:val="18"/>
          <w:shd w:val="clear" w:color="auto" w:fill="FFFFFF"/>
        </w:rPr>
        <w:t>Завершающий запрос: нужно ли компилировать новый скрипт сейчас?</w:t>
      </w:r>
    </w:p>
    <w:p w:rsidR="00C679B1" w:rsidRPr="00C679B1" w:rsidRDefault="00C679B1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b/>
          <w:bCs/>
          <w:sz w:val="48"/>
          <w:szCs w:val="18"/>
          <w:shd w:val="clear" w:color="auto" w:fill="FFFFFF"/>
        </w:rPr>
      </w:pPr>
      <w:r w:rsidRPr="00C679B1">
        <w:rPr>
          <w:rFonts w:ascii="Times New Roman" w:hAnsi="Times New Roman" w:cs="Times New Roman"/>
          <w:sz w:val="24"/>
          <w:szCs w:val="18"/>
          <w:shd w:val="clear" w:color="auto" w:fill="FFFFFF"/>
        </w:rPr>
        <w:t>После сохранения скрипта произойдет </w:t>
      </w:r>
      <w:bookmarkStart w:id="20" w:name="keyword129"/>
      <w:bookmarkEnd w:id="20"/>
      <w:r w:rsidRPr="00C679B1">
        <w:rPr>
          <w:rStyle w:val="keyword"/>
          <w:rFonts w:ascii="Times New Roman" w:hAnsi="Times New Roman" w:cs="Times New Roman"/>
          <w:iCs/>
          <w:sz w:val="24"/>
          <w:szCs w:val="18"/>
          <w:shd w:val="clear" w:color="auto" w:fill="FFFFFF"/>
        </w:rPr>
        <w:t>компиляция</w:t>
      </w:r>
      <w:r w:rsidRPr="00C679B1">
        <w:rPr>
          <w:rFonts w:ascii="Times New Roman" w:hAnsi="Times New Roman" w:cs="Times New Roman"/>
          <w:sz w:val="24"/>
          <w:szCs w:val="18"/>
          <w:shd w:val="clear" w:color="auto" w:fill="FFFFFF"/>
        </w:rPr>
        <w:t> проекта, окно </w:t>
      </w:r>
      <w:r w:rsidRPr="00C679B1">
        <w:rPr>
          <w:rFonts w:ascii="Times New Roman" w:hAnsi="Times New Roman" w:cs="Times New Roman"/>
          <w:b/>
          <w:bCs/>
          <w:sz w:val="24"/>
          <w:szCs w:val="18"/>
          <w:shd w:val="clear" w:color="auto" w:fill="FFFFFF"/>
        </w:rPr>
        <w:t>Inno Setup</w:t>
      </w:r>
      <w:r w:rsidRPr="00C679B1">
        <w:rPr>
          <w:rFonts w:ascii="Times New Roman" w:hAnsi="Times New Roman" w:cs="Times New Roman"/>
          <w:sz w:val="24"/>
          <w:szCs w:val="18"/>
          <w:shd w:val="clear" w:color="auto" w:fill="FFFFFF"/>
        </w:rPr>
        <w:t> будет выглядеть так:</w:t>
      </w:r>
    </w:p>
    <w:p w:rsidR="00C679B1" w:rsidRDefault="00C679B1" w:rsidP="003B6DE6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48"/>
          <w:szCs w:val="18"/>
          <w:lang w:eastAsia="ru-RU"/>
        </w:rPr>
      </w:pPr>
      <w:r w:rsidRPr="00C679B1">
        <w:rPr>
          <w:rFonts w:ascii="Times New Roman" w:eastAsia="Times New Roman" w:hAnsi="Times New Roman" w:cs="Times New Roman"/>
          <w:noProof/>
          <w:sz w:val="48"/>
          <w:szCs w:val="18"/>
          <w:lang w:eastAsia="ru-RU"/>
        </w:rPr>
        <w:drawing>
          <wp:inline distT="0" distB="0" distL="0" distR="0">
            <wp:extent cx="5940425" cy="3442845"/>
            <wp:effectExtent l="0" t="0" r="3175" b="5715"/>
            <wp:docPr id="10" name="Рисунок 10" descr="D:\РАБОЧИЙ СТОЛ\ПОЛИТЕХ\3 КУРС\ПРАКТИКА ТРПО\Лаба 14\Скрины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РАБОЧИЙ СТОЛ\ПОЛИТЕХ\3 КУРС\ПРАКТИКА ТРПО\Лаба 14\Скрины\1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B1" w:rsidRDefault="00C679B1" w:rsidP="003B6DE6">
      <w:p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 w:rsidRPr="00C679B1">
        <w:rPr>
          <w:rFonts w:ascii="Times New Roman" w:hAnsi="Times New Roman" w:cs="Times New Roman"/>
          <w:sz w:val="24"/>
          <w:szCs w:val="18"/>
          <w:shd w:val="clear" w:color="auto" w:fill="FFFFFF"/>
        </w:rPr>
        <w:t>Окно Inno Setup после компиляции</w:t>
      </w:r>
    </w:p>
    <w:p w:rsidR="00C679B1" w:rsidRDefault="00C679B1" w:rsidP="003B6DE6">
      <w:p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 w:rsidRPr="00C679B1">
        <w:rPr>
          <w:rFonts w:ascii="Times New Roman" w:hAnsi="Times New Roman" w:cs="Times New Roman"/>
          <w:sz w:val="24"/>
          <w:szCs w:val="18"/>
          <w:shd w:val="clear" w:color="auto" w:fill="FFFFFF"/>
        </w:rPr>
        <w:t xml:space="preserve">Теперь </w:t>
      </w:r>
      <w:r w:rsidRPr="00C679B1">
        <w:rPr>
          <w:rFonts w:ascii="Times New Roman" w:hAnsi="Times New Roman" w:cs="Times New Roman"/>
          <w:sz w:val="24"/>
          <w:szCs w:val="18"/>
          <w:shd w:val="clear" w:color="auto" w:fill="FFFFFF"/>
        </w:rPr>
        <w:t>запускаем</w:t>
      </w:r>
      <w:r w:rsidRPr="00C679B1">
        <w:rPr>
          <w:rFonts w:ascii="Times New Roman" w:hAnsi="Times New Roman" w:cs="Times New Roman"/>
          <w:sz w:val="24"/>
          <w:szCs w:val="18"/>
          <w:shd w:val="clear" w:color="auto" w:fill="FFFFFF"/>
        </w:rPr>
        <w:t xml:space="preserve"> инсталлятор и </w:t>
      </w:r>
      <w:r w:rsidRPr="00C679B1">
        <w:rPr>
          <w:rFonts w:ascii="Times New Roman" w:hAnsi="Times New Roman" w:cs="Times New Roman"/>
          <w:sz w:val="24"/>
          <w:szCs w:val="18"/>
          <w:shd w:val="clear" w:color="auto" w:fill="FFFFFF"/>
        </w:rPr>
        <w:t>устанавливаем</w:t>
      </w:r>
      <w:r w:rsidRPr="00C679B1">
        <w:rPr>
          <w:rFonts w:ascii="Times New Roman" w:hAnsi="Times New Roman" w:cs="Times New Roman"/>
          <w:sz w:val="24"/>
          <w:szCs w:val="18"/>
          <w:shd w:val="clear" w:color="auto" w:fill="FFFFFF"/>
        </w:rPr>
        <w:t xml:space="preserve"> программу:</w:t>
      </w:r>
    </w:p>
    <w:p w:rsidR="00C679B1" w:rsidRDefault="00C679B1" w:rsidP="003B6DE6">
      <w:p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 w:rsidRPr="00C679B1">
        <w:rPr>
          <w:rFonts w:ascii="Times New Roman" w:hAnsi="Times New Roman" w:cs="Times New Roman"/>
          <w:noProof/>
          <w:sz w:val="24"/>
          <w:szCs w:val="18"/>
          <w:shd w:val="clear" w:color="auto" w:fill="FFFFFF"/>
          <w:lang w:eastAsia="ru-RU"/>
        </w:rPr>
        <w:drawing>
          <wp:inline distT="0" distB="0" distL="0" distR="0">
            <wp:extent cx="3450590" cy="1693545"/>
            <wp:effectExtent l="0" t="0" r="0" b="1905"/>
            <wp:docPr id="12" name="Рисунок 12" descr="D:\РАБОЧИЙ СТОЛ\ПОЛИТЕХ\3 КУРС\ПРАКТИКА ТРПО\Лаба 14\Скрины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РАБОЧИЙ СТОЛ\ПОЛИТЕХ\3 КУРС\ПРАКТИКА ТРПО\Лаба 14\Скрины\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B1" w:rsidRDefault="00C679B1" w:rsidP="003B6DE6">
      <w:pPr>
        <w:shd w:val="clear" w:color="auto" w:fill="FFFFFF"/>
        <w:spacing w:before="100" w:beforeAutospacing="1" w:after="100" w:afterAutospacing="1" w:line="240" w:lineRule="atLeast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 w:rsidRPr="00C679B1">
        <w:rPr>
          <w:rFonts w:ascii="Times New Roman" w:hAnsi="Times New Roman" w:cs="Times New Roman"/>
          <w:noProof/>
          <w:sz w:val="24"/>
          <w:szCs w:val="18"/>
          <w:shd w:val="clear" w:color="auto" w:fill="FFFFFF"/>
          <w:lang w:eastAsia="ru-RU"/>
        </w:rPr>
        <w:lastRenderedPageBreak/>
        <w:drawing>
          <wp:inline distT="0" distB="0" distL="0" distR="0">
            <wp:extent cx="4486611" cy="3498574"/>
            <wp:effectExtent l="0" t="0" r="0" b="6985"/>
            <wp:docPr id="13" name="Рисунок 13" descr="D:\РАБОЧИЙ СТОЛ\ПОЛИТЕХ\3 КУРС\ПРАКТИКА ТРПО\Лаба 14\Скрины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РАБОЧИЙ СТОЛ\ПОЛИТЕХ\3 КУРС\ПРАКТИКА ТРПО\Лаба 14\Скрины\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749" cy="351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B1" w:rsidRPr="00C679B1" w:rsidRDefault="00C679B1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8"/>
          <w:shd w:val="clear" w:color="auto" w:fill="FFFFFF"/>
        </w:rPr>
        <w:t xml:space="preserve">"Tovar" </w:t>
      </w:r>
    </w:p>
    <w:p w:rsidR="00C679B1" w:rsidRPr="00C679B1" w:rsidRDefault="00C679B1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8"/>
          <w:shd w:val="clear" w:color="auto" w:fill="FFFFFF"/>
        </w:rPr>
        <w:t>Авторские права (c) 2020, Алке</w:t>
      </w:r>
    </w:p>
    <w:p w:rsidR="00C679B1" w:rsidRDefault="00C679B1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 w:rsidRPr="00C679B1">
        <w:rPr>
          <w:rFonts w:ascii="Times New Roman" w:hAnsi="Times New Roman" w:cs="Times New Roman"/>
          <w:sz w:val="24"/>
          <w:szCs w:val="18"/>
          <w:shd w:val="clear" w:color="auto" w:fill="FFFFFF"/>
        </w:rPr>
        <w:t>Версия 1.0</w:t>
      </w:r>
    </w:p>
    <w:p w:rsidR="00C679B1" w:rsidRDefault="00C679B1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 w:rsidRPr="00C679B1">
        <w:rPr>
          <w:rFonts w:ascii="Times New Roman" w:hAnsi="Times New Roman" w:cs="Times New Roman"/>
          <w:noProof/>
          <w:sz w:val="24"/>
          <w:szCs w:val="18"/>
          <w:shd w:val="clear" w:color="auto" w:fill="FFFFFF"/>
          <w:lang w:eastAsia="ru-RU"/>
        </w:rPr>
        <w:drawing>
          <wp:inline distT="0" distB="0" distL="0" distR="0">
            <wp:extent cx="4200903" cy="3267986"/>
            <wp:effectExtent l="0" t="0" r="9525" b="8890"/>
            <wp:docPr id="14" name="Рисунок 14" descr="D:\РАБОЧИЙ СТОЛ\ПОЛИТЕХ\3 КУРС\ПРАКТИКА ТРПО\Лаба 14\Скрины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РАБОЧИЙ СТОЛ\ПОЛИТЕХ\3 КУРС\ПРАКТИКА ТРПО\Лаба 14\Скрины\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06" cy="327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B1" w:rsidRDefault="00C679B1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 w:rsidRPr="00C679B1">
        <w:rPr>
          <w:rFonts w:ascii="Times New Roman" w:hAnsi="Times New Roman" w:cs="Times New Roman"/>
          <w:noProof/>
          <w:sz w:val="24"/>
          <w:szCs w:val="18"/>
          <w:shd w:val="clear" w:color="auto" w:fill="FFFFFF"/>
          <w:lang w:eastAsia="ru-RU"/>
        </w:rPr>
        <w:lastRenderedPageBreak/>
        <w:drawing>
          <wp:inline distT="0" distB="0" distL="0" distR="0">
            <wp:extent cx="4357315" cy="3360850"/>
            <wp:effectExtent l="0" t="0" r="5715" b="0"/>
            <wp:docPr id="15" name="Рисунок 15" descr="D:\РАБОЧИЙ СТОЛ\ПОЛИТЕХ\3 КУРС\ПРАКТИКА ТРПО\Лаба 14\Скрины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РАБОЧИЙ СТОЛ\ПОЛИТЕХ\3 КУРС\ПРАКТИКА ТРПО\Лаба 14\Скрины\1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15" cy="33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B1" w:rsidRDefault="00C679B1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 w:rsidRPr="00C679B1">
        <w:rPr>
          <w:rFonts w:ascii="Times New Roman" w:hAnsi="Times New Roman" w:cs="Times New Roman"/>
          <w:noProof/>
          <w:sz w:val="24"/>
          <w:szCs w:val="18"/>
          <w:shd w:val="clear" w:color="auto" w:fill="FFFFFF"/>
          <w:lang w:eastAsia="ru-RU"/>
        </w:rPr>
        <w:drawing>
          <wp:inline distT="0" distB="0" distL="0" distR="0">
            <wp:extent cx="4356735" cy="3398979"/>
            <wp:effectExtent l="0" t="0" r="5715" b="0"/>
            <wp:docPr id="16" name="Рисунок 16" descr="D:\РАБОЧИЙ СТОЛ\ПОЛИТЕХ\3 КУРС\ПРАКТИКА ТРПО\Лаба 14\Скрины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РАБОЧИЙ СТОЛ\ПОЛИТЕХ\3 КУРС\ПРАКТИКА ТРПО\Лаба 14\Скрины\2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339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B1" w:rsidRDefault="00C679B1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 w:rsidRPr="00C679B1">
        <w:rPr>
          <w:rFonts w:ascii="Times New Roman" w:hAnsi="Times New Roman" w:cs="Times New Roman"/>
          <w:noProof/>
          <w:sz w:val="24"/>
          <w:szCs w:val="18"/>
          <w:shd w:val="clear" w:color="auto" w:fill="FFFFFF"/>
          <w:lang w:eastAsia="ru-RU"/>
        </w:rPr>
        <w:lastRenderedPageBreak/>
        <w:drawing>
          <wp:inline distT="0" distB="0" distL="0" distR="0">
            <wp:extent cx="4762832" cy="3674456"/>
            <wp:effectExtent l="0" t="0" r="0" b="2540"/>
            <wp:docPr id="17" name="Рисунок 17" descr="D:\РАБОЧИЙ СТОЛ\ПОЛИТЕХ\3 КУРС\ПРАКТИКА ТРПО\Лаба 14\Скрины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РАБОЧИЙ СТОЛ\ПОЛИТЕХ\3 КУРС\ПРАКТИКА ТРПО\Лаба 14\Скрины\2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542" cy="368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28" w:rsidRDefault="00C679B1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 w:rsidRPr="00C679B1">
        <w:rPr>
          <w:rFonts w:ascii="Times New Roman" w:hAnsi="Times New Roman" w:cs="Times New Roman"/>
          <w:noProof/>
          <w:sz w:val="24"/>
          <w:szCs w:val="18"/>
          <w:shd w:val="clear" w:color="auto" w:fill="FFFFFF"/>
          <w:lang w:eastAsia="ru-RU"/>
        </w:rPr>
        <w:drawing>
          <wp:inline distT="0" distB="0" distL="0" distR="0">
            <wp:extent cx="4790691" cy="3705308"/>
            <wp:effectExtent l="0" t="0" r="0" b="0"/>
            <wp:docPr id="18" name="Рисунок 18" descr="D:\РАБОЧИЙ СТОЛ\ПОЛИТЕХ\3 КУРС\ПРАКТИКА ТРПО\Лаба 14\Скрины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РАБОЧИЙ СТОЛ\ПОЛИТЕХ\3 КУРС\ПРАКТИКА ТРПО\Лаба 14\Скрины\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691" cy="370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69F" w:rsidRDefault="002A769F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2A769F">
        <w:rPr>
          <w:rFonts w:ascii="Times New Roman" w:hAnsi="Times New Roman" w:cs="Times New Roman"/>
          <w:b/>
          <w:spacing w:val="3"/>
          <w:sz w:val="28"/>
          <w:szCs w:val="21"/>
        </w:rPr>
        <w:t>Т</w:t>
      </w:r>
      <w:r w:rsidRPr="002A769F">
        <w:rPr>
          <w:rFonts w:ascii="Times New Roman" w:hAnsi="Times New Roman" w:cs="Times New Roman"/>
          <w:b/>
          <w:spacing w:val="3"/>
          <w:sz w:val="28"/>
          <w:szCs w:val="21"/>
        </w:rPr>
        <w:t>естирование установки</w:t>
      </w:r>
      <w:r w:rsidR="00755B60">
        <w:rPr>
          <w:rFonts w:ascii="Times New Roman" w:hAnsi="Times New Roman" w:cs="Times New Roman"/>
          <w:b/>
          <w:spacing w:val="3"/>
          <w:sz w:val="28"/>
          <w:szCs w:val="21"/>
        </w:rPr>
        <w:t>,</w:t>
      </w:r>
      <w:r w:rsidR="00755B60" w:rsidRPr="00755B60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755B60" w:rsidRPr="00755B60">
        <w:rPr>
          <w:rFonts w:ascii="Times New Roman" w:hAnsi="Times New Roman" w:cs="Times New Roman"/>
          <w:b/>
          <w:spacing w:val="3"/>
          <w:sz w:val="28"/>
          <w:szCs w:val="21"/>
        </w:rPr>
        <w:t>восстановления</w:t>
      </w:r>
      <w:r>
        <w:rPr>
          <w:rFonts w:ascii="Times New Roman" w:hAnsi="Times New Roman" w:cs="Times New Roman"/>
          <w:b/>
          <w:spacing w:val="3"/>
          <w:sz w:val="28"/>
          <w:szCs w:val="21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0"/>
        <w:gridCol w:w="3128"/>
        <w:gridCol w:w="3107"/>
      </w:tblGrid>
      <w:tr w:rsidR="002A769F" w:rsidTr="00CB6E5E">
        <w:tc>
          <w:tcPr>
            <w:tcW w:w="3110" w:type="dxa"/>
          </w:tcPr>
          <w:p w:rsidR="002A769F" w:rsidRPr="002A769F" w:rsidRDefault="002A769F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b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shd w:val="clear" w:color="auto" w:fill="FFFFFF"/>
              </w:rPr>
              <w:t>Действие</w:t>
            </w:r>
          </w:p>
        </w:tc>
        <w:tc>
          <w:tcPr>
            <w:tcW w:w="3128" w:type="dxa"/>
          </w:tcPr>
          <w:p w:rsidR="002A769F" w:rsidRPr="002A769F" w:rsidRDefault="002A769F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b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shd w:val="clear" w:color="auto" w:fill="FFFFFF"/>
              </w:rPr>
              <w:t>Проверка</w:t>
            </w:r>
          </w:p>
        </w:tc>
        <w:tc>
          <w:tcPr>
            <w:tcW w:w="3107" w:type="dxa"/>
          </w:tcPr>
          <w:p w:rsidR="002A769F" w:rsidRPr="002A769F" w:rsidRDefault="002A769F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b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shd w:val="clear" w:color="auto" w:fill="FFFFFF"/>
              </w:rPr>
              <w:t>Ответ</w:t>
            </w:r>
          </w:p>
        </w:tc>
      </w:tr>
      <w:tr w:rsidR="00CB6E5E" w:rsidTr="00CB6E5E">
        <w:tc>
          <w:tcPr>
            <w:tcW w:w="3110" w:type="dxa"/>
            <w:vMerge w:val="restart"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b/>
                <w:sz w:val="24"/>
                <w:szCs w:val="18"/>
                <w:shd w:val="clear" w:color="auto" w:fill="FFFFFF"/>
              </w:rPr>
            </w:pPr>
            <w:r w:rsidRPr="002A769F">
              <w:rPr>
                <w:rFonts w:ascii="Times New Roman" w:hAnsi="Times New Roman" w:cs="Times New Roman"/>
                <w:iCs/>
                <w:color w:val="2B2B2B"/>
                <w:sz w:val="24"/>
                <w:szCs w:val="21"/>
                <w:bdr w:val="none" w:sz="0" w:space="0" w:color="auto" w:frame="1"/>
                <w:shd w:val="clear" w:color="auto" w:fill="FFFFFF"/>
              </w:rPr>
              <w:t>Установка приложения</w:t>
            </w:r>
          </w:p>
        </w:tc>
        <w:tc>
          <w:tcPr>
            <w:tcW w:w="3128" w:type="dxa"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 w:rsidRPr="002A769F">
              <w:rPr>
                <w:rFonts w:ascii="Times New Roman" w:hAnsi="Times New Roman" w:cs="Times New Roman"/>
                <w:color w:val="2B2B2B"/>
                <w:sz w:val="24"/>
                <w:szCs w:val="21"/>
                <w:shd w:val="clear" w:color="auto" w:fill="FFFFFF"/>
              </w:rPr>
              <w:t>Установка должна начаться при клике по кнопке, подтверждающей данное действие</w:t>
            </w:r>
          </w:p>
        </w:tc>
        <w:tc>
          <w:tcPr>
            <w:tcW w:w="3107" w:type="dxa"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  <w:t>+</w:t>
            </w:r>
          </w:p>
        </w:tc>
      </w:tr>
      <w:tr w:rsidR="00CB6E5E" w:rsidTr="00CB6E5E">
        <w:tc>
          <w:tcPr>
            <w:tcW w:w="3110" w:type="dxa"/>
            <w:vMerge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3128" w:type="dxa"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 w:rsidRPr="002A769F">
              <w:rPr>
                <w:rFonts w:ascii="Times New Roman" w:hAnsi="Times New Roman" w:cs="Times New Roman"/>
                <w:color w:val="2B2B2B"/>
                <w:sz w:val="24"/>
                <w:szCs w:val="21"/>
                <w:shd w:val="clear" w:color="auto" w:fill="FFFFFF"/>
              </w:rPr>
              <w:t>Установки во всех поддерживаемых окружениях и на всех поддерживаемых платформах</w:t>
            </w:r>
          </w:p>
        </w:tc>
        <w:tc>
          <w:tcPr>
            <w:tcW w:w="3107" w:type="dxa"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  <w:t>-</w:t>
            </w:r>
          </w:p>
        </w:tc>
      </w:tr>
      <w:tr w:rsidR="00CB6E5E" w:rsidTr="00CB6E5E">
        <w:tc>
          <w:tcPr>
            <w:tcW w:w="3110" w:type="dxa"/>
            <w:vMerge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3128" w:type="dxa"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 w:rsidRPr="002A769F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Права которые требует инсталляция (чаще всего они должны быть админскими</w:t>
            </w:r>
            <w:bookmarkStart w:id="21" w:name="_GoBack"/>
            <w:bookmarkEnd w:id="21"/>
            <w:r w:rsidRPr="002A769F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)</w:t>
            </w:r>
          </w:p>
        </w:tc>
        <w:tc>
          <w:tcPr>
            <w:tcW w:w="3107" w:type="dxa"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  <w:t>+</w:t>
            </w:r>
          </w:p>
        </w:tc>
      </w:tr>
      <w:tr w:rsidR="00CB6E5E" w:rsidTr="00CB6E5E">
        <w:tc>
          <w:tcPr>
            <w:tcW w:w="3110" w:type="dxa"/>
            <w:vMerge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3128" w:type="dxa"/>
          </w:tcPr>
          <w:p w:rsidR="00CB6E5E" w:rsidRPr="00CB6E5E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 w:rsidRPr="00CB6E5E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Подсчитывается  ли при установке количество свободного места на диске и выдается ли предупреждение если места недостаточно</w:t>
            </w:r>
          </w:p>
        </w:tc>
        <w:tc>
          <w:tcPr>
            <w:tcW w:w="3107" w:type="dxa"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  <w:t>-</w:t>
            </w:r>
          </w:p>
        </w:tc>
      </w:tr>
      <w:tr w:rsidR="00CB6E5E" w:rsidTr="00CB6E5E">
        <w:tc>
          <w:tcPr>
            <w:tcW w:w="3110" w:type="dxa"/>
            <w:vMerge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3128" w:type="dxa"/>
          </w:tcPr>
          <w:p w:rsidR="00CB6E5E" w:rsidRPr="00CB6E5E" w:rsidRDefault="00CB6E5E" w:rsidP="00CB6E5E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 w:rsidRPr="00CB6E5E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Установки загруженного ранее приложения а так же прямая установка с использованием сети/беспроводного соединения</w:t>
            </w:r>
          </w:p>
        </w:tc>
        <w:tc>
          <w:tcPr>
            <w:tcW w:w="3107" w:type="dxa"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  <w:t>+</w:t>
            </w:r>
          </w:p>
        </w:tc>
      </w:tr>
      <w:tr w:rsidR="00CB6E5E" w:rsidTr="00CB6E5E">
        <w:tc>
          <w:tcPr>
            <w:tcW w:w="3110" w:type="dxa"/>
            <w:vMerge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3128" w:type="dxa"/>
          </w:tcPr>
          <w:p w:rsidR="00CB6E5E" w:rsidRPr="00CB6E5E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 w:rsidRPr="00CB6E5E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Установка приложения, его запуск, удаление приложения должны возвращать систему в исходное состояние</w:t>
            </w:r>
          </w:p>
        </w:tc>
        <w:tc>
          <w:tcPr>
            <w:tcW w:w="3107" w:type="dxa"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  <w:t>+</w:t>
            </w:r>
          </w:p>
        </w:tc>
      </w:tr>
      <w:tr w:rsidR="00CB6E5E" w:rsidTr="00CB6E5E">
        <w:tc>
          <w:tcPr>
            <w:tcW w:w="3110" w:type="dxa"/>
            <w:vMerge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3128" w:type="dxa"/>
          </w:tcPr>
          <w:p w:rsidR="00CB6E5E" w:rsidRPr="00CB6E5E" w:rsidRDefault="00CB6E5E" w:rsidP="00CB6E5E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 w:rsidRPr="00CB6E5E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Распознается ли наличие в системе приложений/программ, необходимых для корректной работы устанавливаемого приложения</w:t>
            </w:r>
          </w:p>
        </w:tc>
        <w:tc>
          <w:tcPr>
            <w:tcW w:w="3107" w:type="dxa"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  <w:t>-</w:t>
            </w:r>
          </w:p>
        </w:tc>
      </w:tr>
      <w:tr w:rsidR="00CB6E5E" w:rsidTr="00CB6E5E">
        <w:tc>
          <w:tcPr>
            <w:tcW w:w="3110" w:type="dxa"/>
            <w:vMerge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3128" w:type="dxa"/>
          </w:tcPr>
          <w:p w:rsidR="00CB6E5E" w:rsidRPr="00CB6E5E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 w:rsidRPr="00CB6E5E">
              <w:rPr>
                <w:rFonts w:ascii="Times New Roman" w:hAnsi="Times New Roman" w:cs="Times New Roman"/>
                <w:color w:val="2B2B2B"/>
                <w:sz w:val="24"/>
                <w:szCs w:val="21"/>
                <w:shd w:val="clear" w:color="auto" w:fill="FFFFFF"/>
              </w:rPr>
              <w:t>Наличие кнопки, которая предложит сохранить приложение в определенную папку а так же указывает дефолтное местоположение (“C:\programs\.”)</w:t>
            </w:r>
          </w:p>
        </w:tc>
        <w:tc>
          <w:tcPr>
            <w:tcW w:w="3107" w:type="dxa"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  <w:t>+</w:t>
            </w:r>
          </w:p>
        </w:tc>
      </w:tr>
      <w:tr w:rsidR="00CB6E5E" w:rsidTr="00CB6E5E">
        <w:tc>
          <w:tcPr>
            <w:tcW w:w="3110" w:type="dxa"/>
            <w:vMerge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3128" w:type="dxa"/>
          </w:tcPr>
          <w:p w:rsidR="00CB6E5E" w:rsidRPr="00CB6E5E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 w:rsidRPr="00CB6E5E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Процесс установки может быть настраиваемый/дефолтный. Убедиться что оба корректно работают</w:t>
            </w:r>
          </w:p>
        </w:tc>
        <w:tc>
          <w:tcPr>
            <w:tcW w:w="3107" w:type="dxa"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  <w:t>+</w:t>
            </w:r>
          </w:p>
        </w:tc>
      </w:tr>
      <w:tr w:rsidR="00CB6E5E" w:rsidTr="00CB6E5E">
        <w:tc>
          <w:tcPr>
            <w:tcW w:w="3110" w:type="dxa"/>
            <w:vMerge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3128" w:type="dxa"/>
          </w:tcPr>
          <w:p w:rsidR="00CB6E5E" w:rsidRPr="00CB6E5E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 w:rsidRPr="00CB6E5E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Правильно ли установлены, сохранены ли в корректных папках файлы приложения</w:t>
            </w:r>
          </w:p>
        </w:tc>
        <w:tc>
          <w:tcPr>
            <w:tcW w:w="3107" w:type="dxa"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  <w:t>+</w:t>
            </w:r>
          </w:p>
        </w:tc>
      </w:tr>
      <w:tr w:rsidR="00CB6E5E" w:rsidTr="00CB6E5E">
        <w:tc>
          <w:tcPr>
            <w:tcW w:w="3110" w:type="dxa"/>
            <w:vMerge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3128" w:type="dxa"/>
          </w:tcPr>
          <w:p w:rsidR="00CB6E5E" w:rsidRPr="00CB6E5E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</w:pPr>
            <w:r w:rsidRPr="00CB6E5E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Наличие созданных ярлыков, корректно ли они расположены</w:t>
            </w:r>
          </w:p>
        </w:tc>
        <w:tc>
          <w:tcPr>
            <w:tcW w:w="3107" w:type="dxa"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  <w:t>+</w:t>
            </w:r>
          </w:p>
        </w:tc>
      </w:tr>
      <w:tr w:rsidR="00CB6E5E" w:rsidTr="00CB6E5E">
        <w:tc>
          <w:tcPr>
            <w:tcW w:w="3110" w:type="dxa"/>
          </w:tcPr>
          <w:p w:rsidR="00CB6E5E" w:rsidRPr="00CB6E5E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 w:rsidRPr="00CB6E5E">
              <w:rPr>
                <w:rFonts w:ascii="Times New Roman" w:hAnsi="Times New Roman" w:cs="Times New Roman"/>
                <w:iCs/>
                <w:sz w:val="24"/>
                <w:szCs w:val="21"/>
                <w:bdr w:val="none" w:sz="0" w:space="0" w:color="auto" w:frame="1"/>
                <w:shd w:val="clear" w:color="auto" w:fill="FFFFFF"/>
              </w:rPr>
              <w:lastRenderedPageBreak/>
              <w:t>Обновление приложения</w:t>
            </w:r>
          </w:p>
        </w:tc>
        <w:tc>
          <w:tcPr>
            <w:tcW w:w="3128" w:type="dxa"/>
          </w:tcPr>
          <w:p w:rsidR="00CB6E5E" w:rsidRPr="00CB6E5E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color w:val="2B2B2B"/>
                <w:sz w:val="24"/>
                <w:szCs w:val="21"/>
                <w:shd w:val="clear" w:color="auto" w:fill="FFFFFF"/>
              </w:rPr>
            </w:pPr>
            <w:r w:rsidRPr="00CB6E5E">
              <w:rPr>
                <w:rFonts w:ascii="Times New Roman" w:hAnsi="Times New Roman" w:cs="Times New Roman"/>
                <w:color w:val="2B2B2B"/>
                <w:sz w:val="24"/>
                <w:szCs w:val="21"/>
                <w:shd w:val="clear" w:color="auto" w:fill="FFFFFF"/>
              </w:rPr>
              <w:t xml:space="preserve">Все что связано с обновлением </w:t>
            </w:r>
          </w:p>
        </w:tc>
        <w:tc>
          <w:tcPr>
            <w:tcW w:w="3107" w:type="dxa"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  <w:t>-</w:t>
            </w:r>
          </w:p>
        </w:tc>
      </w:tr>
      <w:tr w:rsidR="00CB6E5E" w:rsidTr="00CB6E5E">
        <w:tc>
          <w:tcPr>
            <w:tcW w:w="3110" w:type="dxa"/>
          </w:tcPr>
          <w:p w:rsidR="00CB6E5E" w:rsidRPr="00CB6E5E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iCs/>
                <w:sz w:val="24"/>
                <w:szCs w:val="21"/>
                <w:bdr w:val="none" w:sz="0" w:space="0" w:color="auto" w:frame="1"/>
                <w:shd w:val="clear" w:color="auto" w:fill="FFFFFF"/>
              </w:rPr>
            </w:pPr>
            <w:r w:rsidRPr="00CB6E5E">
              <w:rPr>
                <w:rFonts w:ascii="Times New Roman" w:hAnsi="Times New Roman" w:cs="Times New Roman"/>
                <w:iCs/>
                <w:sz w:val="24"/>
                <w:szCs w:val="21"/>
                <w:bdr w:val="none" w:sz="0" w:space="0" w:color="auto" w:frame="1"/>
                <w:shd w:val="clear" w:color="auto" w:fill="FFFFFF"/>
              </w:rPr>
              <w:t>Откат до предыдущей версии</w:t>
            </w:r>
          </w:p>
        </w:tc>
        <w:tc>
          <w:tcPr>
            <w:tcW w:w="3128" w:type="dxa"/>
          </w:tcPr>
          <w:p w:rsidR="00CB6E5E" w:rsidRPr="00CB6E5E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color w:val="2B2B2B"/>
                <w:sz w:val="24"/>
                <w:szCs w:val="21"/>
                <w:shd w:val="clear" w:color="auto" w:fill="FFFFFF"/>
              </w:rPr>
            </w:pPr>
            <w:r w:rsidRPr="00CB6E5E">
              <w:rPr>
                <w:rFonts w:ascii="Times New Roman" w:hAnsi="Times New Roman" w:cs="Times New Roman"/>
                <w:color w:val="2B2B2B"/>
                <w:sz w:val="24"/>
                <w:szCs w:val="21"/>
                <w:shd w:val="clear" w:color="auto" w:fill="FFFFFF"/>
              </w:rPr>
              <w:t>Попробовать установить старую версию на более новую</w:t>
            </w:r>
          </w:p>
          <w:p w:rsidR="00CB6E5E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Arial" w:hAnsi="Arial" w:cs="Arial"/>
                <w:color w:val="2B2B2B"/>
                <w:sz w:val="21"/>
                <w:szCs w:val="21"/>
                <w:shd w:val="clear" w:color="auto" w:fill="FFFFFF"/>
              </w:rPr>
            </w:pPr>
            <w:r w:rsidRPr="00CB6E5E">
              <w:rPr>
                <w:rFonts w:ascii="Times New Roman" w:hAnsi="Times New Roman" w:cs="Times New Roman"/>
                <w:color w:val="2B2B2B"/>
                <w:sz w:val="24"/>
                <w:szCs w:val="21"/>
                <w:shd w:val="clear" w:color="auto" w:fill="FFFFFF"/>
              </w:rPr>
              <w:t>Наличие корректного сообщения при попытке отката</w:t>
            </w:r>
          </w:p>
        </w:tc>
        <w:tc>
          <w:tcPr>
            <w:tcW w:w="3107" w:type="dxa"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  <w:t>-</w:t>
            </w:r>
          </w:p>
        </w:tc>
      </w:tr>
      <w:tr w:rsidR="00CB6E5E" w:rsidTr="00CB6E5E">
        <w:tc>
          <w:tcPr>
            <w:tcW w:w="3110" w:type="dxa"/>
          </w:tcPr>
          <w:p w:rsidR="00CB6E5E" w:rsidRPr="00CB6E5E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iCs/>
                <w:sz w:val="24"/>
                <w:szCs w:val="21"/>
                <w:bdr w:val="none" w:sz="0" w:space="0" w:color="auto" w:frame="1"/>
                <w:shd w:val="clear" w:color="auto" w:fill="FFFFFF"/>
              </w:rPr>
            </w:pPr>
            <w:r w:rsidRPr="00CB6E5E">
              <w:rPr>
                <w:rFonts w:ascii="Times New Roman" w:hAnsi="Times New Roman" w:cs="Times New Roman"/>
                <w:iCs/>
                <w:color w:val="2B2B2B"/>
                <w:sz w:val="24"/>
                <w:szCs w:val="21"/>
                <w:bdr w:val="none" w:sz="0" w:space="0" w:color="auto" w:frame="1"/>
                <w:shd w:val="clear" w:color="auto" w:fill="FFFFFF"/>
              </w:rPr>
              <w:t>Удаление приложения</w:t>
            </w:r>
          </w:p>
        </w:tc>
        <w:tc>
          <w:tcPr>
            <w:tcW w:w="3128" w:type="dxa"/>
          </w:tcPr>
          <w:p w:rsidR="00CB6E5E" w:rsidRPr="00CB6E5E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color w:val="2B2B2B"/>
                <w:sz w:val="21"/>
                <w:szCs w:val="21"/>
                <w:shd w:val="clear" w:color="auto" w:fill="FFFFFF"/>
              </w:rPr>
            </w:pPr>
            <w:r w:rsidRPr="00CB6E5E">
              <w:rPr>
                <w:rFonts w:ascii="Times New Roman" w:hAnsi="Times New Roman" w:cs="Times New Roman"/>
                <w:color w:val="2B2B2B"/>
                <w:szCs w:val="21"/>
                <w:shd w:val="clear" w:color="auto" w:fill="FFFFFF"/>
              </w:rPr>
              <w:t>Не остается ли в системе никаких папок/файлов/ярлыков/ключей реестра после полного удаления приложения</w:t>
            </w:r>
          </w:p>
        </w:tc>
        <w:tc>
          <w:tcPr>
            <w:tcW w:w="3107" w:type="dxa"/>
          </w:tcPr>
          <w:p w:rsidR="00CB6E5E" w:rsidRPr="002A769F" w:rsidRDefault="00CB6E5E" w:rsidP="00C679B1">
            <w:pPr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shd w:val="clear" w:color="auto" w:fill="FFFFFF"/>
              </w:rPr>
              <w:t>+</w:t>
            </w:r>
          </w:p>
        </w:tc>
      </w:tr>
    </w:tbl>
    <w:p w:rsidR="002A769F" w:rsidRDefault="00CB6E5E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b/>
          <w:spacing w:val="3"/>
          <w:sz w:val="28"/>
          <w:szCs w:val="28"/>
        </w:rPr>
      </w:pPr>
      <w:r w:rsidRPr="00CB6E5E">
        <w:rPr>
          <w:rFonts w:ascii="Times New Roman" w:hAnsi="Times New Roman" w:cs="Times New Roman"/>
          <w:b/>
          <w:spacing w:val="3"/>
          <w:sz w:val="28"/>
          <w:szCs w:val="28"/>
        </w:rPr>
        <w:t>Т</w:t>
      </w:r>
      <w:r w:rsidRPr="00CB6E5E">
        <w:rPr>
          <w:rFonts w:ascii="Times New Roman" w:hAnsi="Times New Roman" w:cs="Times New Roman"/>
          <w:b/>
          <w:spacing w:val="3"/>
          <w:sz w:val="28"/>
          <w:szCs w:val="28"/>
        </w:rPr>
        <w:t>естирование конфигурации оборудования</w:t>
      </w:r>
      <w:r>
        <w:rPr>
          <w:rFonts w:ascii="Times New Roman" w:hAnsi="Times New Roman" w:cs="Times New Roman"/>
          <w:b/>
          <w:spacing w:val="3"/>
          <w:sz w:val="28"/>
          <w:szCs w:val="28"/>
        </w:rPr>
        <w:t>:</w:t>
      </w:r>
    </w:p>
    <w:p w:rsidR="00CB6E5E" w:rsidRDefault="00CB6E5E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Поддержка ОС – </w:t>
      </w:r>
      <w:r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Windows.</w:t>
      </w:r>
    </w:p>
    <w:p w:rsidR="00CB6E5E" w:rsidRDefault="00CB6E5E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Память на диске – больше </w:t>
      </w:r>
      <w:r w:rsidR="00755B60">
        <w:rPr>
          <w:rFonts w:ascii="Times New Roman" w:hAnsi="Times New Roman" w:cs="Times New Roman"/>
          <w:sz w:val="24"/>
          <w:szCs w:val="28"/>
          <w:shd w:val="clear" w:color="auto" w:fill="FFFFFF"/>
        </w:rPr>
        <w:t>2 мб</w:t>
      </w: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>.</w:t>
      </w:r>
    </w:p>
    <w:p w:rsidR="00CB6E5E" w:rsidRDefault="00755B60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>ОЗУ – больше 1 гб.</w:t>
      </w:r>
    </w:p>
    <w:p w:rsidR="00755B60" w:rsidRPr="00755B60" w:rsidRDefault="00755B60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Видеокарта </w:t>
      </w:r>
      <w:r w:rsidRPr="00755B60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HD</w:t>
      </w:r>
      <w:r w:rsidRPr="00755B60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</w:t>
      </w:r>
      <w:r w:rsidRPr="00755B60"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graphics</w:t>
      </w: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>.</w:t>
      </w:r>
    </w:p>
    <w:p w:rsidR="00755B60" w:rsidRPr="00755B60" w:rsidRDefault="00755B60" w:rsidP="00C679B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Процессов – </w:t>
      </w:r>
      <w:r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Core</w:t>
      </w:r>
      <w:r w:rsidRPr="00755B60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2 </w:t>
      </w:r>
      <w:r>
        <w:rPr>
          <w:rFonts w:ascii="Times New Roman" w:hAnsi="Times New Roman" w:cs="Times New Roman"/>
          <w:sz w:val="24"/>
          <w:szCs w:val="28"/>
          <w:shd w:val="clear" w:color="auto" w:fill="FFFFFF"/>
          <w:lang w:val="en-US"/>
        </w:rPr>
        <w:t>duo</w:t>
      </w: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>.</w:t>
      </w:r>
    </w:p>
    <w:p w:rsidR="000242F0" w:rsidRPr="000242F0" w:rsidRDefault="000242F0" w:rsidP="000242F0">
      <w:pPr>
        <w:rPr>
          <w:rFonts w:ascii="Times New Roman" w:hAnsi="Times New Roman" w:cs="Times New Roman"/>
          <w:b/>
          <w:spacing w:val="3"/>
          <w:sz w:val="24"/>
          <w:szCs w:val="21"/>
        </w:rPr>
      </w:pPr>
      <w:r>
        <w:rPr>
          <w:rFonts w:ascii="Times New Roman" w:hAnsi="Times New Roman" w:cs="Times New Roman"/>
          <w:b/>
          <w:spacing w:val="3"/>
          <w:sz w:val="24"/>
          <w:szCs w:val="21"/>
        </w:rPr>
        <w:t>Контрольные вопросы:</w:t>
      </w:r>
    </w:p>
    <w:p w:rsidR="000242F0" w:rsidRDefault="000242F0" w:rsidP="000242F0">
      <w:pPr>
        <w:jc w:val="both"/>
        <w:rPr>
          <w:rFonts w:ascii="Times New Roman" w:hAnsi="Times New Roman" w:cs="Times New Roman"/>
          <w:spacing w:val="3"/>
          <w:sz w:val="24"/>
          <w:szCs w:val="21"/>
        </w:rPr>
      </w:pPr>
      <w:r w:rsidRPr="000242F0">
        <w:rPr>
          <w:rFonts w:ascii="Times New Roman" w:hAnsi="Times New Roman" w:cs="Times New Roman"/>
          <w:spacing w:val="3"/>
          <w:sz w:val="24"/>
          <w:szCs w:val="21"/>
        </w:rPr>
        <w:t xml:space="preserve">1. Что является целью тестирования программ? </w:t>
      </w:r>
    </w:p>
    <w:p w:rsidR="00645828" w:rsidRDefault="00C00FE5" w:rsidP="00C00FE5">
      <w:pPr>
        <w:jc w:val="both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>П</w:t>
      </w:r>
      <w:r w:rsidRPr="00C00FE5">
        <w:rPr>
          <w:rFonts w:ascii="Times New Roman" w:hAnsi="Times New Roman" w:cs="Times New Roman"/>
          <w:spacing w:val="3"/>
          <w:sz w:val="24"/>
          <w:szCs w:val="21"/>
        </w:rPr>
        <w:t xml:space="preserve">оиск ошибок в этом смысле предназначен для того, чтобы ликвидировать нежелательное поведение системы, как, например, </w:t>
      </w:r>
      <w:r>
        <w:rPr>
          <w:rFonts w:ascii="Times New Roman" w:hAnsi="Times New Roman" w:cs="Times New Roman"/>
          <w:spacing w:val="3"/>
          <w:sz w:val="24"/>
          <w:szCs w:val="21"/>
        </w:rPr>
        <w:t>вылет системы.</w:t>
      </w:r>
    </w:p>
    <w:p w:rsidR="00C00FE5" w:rsidRDefault="000242F0" w:rsidP="00C00FE5">
      <w:pPr>
        <w:jc w:val="both"/>
        <w:rPr>
          <w:rFonts w:ascii="Times New Roman" w:hAnsi="Times New Roman" w:cs="Times New Roman"/>
          <w:spacing w:val="3"/>
          <w:sz w:val="24"/>
          <w:szCs w:val="21"/>
        </w:rPr>
      </w:pPr>
      <w:r w:rsidRPr="000242F0">
        <w:rPr>
          <w:rFonts w:ascii="Times New Roman" w:hAnsi="Times New Roman" w:cs="Times New Roman"/>
          <w:spacing w:val="3"/>
          <w:sz w:val="24"/>
          <w:szCs w:val="21"/>
        </w:rPr>
        <w:t>2. Какие подходы к тестированию вы знаете? В чем они заключаются?</w:t>
      </w:r>
    </w:p>
    <w:p w:rsidR="00C00FE5" w:rsidRDefault="00C00FE5" w:rsidP="00C00FE5">
      <w:pPr>
        <w:jc w:val="both"/>
        <w:rPr>
          <w:rFonts w:ascii="Times New Roman" w:hAnsi="Times New Roman" w:cs="Times New Roman"/>
          <w:spacing w:val="-2"/>
          <w:sz w:val="24"/>
          <w:szCs w:val="21"/>
        </w:rPr>
      </w:pPr>
      <w:r w:rsidRPr="00C00FE5">
        <w:rPr>
          <w:rFonts w:ascii="Times New Roman" w:eastAsia="Times New Roman" w:hAnsi="Times New Roman" w:cs="Times New Roman"/>
          <w:b/>
          <w:bCs/>
          <w:color w:val="101010"/>
          <w:spacing w:val="-2"/>
          <w:kern w:val="36"/>
          <w:sz w:val="24"/>
          <w:szCs w:val="48"/>
          <w:lang w:eastAsia="ru-RU"/>
        </w:rPr>
        <w:t>Тестирование установки</w:t>
      </w:r>
      <w:r>
        <w:rPr>
          <w:rFonts w:ascii="Times New Roman" w:eastAsia="Times New Roman" w:hAnsi="Times New Roman" w:cs="Times New Roman"/>
          <w:b/>
          <w:bCs/>
          <w:color w:val="101010"/>
          <w:spacing w:val="-2"/>
          <w:kern w:val="36"/>
          <w:sz w:val="24"/>
          <w:szCs w:val="48"/>
          <w:lang w:eastAsia="ru-RU"/>
        </w:rPr>
        <w:t xml:space="preserve"> - </w:t>
      </w:r>
      <w:r w:rsidRPr="00C00FE5">
        <w:rPr>
          <w:rFonts w:ascii="Times New Roman" w:hAnsi="Times New Roman" w:cs="Times New Roman"/>
          <w:spacing w:val="-2"/>
          <w:sz w:val="24"/>
          <w:szCs w:val="21"/>
        </w:rPr>
        <w:t>позволяет удостовериться в том, что ПО корректно устанавливается и настраивается, накат новых версий происходит без ошибок, а также есть возможность деинсталлировать и удалить данное ПО.</w:t>
      </w:r>
    </w:p>
    <w:p w:rsidR="00C00FE5" w:rsidRDefault="00C00FE5" w:rsidP="00C00FE5">
      <w:pPr>
        <w:jc w:val="both"/>
        <w:rPr>
          <w:rFonts w:ascii="Times New Roman" w:hAnsi="Times New Roman" w:cs="Times New Roman"/>
          <w:color w:val="101010"/>
          <w:spacing w:val="-2"/>
          <w:sz w:val="24"/>
          <w:szCs w:val="21"/>
        </w:rPr>
      </w:pPr>
      <w:r w:rsidRPr="00C00FE5">
        <w:rPr>
          <w:rFonts w:ascii="Times New Roman" w:hAnsi="Times New Roman" w:cs="Times New Roman"/>
          <w:b/>
          <w:color w:val="101010"/>
          <w:spacing w:val="-2"/>
          <w:sz w:val="24"/>
        </w:rPr>
        <w:t>UI/UX тестирование</w:t>
      </w:r>
      <w:r>
        <w:rPr>
          <w:rFonts w:ascii="Times New Roman" w:hAnsi="Times New Roman" w:cs="Times New Roman"/>
          <w:b/>
          <w:color w:val="101010"/>
          <w:spacing w:val="-2"/>
          <w:sz w:val="24"/>
        </w:rPr>
        <w:t xml:space="preserve"> - </w:t>
      </w:r>
      <w:r w:rsidRPr="00C00FE5">
        <w:rPr>
          <w:rFonts w:ascii="Times New Roman" w:hAnsi="Times New Roman" w:cs="Times New Roman"/>
          <w:color w:val="101010"/>
          <w:spacing w:val="-2"/>
          <w:sz w:val="24"/>
          <w:szCs w:val="21"/>
        </w:rPr>
        <w:t>Результатом UI/UX тестирования является ряд предложений по улучшению эргономичности, например, изменение расположения кнопок или добавление новых для более быстрого выполнения команд, заполнение значений по умолчанию и т.д.</w:t>
      </w:r>
    </w:p>
    <w:p w:rsidR="00C00FE5" w:rsidRDefault="00C00FE5" w:rsidP="00C00FE5">
      <w:pPr>
        <w:jc w:val="both"/>
        <w:rPr>
          <w:rFonts w:ascii="Times New Roman" w:hAnsi="Times New Roman" w:cs="Times New Roman"/>
          <w:sz w:val="24"/>
        </w:rPr>
      </w:pPr>
      <w:r w:rsidRPr="00C00FE5">
        <w:rPr>
          <w:rFonts w:ascii="Times New Roman" w:hAnsi="Times New Roman" w:cs="Times New Roman"/>
          <w:b/>
          <w:sz w:val="24"/>
        </w:rPr>
        <w:t>Модульное тестирование</w:t>
      </w:r>
      <w:r>
        <w:rPr>
          <w:rFonts w:ascii="Times New Roman" w:hAnsi="Times New Roman" w:cs="Times New Roman"/>
          <w:sz w:val="24"/>
        </w:rPr>
        <w:t xml:space="preserve"> - </w:t>
      </w:r>
      <w:r w:rsidRPr="005D7888">
        <w:rPr>
          <w:rFonts w:ascii="Times New Roman" w:hAnsi="Times New Roman" w:cs="Times New Roman"/>
          <w:sz w:val="24"/>
        </w:rPr>
        <w:t>проверяет функциональность и ищет дефекты в частях приложения, сайта, которые доступны и могут быть протестированы по-отдельности (модули программ, объекты, классы, функции и т.д.).</w:t>
      </w:r>
    </w:p>
    <w:p w:rsidR="00C00FE5" w:rsidRPr="00C00FE5" w:rsidRDefault="00C00FE5" w:rsidP="00C00FE5">
      <w:pPr>
        <w:jc w:val="both"/>
        <w:rPr>
          <w:rFonts w:ascii="Times New Roman" w:hAnsi="Times New Roman" w:cs="Times New Roman"/>
          <w:b/>
          <w:sz w:val="24"/>
        </w:rPr>
      </w:pPr>
      <w:r w:rsidRPr="00C00FE5">
        <w:rPr>
          <w:rFonts w:ascii="Times New Roman" w:hAnsi="Times New Roman" w:cs="Times New Roman"/>
          <w:b/>
          <w:sz w:val="24"/>
        </w:rPr>
        <w:t xml:space="preserve">Тестирование интеграции </w:t>
      </w:r>
      <w:r>
        <w:rPr>
          <w:rFonts w:ascii="Times New Roman" w:hAnsi="Times New Roman" w:cs="Times New Roman"/>
          <w:b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п</w:t>
      </w:r>
      <w:r w:rsidRPr="005D7888">
        <w:rPr>
          <w:rFonts w:ascii="Times New Roman" w:hAnsi="Times New Roman" w:cs="Times New Roman"/>
          <w:sz w:val="24"/>
        </w:rPr>
        <w:t>роверяется корректность взаимодействия между блоками или элементами системы после проведения компонентного тестирования.</w:t>
      </w:r>
    </w:p>
    <w:p w:rsidR="00C00FE5" w:rsidRPr="00DA07B9" w:rsidRDefault="00C00FE5" w:rsidP="00C00FE5">
      <w:pPr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DA07B9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Альфа-тестирование</w:t>
      </w:r>
      <w:r w:rsidRPr="00DA07B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- это этап отладки и проверки альфа-версии программы.</w:t>
      </w:r>
    </w:p>
    <w:p w:rsidR="00C00FE5" w:rsidRPr="00C00FE5" w:rsidRDefault="00C00FE5" w:rsidP="000242F0">
      <w:pPr>
        <w:jc w:val="both"/>
        <w:rPr>
          <w:rFonts w:ascii="Times New Roman" w:hAnsi="Times New Roman" w:cs="Times New Roman"/>
          <w:sz w:val="28"/>
        </w:rPr>
      </w:pPr>
      <w:r w:rsidRPr="00DA07B9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Бета-тестирование</w:t>
      </w:r>
      <w:r w:rsidRPr="00DA07B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- это этап отладки и проверки бета-версии программы, то есть практически рабочей версии, которую увидят конечные пользователи.</w:t>
      </w:r>
    </w:p>
    <w:p w:rsidR="000242F0" w:rsidRDefault="000242F0" w:rsidP="000242F0">
      <w:pPr>
        <w:jc w:val="both"/>
        <w:rPr>
          <w:rFonts w:ascii="Times New Roman" w:hAnsi="Times New Roman" w:cs="Times New Roman"/>
          <w:spacing w:val="3"/>
          <w:sz w:val="24"/>
          <w:szCs w:val="21"/>
        </w:rPr>
      </w:pPr>
      <w:r w:rsidRPr="000242F0">
        <w:rPr>
          <w:rFonts w:ascii="Times New Roman" w:hAnsi="Times New Roman" w:cs="Times New Roman"/>
          <w:spacing w:val="3"/>
          <w:sz w:val="24"/>
          <w:szCs w:val="21"/>
        </w:rPr>
        <w:lastRenderedPageBreak/>
        <w:t>3. Обоснуйте необходимость создания инсталляторов программ.</w:t>
      </w:r>
    </w:p>
    <w:p w:rsidR="006A2DF7" w:rsidRDefault="006A2DF7" w:rsidP="006A2DF7">
      <w:pPr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И</w:t>
      </w:r>
      <w:r w:rsidRPr="006A2DF7">
        <w:rPr>
          <w:rFonts w:ascii="Times New Roman" w:hAnsi="Times New Roman" w:cs="Times New Roman"/>
          <w:sz w:val="24"/>
          <w:shd w:val="clear" w:color="auto" w:fill="FFFFFF"/>
        </w:rPr>
        <w:t>нсталлятор является удобным поводом проверить установленность всех необходимых компонентов программы</w:t>
      </w:r>
      <w:r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6A2DF7" w:rsidRPr="006A2DF7" w:rsidRDefault="000242F0" w:rsidP="006A2DF7">
      <w:pPr>
        <w:jc w:val="both"/>
        <w:rPr>
          <w:rFonts w:ascii="Times New Roman" w:hAnsi="Times New Roman" w:cs="Times New Roman"/>
          <w:spacing w:val="3"/>
          <w:sz w:val="28"/>
          <w:szCs w:val="21"/>
        </w:rPr>
      </w:pPr>
      <w:r w:rsidRPr="006A2DF7">
        <w:rPr>
          <w:rFonts w:ascii="Times New Roman" w:hAnsi="Times New Roman" w:cs="Times New Roman"/>
          <w:b/>
          <w:spacing w:val="3"/>
          <w:sz w:val="24"/>
          <w:szCs w:val="24"/>
        </w:rPr>
        <w:t>Вывод:</w:t>
      </w:r>
      <w:r w:rsidR="006A2DF7" w:rsidRPr="006A2DF7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="006A2DF7" w:rsidRPr="006A2DF7">
        <w:rPr>
          <w:rFonts w:ascii="Times New Roman" w:hAnsi="Times New Roman" w:cs="Times New Roman"/>
          <w:spacing w:val="3"/>
          <w:sz w:val="24"/>
          <w:szCs w:val="24"/>
        </w:rPr>
        <w:t xml:space="preserve">На этой практической работе я научился </w:t>
      </w:r>
      <w:r w:rsidR="006A2DF7" w:rsidRPr="006A2DF7">
        <w:rPr>
          <w:rFonts w:ascii="Times New Roman" w:hAnsi="Times New Roman" w:cs="Times New Roman"/>
          <w:bCs/>
          <w:color w:val="212529"/>
          <w:spacing w:val="5"/>
          <w:sz w:val="24"/>
          <w:szCs w:val="24"/>
        </w:rPr>
        <w:t>инсталлировать</w:t>
      </w:r>
      <w:r w:rsidR="006A2DF7">
        <w:rPr>
          <w:rFonts w:ascii="Times New Roman" w:hAnsi="Times New Roman" w:cs="Times New Roman"/>
          <w:bCs/>
          <w:color w:val="212529"/>
          <w:spacing w:val="5"/>
          <w:sz w:val="24"/>
          <w:szCs w:val="24"/>
        </w:rPr>
        <w:t xml:space="preserve"> программу.</w:t>
      </w:r>
    </w:p>
    <w:p w:rsidR="000242F0" w:rsidRPr="006A2DF7" w:rsidRDefault="000242F0" w:rsidP="000242F0">
      <w:pPr>
        <w:rPr>
          <w:rFonts w:ascii="Times New Roman" w:hAnsi="Times New Roman" w:cs="Times New Roman"/>
          <w:sz w:val="32"/>
        </w:rPr>
      </w:pPr>
    </w:p>
    <w:sectPr w:rsidR="000242F0" w:rsidRPr="006A2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80690"/>
    <w:multiLevelType w:val="multilevel"/>
    <w:tmpl w:val="0A10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B5D9F"/>
    <w:multiLevelType w:val="hybridMultilevel"/>
    <w:tmpl w:val="E0026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E0BE4"/>
    <w:multiLevelType w:val="hybridMultilevel"/>
    <w:tmpl w:val="B49C4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C5"/>
    <w:rsid w:val="000242F0"/>
    <w:rsid w:val="002A769F"/>
    <w:rsid w:val="00380CC5"/>
    <w:rsid w:val="003B6DE6"/>
    <w:rsid w:val="00645828"/>
    <w:rsid w:val="006A2DF7"/>
    <w:rsid w:val="00755B60"/>
    <w:rsid w:val="00C00FE5"/>
    <w:rsid w:val="00C679B1"/>
    <w:rsid w:val="00CB6E5E"/>
    <w:rsid w:val="00D94B12"/>
    <w:rsid w:val="00E3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EE12"/>
  <w15:chartTrackingRefBased/>
  <w15:docId w15:val="{9BE01AD6-4AAF-4AB9-8571-E90D5F79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0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2F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24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242F0"/>
  </w:style>
  <w:style w:type="character" w:customStyle="1" w:styleId="10">
    <w:name w:val="Заголовок 1 Знак"/>
    <w:basedOn w:val="a0"/>
    <w:link w:val="1"/>
    <w:uiPriority w:val="9"/>
    <w:rsid w:val="00C00F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00F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00FE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2A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7</cp:revision>
  <dcterms:created xsi:type="dcterms:W3CDTF">2020-10-23T16:36:00Z</dcterms:created>
  <dcterms:modified xsi:type="dcterms:W3CDTF">2020-10-23T17:41:00Z</dcterms:modified>
</cp:coreProperties>
</file>