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9B4" w:rsidRDefault="003F49B4" w:rsidP="00E35FA7">
      <w:pPr>
        <w:spacing w:before="100" w:beforeAutospacing="1" w:after="100" w:afterAutospacing="1" w:line="240" w:lineRule="auto"/>
        <w:outlineLvl w:val="1"/>
        <w:rPr>
          <w:rFonts w:ascii="Times New Roman" w:eastAsia="Times New Roman" w:hAnsi="Times New Roman" w:cs="Times New Roman"/>
          <w:b/>
          <w:bCs/>
          <w:i/>
          <w:iCs/>
          <w:sz w:val="36"/>
          <w:szCs w:val="36"/>
          <w:lang w:eastAsia="es-MX"/>
        </w:rPr>
      </w:pPr>
      <w:r>
        <w:rPr>
          <w:rFonts w:ascii="Times New Roman" w:eastAsia="Times New Roman" w:hAnsi="Times New Roman" w:cs="Times New Roman"/>
          <w:b/>
          <w:bCs/>
          <w:i/>
          <w:iCs/>
          <w:sz w:val="36"/>
          <w:szCs w:val="36"/>
          <w:lang w:eastAsia="es-MX"/>
        </w:rPr>
        <w:t>ORQUIDEAS</w:t>
      </w:r>
    </w:p>
    <w:p w:rsidR="003F49B4" w:rsidRPr="003F49B4" w:rsidRDefault="003F49B4" w:rsidP="003F49B4">
      <w:pPr>
        <w:pStyle w:val="NormalWeb"/>
        <w:shd w:val="clear" w:color="auto" w:fill="FFFFFF"/>
        <w:spacing w:before="120" w:beforeAutospacing="0" w:after="120" w:afterAutospacing="0" w:line="336" w:lineRule="atLeast"/>
        <w:rPr>
          <w:rFonts w:ascii="Arial" w:hAnsi="Arial" w:cs="Arial"/>
          <w:color w:val="000000" w:themeColor="text1"/>
        </w:rPr>
      </w:pPr>
      <w:r w:rsidRPr="003F49B4">
        <w:rPr>
          <w:rFonts w:ascii="Arial" w:hAnsi="Arial" w:cs="Arial"/>
          <w:color w:val="000000" w:themeColor="text1"/>
        </w:rPr>
        <w:t>Las</w:t>
      </w:r>
      <w:r w:rsidRPr="003F49B4">
        <w:rPr>
          <w:rStyle w:val="apple-converted-space"/>
          <w:rFonts w:ascii="Arial" w:hAnsi="Arial" w:cs="Arial"/>
          <w:color w:val="000000" w:themeColor="text1"/>
        </w:rPr>
        <w:t> </w:t>
      </w:r>
      <w:r w:rsidRPr="003F49B4">
        <w:rPr>
          <w:rFonts w:ascii="Arial" w:hAnsi="Arial" w:cs="Arial"/>
          <w:bCs/>
          <w:color w:val="000000" w:themeColor="text1"/>
        </w:rPr>
        <w:t>orquídeas</w:t>
      </w:r>
      <w:r w:rsidRPr="003F49B4">
        <w:rPr>
          <w:rStyle w:val="apple-converted-space"/>
          <w:rFonts w:ascii="Arial" w:hAnsi="Arial" w:cs="Arial"/>
          <w:color w:val="000000" w:themeColor="text1"/>
        </w:rPr>
        <w:t> </w:t>
      </w:r>
      <w:r w:rsidRPr="003F49B4">
        <w:rPr>
          <w:rFonts w:ascii="Arial" w:hAnsi="Arial" w:cs="Arial"/>
          <w:color w:val="000000" w:themeColor="text1"/>
        </w:rPr>
        <w:t>u</w:t>
      </w:r>
      <w:r w:rsidRPr="003F49B4">
        <w:rPr>
          <w:rStyle w:val="apple-converted-space"/>
          <w:rFonts w:ascii="Arial" w:hAnsi="Arial" w:cs="Arial"/>
          <w:color w:val="000000" w:themeColor="text1"/>
        </w:rPr>
        <w:t> </w:t>
      </w:r>
      <w:r w:rsidRPr="003F49B4">
        <w:rPr>
          <w:rFonts w:ascii="Arial" w:hAnsi="Arial" w:cs="Arial"/>
          <w:bCs/>
          <w:color w:val="000000" w:themeColor="text1"/>
        </w:rPr>
        <w:t>orquidáceas</w:t>
      </w:r>
      <w:r w:rsidRPr="003F49B4">
        <w:rPr>
          <w:rStyle w:val="apple-converted-space"/>
          <w:rFonts w:ascii="Arial" w:hAnsi="Arial" w:cs="Arial"/>
          <w:color w:val="000000" w:themeColor="text1"/>
        </w:rPr>
        <w:t> </w:t>
      </w:r>
      <w:r w:rsidRPr="003F49B4">
        <w:rPr>
          <w:rFonts w:ascii="Arial" w:hAnsi="Arial" w:cs="Arial"/>
          <w:color w:val="000000" w:themeColor="text1"/>
        </w:rPr>
        <w:t>(</w:t>
      </w:r>
      <w:hyperlink r:id="rId5" w:tooltip="Nombre científico" w:history="1">
        <w:r w:rsidRPr="003F49B4">
          <w:rPr>
            <w:rStyle w:val="Hipervnculo"/>
            <w:rFonts w:ascii="Arial" w:hAnsi="Arial" w:cs="Arial"/>
            <w:color w:val="000000" w:themeColor="text1"/>
            <w:u w:val="none"/>
          </w:rPr>
          <w:t>nombre científico</w:t>
        </w:r>
      </w:hyperlink>
      <w:r w:rsidRPr="003F49B4">
        <w:rPr>
          <w:rStyle w:val="apple-converted-space"/>
          <w:rFonts w:ascii="Arial" w:hAnsi="Arial" w:cs="Arial"/>
          <w:color w:val="000000" w:themeColor="text1"/>
        </w:rPr>
        <w:t> </w:t>
      </w:r>
      <w:r w:rsidRPr="003F49B4">
        <w:rPr>
          <w:rFonts w:ascii="Arial" w:hAnsi="Arial" w:cs="Arial"/>
          <w:bCs/>
          <w:color w:val="000000" w:themeColor="text1"/>
        </w:rPr>
        <w:t>Orchidaceae</w:t>
      </w:r>
      <w:r w:rsidRPr="003F49B4">
        <w:rPr>
          <w:rFonts w:ascii="Arial" w:hAnsi="Arial" w:cs="Arial"/>
          <w:color w:val="000000" w:themeColor="text1"/>
        </w:rPr>
        <w:t>) son una</w:t>
      </w:r>
      <w:r w:rsidRPr="003F49B4">
        <w:rPr>
          <w:rStyle w:val="apple-converted-space"/>
          <w:rFonts w:ascii="Arial" w:hAnsi="Arial" w:cs="Arial"/>
          <w:color w:val="000000" w:themeColor="text1"/>
        </w:rPr>
        <w:t> </w:t>
      </w:r>
      <w:hyperlink r:id="rId6" w:tooltip="Familia (biología)" w:history="1">
        <w:r w:rsidRPr="003F49B4">
          <w:rPr>
            <w:rStyle w:val="Hipervnculo"/>
            <w:rFonts w:ascii="Arial" w:hAnsi="Arial" w:cs="Arial"/>
            <w:color w:val="000000" w:themeColor="text1"/>
            <w:u w:val="none"/>
          </w:rPr>
          <w:t>familia</w:t>
        </w:r>
      </w:hyperlink>
      <w:r w:rsidRPr="003F49B4">
        <w:rPr>
          <w:rStyle w:val="apple-converted-space"/>
          <w:rFonts w:ascii="Arial" w:hAnsi="Arial" w:cs="Arial"/>
          <w:color w:val="000000" w:themeColor="text1"/>
        </w:rPr>
        <w:t> </w:t>
      </w:r>
      <w:r w:rsidRPr="003F49B4">
        <w:rPr>
          <w:rFonts w:ascii="Arial" w:hAnsi="Arial" w:cs="Arial"/>
          <w:color w:val="000000" w:themeColor="text1"/>
        </w:rPr>
        <w:t>de plantas</w:t>
      </w:r>
      <w:r w:rsidRPr="003F49B4">
        <w:rPr>
          <w:rStyle w:val="apple-converted-space"/>
          <w:rFonts w:ascii="Arial" w:hAnsi="Arial" w:cs="Arial"/>
          <w:color w:val="000000" w:themeColor="text1"/>
        </w:rPr>
        <w:t> </w:t>
      </w:r>
      <w:hyperlink r:id="rId7" w:tooltip="Monocotiledónea" w:history="1">
        <w:r w:rsidRPr="003F49B4">
          <w:rPr>
            <w:rStyle w:val="Hipervnculo"/>
            <w:rFonts w:ascii="Arial" w:hAnsi="Arial" w:cs="Arial"/>
            <w:color w:val="000000" w:themeColor="text1"/>
            <w:u w:val="none"/>
          </w:rPr>
          <w:t>monocotiledóneas</w:t>
        </w:r>
      </w:hyperlink>
      <w:r w:rsidRPr="003F49B4">
        <w:rPr>
          <w:rStyle w:val="apple-converted-space"/>
          <w:rFonts w:ascii="Arial" w:hAnsi="Arial" w:cs="Arial"/>
          <w:color w:val="000000" w:themeColor="text1"/>
        </w:rPr>
        <w:t> </w:t>
      </w:r>
      <w:r w:rsidRPr="003F49B4">
        <w:rPr>
          <w:rFonts w:ascii="Arial" w:hAnsi="Arial" w:cs="Arial"/>
          <w:color w:val="000000" w:themeColor="text1"/>
        </w:rPr>
        <w:t>que se distinguen por la complejidad de sus</w:t>
      </w:r>
      <w:r w:rsidRPr="003F49B4">
        <w:rPr>
          <w:rStyle w:val="apple-converted-space"/>
          <w:rFonts w:ascii="Arial" w:hAnsi="Arial" w:cs="Arial"/>
          <w:color w:val="000000" w:themeColor="text1"/>
        </w:rPr>
        <w:t> </w:t>
      </w:r>
      <w:hyperlink r:id="rId8" w:tooltip="Flor" w:history="1">
        <w:r w:rsidRPr="003F49B4">
          <w:rPr>
            <w:rStyle w:val="Hipervnculo"/>
            <w:rFonts w:ascii="Arial" w:hAnsi="Arial" w:cs="Arial"/>
            <w:color w:val="000000" w:themeColor="text1"/>
            <w:u w:val="none"/>
          </w:rPr>
          <w:t>flores</w:t>
        </w:r>
      </w:hyperlink>
      <w:r w:rsidRPr="003F49B4">
        <w:rPr>
          <w:rStyle w:val="apple-converted-space"/>
          <w:rFonts w:ascii="Arial" w:hAnsi="Arial" w:cs="Arial"/>
          <w:color w:val="000000" w:themeColor="text1"/>
        </w:rPr>
        <w:t> </w:t>
      </w:r>
      <w:r w:rsidRPr="003F49B4">
        <w:rPr>
          <w:rFonts w:ascii="Arial" w:hAnsi="Arial" w:cs="Arial"/>
          <w:color w:val="000000" w:themeColor="text1"/>
        </w:rPr>
        <w:t>y por sus</w:t>
      </w:r>
      <w:r w:rsidRPr="003F49B4">
        <w:rPr>
          <w:rStyle w:val="apple-converted-space"/>
          <w:rFonts w:ascii="Arial" w:hAnsi="Arial" w:cs="Arial"/>
          <w:color w:val="000000" w:themeColor="text1"/>
        </w:rPr>
        <w:t> </w:t>
      </w:r>
      <w:hyperlink r:id="rId9" w:tooltip="Ecología" w:history="1">
        <w:r w:rsidRPr="003F49B4">
          <w:rPr>
            <w:rStyle w:val="Hipervnculo"/>
            <w:rFonts w:ascii="Arial" w:hAnsi="Arial" w:cs="Arial"/>
            <w:color w:val="000000" w:themeColor="text1"/>
            <w:u w:val="none"/>
          </w:rPr>
          <w:t>interacciones ecológicas</w:t>
        </w:r>
      </w:hyperlink>
      <w:r w:rsidRPr="003F49B4">
        <w:rPr>
          <w:rStyle w:val="apple-converted-space"/>
          <w:rFonts w:ascii="Arial" w:hAnsi="Arial" w:cs="Arial"/>
          <w:color w:val="000000" w:themeColor="text1"/>
        </w:rPr>
        <w:t> </w:t>
      </w:r>
      <w:r w:rsidRPr="003F49B4">
        <w:rPr>
          <w:rFonts w:ascii="Arial" w:hAnsi="Arial" w:cs="Arial"/>
          <w:color w:val="000000" w:themeColor="text1"/>
        </w:rPr>
        <w:t>con los agentes</w:t>
      </w:r>
      <w:r w:rsidRPr="003F49B4">
        <w:rPr>
          <w:rStyle w:val="apple-converted-space"/>
          <w:rFonts w:ascii="Arial" w:hAnsi="Arial" w:cs="Arial"/>
          <w:color w:val="000000" w:themeColor="text1"/>
        </w:rPr>
        <w:t> </w:t>
      </w:r>
      <w:hyperlink r:id="rId10" w:tooltip="Polinizador" w:history="1">
        <w:r w:rsidRPr="003F49B4">
          <w:rPr>
            <w:rStyle w:val="Hipervnculo"/>
            <w:rFonts w:ascii="Arial" w:hAnsi="Arial" w:cs="Arial"/>
            <w:color w:val="000000" w:themeColor="text1"/>
            <w:u w:val="none"/>
          </w:rPr>
          <w:t>polinizadores</w:t>
        </w:r>
      </w:hyperlink>
      <w:r w:rsidRPr="003F49B4">
        <w:rPr>
          <w:rStyle w:val="apple-converted-space"/>
          <w:rFonts w:ascii="Arial" w:hAnsi="Arial" w:cs="Arial"/>
          <w:color w:val="000000" w:themeColor="text1"/>
        </w:rPr>
        <w:t> </w:t>
      </w:r>
      <w:r w:rsidRPr="003F49B4">
        <w:rPr>
          <w:rFonts w:ascii="Arial" w:hAnsi="Arial" w:cs="Arial"/>
          <w:color w:val="000000" w:themeColor="text1"/>
        </w:rPr>
        <w:t>y con los</w:t>
      </w:r>
      <w:r w:rsidRPr="003F49B4">
        <w:rPr>
          <w:rStyle w:val="apple-converted-space"/>
          <w:rFonts w:ascii="Arial" w:hAnsi="Arial" w:cs="Arial"/>
          <w:color w:val="000000" w:themeColor="text1"/>
        </w:rPr>
        <w:t> </w:t>
      </w:r>
      <w:hyperlink r:id="rId11" w:tooltip="Hongo" w:history="1">
        <w:r w:rsidRPr="003F49B4">
          <w:rPr>
            <w:rStyle w:val="Hipervnculo"/>
            <w:rFonts w:ascii="Arial" w:hAnsi="Arial" w:cs="Arial"/>
            <w:color w:val="000000" w:themeColor="text1"/>
            <w:u w:val="none"/>
          </w:rPr>
          <w:t>hongos</w:t>
        </w:r>
      </w:hyperlink>
      <w:r w:rsidRPr="003F49B4">
        <w:rPr>
          <w:rStyle w:val="apple-converted-space"/>
          <w:rFonts w:ascii="Arial" w:hAnsi="Arial" w:cs="Arial"/>
          <w:color w:val="000000" w:themeColor="text1"/>
        </w:rPr>
        <w:t> </w:t>
      </w:r>
      <w:r w:rsidRPr="003F49B4">
        <w:rPr>
          <w:rFonts w:ascii="Arial" w:hAnsi="Arial" w:cs="Arial"/>
          <w:color w:val="000000" w:themeColor="text1"/>
        </w:rPr>
        <w:t>con los que forman</w:t>
      </w:r>
      <w:r w:rsidRPr="003F49B4">
        <w:rPr>
          <w:rStyle w:val="apple-converted-space"/>
          <w:rFonts w:ascii="Arial" w:hAnsi="Arial" w:cs="Arial"/>
          <w:color w:val="000000" w:themeColor="text1"/>
        </w:rPr>
        <w:t> </w:t>
      </w:r>
      <w:hyperlink r:id="rId12" w:tooltip="Micorriza" w:history="1">
        <w:r w:rsidRPr="003F49B4">
          <w:rPr>
            <w:rStyle w:val="Hipervnculo"/>
            <w:rFonts w:ascii="Arial" w:hAnsi="Arial" w:cs="Arial"/>
            <w:color w:val="000000" w:themeColor="text1"/>
            <w:u w:val="none"/>
          </w:rPr>
          <w:t>micorrizas</w:t>
        </w:r>
      </w:hyperlink>
      <w:r w:rsidRPr="003F49B4">
        <w:rPr>
          <w:rFonts w:ascii="Arial" w:hAnsi="Arial" w:cs="Arial"/>
          <w:color w:val="000000" w:themeColor="text1"/>
        </w:rPr>
        <w:t>.</w:t>
      </w:r>
    </w:p>
    <w:p w:rsidR="003F49B4" w:rsidRPr="003F49B4" w:rsidRDefault="003F49B4" w:rsidP="003F49B4">
      <w:pPr>
        <w:pStyle w:val="NormalWeb"/>
        <w:shd w:val="clear" w:color="auto" w:fill="FFFFFF"/>
        <w:spacing w:before="120" w:beforeAutospacing="0" w:after="120" w:afterAutospacing="0" w:line="336" w:lineRule="atLeast"/>
        <w:rPr>
          <w:rFonts w:ascii="Arial" w:hAnsi="Arial" w:cs="Arial"/>
          <w:color w:val="000000" w:themeColor="text1"/>
        </w:rPr>
      </w:pPr>
      <w:r w:rsidRPr="003F49B4">
        <w:rPr>
          <w:rFonts w:ascii="Arial" w:hAnsi="Arial" w:cs="Arial"/>
          <w:color w:val="000000" w:themeColor="text1"/>
        </w:rPr>
        <w:t>La familia comprende aproximadamente 25.000 (algunas fuentes informan de 30.000)</w:t>
      </w:r>
      <w:r w:rsidRPr="003F49B4">
        <w:rPr>
          <w:rStyle w:val="apple-converted-space"/>
          <w:rFonts w:ascii="Arial" w:hAnsi="Arial" w:cs="Arial"/>
          <w:color w:val="000000" w:themeColor="text1"/>
        </w:rPr>
        <w:t> </w:t>
      </w:r>
      <w:hyperlink r:id="rId13" w:tooltip="Especies" w:history="1">
        <w:r w:rsidRPr="003F49B4">
          <w:rPr>
            <w:rStyle w:val="Hipervnculo"/>
            <w:rFonts w:ascii="Arial" w:hAnsi="Arial" w:cs="Arial"/>
            <w:color w:val="000000" w:themeColor="text1"/>
            <w:u w:val="none"/>
          </w:rPr>
          <w:t>especies</w:t>
        </w:r>
      </w:hyperlink>
      <w:r w:rsidRPr="003F49B4">
        <w:rPr>
          <w:rFonts w:ascii="Arial" w:hAnsi="Arial" w:cs="Arial"/>
          <w:color w:val="000000" w:themeColor="text1"/>
        </w:rPr>
        <w:t>, y quizá otros 60.000 </w:t>
      </w:r>
      <w:hyperlink r:id="rId14" w:tooltip="Híbrido (biología)" w:history="1">
        <w:r w:rsidRPr="003F49B4">
          <w:rPr>
            <w:rStyle w:val="Hipervnculo"/>
            <w:rFonts w:ascii="Arial" w:hAnsi="Arial" w:cs="Arial"/>
            <w:color w:val="000000" w:themeColor="text1"/>
            <w:u w:val="none"/>
          </w:rPr>
          <w:t>híbridos</w:t>
        </w:r>
      </w:hyperlink>
      <w:r w:rsidRPr="003F49B4">
        <w:rPr>
          <w:rStyle w:val="apple-converted-space"/>
          <w:rFonts w:ascii="Arial" w:hAnsi="Arial" w:cs="Arial"/>
          <w:color w:val="000000" w:themeColor="text1"/>
        </w:rPr>
        <w:t> </w:t>
      </w:r>
      <w:r w:rsidRPr="003F49B4">
        <w:rPr>
          <w:rFonts w:ascii="Arial" w:hAnsi="Arial" w:cs="Arial"/>
          <w:color w:val="000000" w:themeColor="text1"/>
        </w:rPr>
        <w:t>y variedades producidas por los</w:t>
      </w:r>
      <w:r w:rsidRPr="003F49B4">
        <w:rPr>
          <w:rStyle w:val="apple-converted-space"/>
          <w:rFonts w:ascii="Arial" w:hAnsi="Arial" w:cs="Arial"/>
          <w:color w:val="000000" w:themeColor="text1"/>
        </w:rPr>
        <w:t> </w:t>
      </w:r>
      <w:hyperlink r:id="rId15" w:tooltip="Horticultura" w:history="1">
        <w:r w:rsidRPr="003F49B4">
          <w:rPr>
            <w:rStyle w:val="Hipervnculo"/>
            <w:rFonts w:ascii="Arial" w:hAnsi="Arial" w:cs="Arial"/>
            <w:color w:val="000000" w:themeColor="text1"/>
            <w:u w:val="none"/>
          </w:rPr>
          <w:t>horticultores</w:t>
        </w:r>
      </w:hyperlink>
      <w:r w:rsidRPr="003F49B4">
        <w:rPr>
          <w:rFonts w:ascii="Arial" w:hAnsi="Arial" w:cs="Arial"/>
          <w:color w:val="000000" w:themeColor="text1"/>
        </w:rPr>
        <w:t>, por lo que resulta ser una de las familias con mayor riqueza de especies entre las angiospermas. Pueden ser reconocidas por sus</w:t>
      </w:r>
      <w:r w:rsidRPr="003F49B4">
        <w:rPr>
          <w:rStyle w:val="apple-converted-space"/>
          <w:rFonts w:ascii="Arial" w:hAnsi="Arial" w:cs="Arial"/>
          <w:color w:val="000000" w:themeColor="text1"/>
        </w:rPr>
        <w:t> </w:t>
      </w:r>
      <w:hyperlink r:id="rId16" w:tooltip="Flor" w:history="1">
        <w:r w:rsidRPr="003F49B4">
          <w:rPr>
            <w:rStyle w:val="Hipervnculo"/>
            <w:rFonts w:ascii="Arial" w:hAnsi="Arial" w:cs="Arial"/>
            <w:color w:val="000000" w:themeColor="text1"/>
            <w:u w:val="none"/>
          </w:rPr>
          <w:t>flores</w:t>
        </w:r>
      </w:hyperlink>
      <w:r w:rsidRPr="003F49B4">
        <w:rPr>
          <w:rStyle w:val="apple-converted-space"/>
          <w:rFonts w:ascii="Arial" w:hAnsi="Arial" w:cs="Arial"/>
          <w:color w:val="000000" w:themeColor="text1"/>
        </w:rPr>
        <w:t> </w:t>
      </w:r>
      <w:r w:rsidRPr="003F49B4">
        <w:rPr>
          <w:rFonts w:ascii="Arial" w:hAnsi="Arial" w:cs="Arial"/>
          <w:color w:val="000000" w:themeColor="text1"/>
        </w:rPr>
        <w:t>de simetría fuertemente bilateral, en las que la pieza media del</w:t>
      </w:r>
      <w:r w:rsidRPr="003F49B4">
        <w:rPr>
          <w:rStyle w:val="apple-converted-space"/>
          <w:rFonts w:ascii="Arial" w:hAnsi="Arial" w:cs="Arial"/>
          <w:color w:val="000000" w:themeColor="text1"/>
        </w:rPr>
        <w:t> </w:t>
      </w:r>
      <w:r w:rsidRPr="003F49B4">
        <w:rPr>
          <w:rFonts w:ascii="Arial" w:hAnsi="Arial" w:cs="Arial"/>
          <w:color w:val="000000" w:themeColor="text1"/>
        </w:rPr>
        <w:t>verticilo interno de tépalos —llamada labelo— está profundamente modificada, y el o los</w:t>
      </w:r>
      <w:r w:rsidRPr="003F49B4">
        <w:rPr>
          <w:rStyle w:val="apple-converted-space"/>
          <w:rFonts w:ascii="Arial" w:hAnsi="Arial" w:cs="Arial"/>
          <w:color w:val="000000" w:themeColor="text1"/>
        </w:rPr>
        <w:t> </w:t>
      </w:r>
      <w:hyperlink r:id="rId17" w:tooltip="Estambre" w:history="1">
        <w:r w:rsidRPr="003F49B4">
          <w:rPr>
            <w:rStyle w:val="Hipervnculo"/>
            <w:rFonts w:ascii="Arial" w:hAnsi="Arial" w:cs="Arial"/>
            <w:color w:val="000000" w:themeColor="text1"/>
            <w:u w:val="none"/>
          </w:rPr>
          <w:t>estambres</w:t>
        </w:r>
      </w:hyperlink>
      <w:r w:rsidRPr="003F49B4">
        <w:rPr>
          <w:rStyle w:val="apple-converted-space"/>
          <w:rFonts w:ascii="Arial" w:hAnsi="Arial" w:cs="Arial"/>
          <w:color w:val="000000" w:themeColor="text1"/>
        </w:rPr>
        <w:t> </w:t>
      </w:r>
      <w:r w:rsidRPr="003F49B4">
        <w:rPr>
          <w:rFonts w:ascii="Arial" w:hAnsi="Arial" w:cs="Arial"/>
          <w:color w:val="000000" w:themeColor="text1"/>
        </w:rPr>
        <w:t>están fusionados al</w:t>
      </w:r>
      <w:r w:rsidRPr="003F49B4">
        <w:rPr>
          <w:rStyle w:val="apple-converted-space"/>
          <w:rFonts w:ascii="Arial" w:hAnsi="Arial" w:cs="Arial"/>
          <w:color w:val="000000" w:themeColor="text1"/>
        </w:rPr>
        <w:t> </w:t>
      </w:r>
      <w:hyperlink r:id="rId18" w:tooltip="Estilo (botánica)" w:history="1">
        <w:r w:rsidRPr="003F49B4">
          <w:rPr>
            <w:rStyle w:val="Hipervnculo"/>
            <w:rFonts w:ascii="Arial" w:hAnsi="Arial" w:cs="Arial"/>
            <w:color w:val="000000" w:themeColor="text1"/>
            <w:u w:val="none"/>
          </w:rPr>
          <w:t>estilo</w:t>
        </w:r>
      </w:hyperlink>
      <w:r w:rsidRPr="003F49B4">
        <w:rPr>
          <w:rFonts w:ascii="Arial" w:hAnsi="Arial" w:cs="Arial"/>
          <w:color w:val="000000" w:themeColor="text1"/>
        </w:rPr>
        <w:t>, al menos en la base.</w:t>
      </w:r>
      <w:hyperlink r:id="rId19" w:anchor="cite_note-APW-1" w:history="1">
        <w:r w:rsidRPr="003F49B4">
          <w:rPr>
            <w:rStyle w:val="Hipervnculo"/>
            <w:rFonts w:ascii="Arial" w:hAnsi="Arial" w:cs="Arial"/>
            <w:color w:val="000000" w:themeColor="text1"/>
            <w:u w:val="none"/>
            <w:vertAlign w:val="superscript"/>
          </w:rPr>
          <w:t>1</w:t>
        </w:r>
      </w:hyperlink>
    </w:p>
    <w:p w:rsidR="003F49B4" w:rsidRPr="003F49B4" w:rsidRDefault="003F49B4" w:rsidP="003F49B4">
      <w:pPr>
        <w:pStyle w:val="NormalWeb"/>
        <w:shd w:val="clear" w:color="auto" w:fill="FFFFFF"/>
        <w:spacing w:before="120" w:beforeAutospacing="0" w:after="120" w:afterAutospacing="0" w:line="336" w:lineRule="atLeast"/>
        <w:rPr>
          <w:rFonts w:ascii="Arial" w:hAnsi="Arial" w:cs="Arial"/>
          <w:color w:val="000000" w:themeColor="text1"/>
        </w:rPr>
      </w:pPr>
      <w:r w:rsidRPr="003F49B4">
        <w:rPr>
          <w:rFonts w:ascii="Arial" w:hAnsi="Arial" w:cs="Arial"/>
          <w:color w:val="000000" w:themeColor="text1"/>
        </w:rPr>
        <w:t>Las orquídeas constituyen un grupo extremadamente diverso de plantas, que pueden tener desde unos pocos milímetros de longitud (ciertas especies de los géneros</w:t>
      </w:r>
      <w:r w:rsidRPr="003F49B4">
        <w:rPr>
          <w:rStyle w:val="apple-converted-space"/>
          <w:rFonts w:ascii="Arial" w:hAnsi="Arial" w:cs="Arial"/>
          <w:color w:val="000000" w:themeColor="text1"/>
        </w:rPr>
        <w:t> </w:t>
      </w:r>
      <w:proofErr w:type="spellStart"/>
      <w:r w:rsidRPr="003F49B4">
        <w:rPr>
          <w:rFonts w:ascii="Arial" w:hAnsi="Arial" w:cs="Arial"/>
          <w:i/>
          <w:iCs/>
          <w:color w:val="000000" w:themeColor="text1"/>
        </w:rPr>
        <w:fldChar w:fldCharType="begin"/>
      </w:r>
      <w:r w:rsidRPr="003F49B4">
        <w:rPr>
          <w:rFonts w:ascii="Arial" w:hAnsi="Arial" w:cs="Arial"/>
          <w:i/>
          <w:iCs/>
          <w:color w:val="000000" w:themeColor="text1"/>
        </w:rPr>
        <w:instrText xml:space="preserve"> HYPERLINK "https://es.wikipedia.org/wiki/Bulbophyllum" \o "Bulbophyllum" </w:instrText>
      </w:r>
      <w:r w:rsidRPr="003F49B4">
        <w:rPr>
          <w:rFonts w:ascii="Arial" w:hAnsi="Arial" w:cs="Arial"/>
          <w:i/>
          <w:iCs/>
          <w:color w:val="000000" w:themeColor="text1"/>
        </w:rPr>
        <w:fldChar w:fldCharType="separate"/>
      </w:r>
      <w:r w:rsidRPr="003F49B4">
        <w:rPr>
          <w:rStyle w:val="Hipervnculo"/>
          <w:rFonts w:ascii="Arial" w:hAnsi="Arial" w:cs="Arial"/>
          <w:i/>
          <w:iCs/>
          <w:color w:val="000000" w:themeColor="text1"/>
          <w:u w:val="none"/>
        </w:rPr>
        <w:t>Bulbophyllum</w:t>
      </w:r>
      <w:proofErr w:type="spellEnd"/>
      <w:r w:rsidRPr="003F49B4">
        <w:rPr>
          <w:rFonts w:ascii="Arial" w:hAnsi="Arial" w:cs="Arial"/>
          <w:i/>
          <w:iCs/>
          <w:color w:val="000000" w:themeColor="text1"/>
        </w:rPr>
        <w:fldChar w:fldCharType="end"/>
      </w:r>
      <w:r w:rsidRPr="003F49B4">
        <w:rPr>
          <w:rStyle w:val="apple-converted-space"/>
          <w:rFonts w:ascii="Arial" w:hAnsi="Arial" w:cs="Arial"/>
          <w:color w:val="000000" w:themeColor="text1"/>
        </w:rPr>
        <w:t> </w:t>
      </w:r>
      <w:r w:rsidRPr="003F49B4">
        <w:rPr>
          <w:rFonts w:ascii="Arial" w:hAnsi="Arial" w:cs="Arial"/>
          <w:color w:val="000000" w:themeColor="text1"/>
        </w:rPr>
        <w:t>y</w:t>
      </w:r>
      <w:r w:rsidRPr="003F49B4">
        <w:rPr>
          <w:rStyle w:val="apple-converted-space"/>
          <w:rFonts w:ascii="Arial" w:hAnsi="Arial" w:cs="Arial"/>
          <w:color w:val="000000" w:themeColor="text1"/>
        </w:rPr>
        <w:t> </w:t>
      </w:r>
      <w:proofErr w:type="spellStart"/>
      <w:r w:rsidRPr="003F49B4">
        <w:rPr>
          <w:rFonts w:ascii="Arial" w:hAnsi="Arial" w:cs="Arial"/>
          <w:i/>
          <w:iCs/>
          <w:color w:val="000000" w:themeColor="text1"/>
        </w:rPr>
        <w:fldChar w:fldCharType="begin"/>
      </w:r>
      <w:r w:rsidRPr="003F49B4">
        <w:rPr>
          <w:rFonts w:ascii="Arial" w:hAnsi="Arial" w:cs="Arial"/>
          <w:i/>
          <w:iCs/>
          <w:color w:val="000000" w:themeColor="text1"/>
        </w:rPr>
        <w:instrText xml:space="preserve"> HYPERLINK "https://es.wikipedia.org/wiki/Platystele" \o "Platystele" </w:instrText>
      </w:r>
      <w:r w:rsidRPr="003F49B4">
        <w:rPr>
          <w:rFonts w:ascii="Arial" w:hAnsi="Arial" w:cs="Arial"/>
          <w:i/>
          <w:iCs/>
          <w:color w:val="000000" w:themeColor="text1"/>
        </w:rPr>
        <w:fldChar w:fldCharType="separate"/>
      </w:r>
      <w:r w:rsidRPr="003F49B4">
        <w:rPr>
          <w:rStyle w:val="Hipervnculo"/>
          <w:rFonts w:ascii="Arial" w:hAnsi="Arial" w:cs="Arial"/>
          <w:i/>
          <w:iCs/>
          <w:color w:val="000000" w:themeColor="text1"/>
          <w:u w:val="none"/>
        </w:rPr>
        <w:t>Platystele</w:t>
      </w:r>
      <w:proofErr w:type="spellEnd"/>
      <w:r w:rsidRPr="003F49B4">
        <w:rPr>
          <w:rFonts w:ascii="Arial" w:hAnsi="Arial" w:cs="Arial"/>
          <w:i/>
          <w:iCs/>
          <w:color w:val="000000" w:themeColor="text1"/>
        </w:rPr>
        <w:fldChar w:fldCharType="end"/>
      </w:r>
      <w:r w:rsidRPr="003F49B4">
        <w:rPr>
          <w:rFonts w:ascii="Arial" w:hAnsi="Arial" w:cs="Arial"/>
          <w:color w:val="000000" w:themeColor="text1"/>
        </w:rPr>
        <w:t>) hasta constituir gigantescas agregaciones de varios cientos de kilogramos de peso (algunas especies de</w:t>
      </w:r>
      <w:r w:rsidRPr="003F49B4">
        <w:rPr>
          <w:rStyle w:val="apple-converted-space"/>
          <w:rFonts w:ascii="Arial" w:hAnsi="Arial" w:cs="Arial"/>
          <w:color w:val="000000" w:themeColor="text1"/>
        </w:rPr>
        <w:t> </w:t>
      </w:r>
      <w:proofErr w:type="spellStart"/>
      <w:r w:rsidRPr="003F49B4">
        <w:rPr>
          <w:rFonts w:ascii="Arial" w:hAnsi="Arial" w:cs="Arial"/>
          <w:i/>
          <w:iCs/>
          <w:color w:val="000000" w:themeColor="text1"/>
        </w:rPr>
        <w:fldChar w:fldCharType="begin"/>
      </w:r>
      <w:r w:rsidRPr="003F49B4">
        <w:rPr>
          <w:rFonts w:ascii="Arial" w:hAnsi="Arial" w:cs="Arial"/>
          <w:i/>
          <w:iCs/>
          <w:color w:val="000000" w:themeColor="text1"/>
        </w:rPr>
        <w:instrText xml:space="preserve"> HYPERLINK "https://es.wikipedia.org/wiki/Grammatophyllum" \o "Grammatophyllum" </w:instrText>
      </w:r>
      <w:r w:rsidRPr="003F49B4">
        <w:rPr>
          <w:rFonts w:ascii="Arial" w:hAnsi="Arial" w:cs="Arial"/>
          <w:i/>
          <w:iCs/>
          <w:color w:val="000000" w:themeColor="text1"/>
        </w:rPr>
        <w:fldChar w:fldCharType="separate"/>
      </w:r>
      <w:r w:rsidRPr="003F49B4">
        <w:rPr>
          <w:rStyle w:val="Hipervnculo"/>
          <w:rFonts w:ascii="Arial" w:hAnsi="Arial" w:cs="Arial"/>
          <w:i/>
          <w:iCs/>
          <w:color w:val="000000" w:themeColor="text1"/>
          <w:u w:val="none"/>
        </w:rPr>
        <w:t>Grammatophyllum</w:t>
      </w:r>
      <w:proofErr w:type="spellEnd"/>
      <w:r w:rsidRPr="003F49B4">
        <w:rPr>
          <w:rFonts w:ascii="Arial" w:hAnsi="Arial" w:cs="Arial"/>
          <w:i/>
          <w:iCs/>
          <w:color w:val="000000" w:themeColor="text1"/>
        </w:rPr>
        <w:fldChar w:fldCharType="end"/>
      </w:r>
      <w:r w:rsidRPr="003F49B4">
        <w:rPr>
          <w:rFonts w:ascii="Arial" w:hAnsi="Arial" w:cs="Arial"/>
          <w:color w:val="000000" w:themeColor="text1"/>
        </w:rPr>
        <w:t>) o presentar longitudes de hasta 13,4 m, como es el caso de</w:t>
      </w:r>
      <w:r w:rsidRPr="003F49B4">
        <w:rPr>
          <w:rFonts w:ascii="Arial" w:hAnsi="Arial" w:cs="Arial"/>
          <w:i/>
          <w:iCs/>
          <w:color w:val="000000" w:themeColor="text1"/>
        </w:rPr>
        <w:t>sábrala</w:t>
      </w:r>
      <w:r w:rsidRPr="003F49B4">
        <w:rPr>
          <w:rFonts w:ascii="Arial" w:hAnsi="Arial" w:cs="Arial"/>
          <w:color w:val="000000" w:themeColor="text1"/>
        </w:rPr>
        <w:t>, una orquídea recién descrita en</w:t>
      </w:r>
      <w:r w:rsidRPr="003F49B4">
        <w:rPr>
          <w:rStyle w:val="apple-converted-space"/>
          <w:rFonts w:ascii="Arial" w:hAnsi="Arial" w:cs="Arial"/>
          <w:color w:val="000000" w:themeColor="text1"/>
        </w:rPr>
        <w:t> </w:t>
      </w:r>
      <w:hyperlink r:id="rId20" w:tooltip="1999" w:history="1">
        <w:r w:rsidRPr="003F49B4">
          <w:rPr>
            <w:rStyle w:val="Hipervnculo"/>
            <w:rFonts w:ascii="Arial" w:hAnsi="Arial" w:cs="Arial"/>
            <w:color w:val="000000" w:themeColor="text1"/>
            <w:u w:val="none"/>
          </w:rPr>
          <w:t>1999</w:t>
        </w:r>
      </w:hyperlink>
      <w:r w:rsidRPr="003F49B4">
        <w:rPr>
          <w:rStyle w:val="apple-converted-space"/>
          <w:rFonts w:ascii="Arial" w:hAnsi="Arial" w:cs="Arial"/>
          <w:color w:val="000000" w:themeColor="text1"/>
        </w:rPr>
        <w:t> </w:t>
      </w:r>
      <w:r w:rsidRPr="003F49B4">
        <w:rPr>
          <w:rFonts w:ascii="Arial" w:hAnsi="Arial" w:cs="Arial"/>
          <w:color w:val="000000" w:themeColor="text1"/>
        </w:rPr>
        <w:t>en el</w:t>
      </w:r>
      <w:r w:rsidRPr="003F49B4">
        <w:rPr>
          <w:rStyle w:val="apple-converted-space"/>
          <w:rFonts w:ascii="Arial" w:hAnsi="Arial" w:cs="Arial"/>
          <w:color w:val="000000" w:themeColor="text1"/>
        </w:rPr>
        <w:t> </w:t>
      </w:r>
      <w:hyperlink r:id="rId21" w:tooltip="Perú" w:history="1">
        <w:r w:rsidRPr="003F49B4">
          <w:rPr>
            <w:rStyle w:val="Hipervnculo"/>
            <w:rFonts w:ascii="Arial" w:hAnsi="Arial" w:cs="Arial"/>
            <w:color w:val="000000" w:themeColor="text1"/>
            <w:u w:val="none"/>
          </w:rPr>
          <w:t>Perú</w:t>
        </w:r>
      </w:hyperlink>
      <w:r w:rsidRPr="003F49B4">
        <w:rPr>
          <w:rFonts w:ascii="Arial" w:hAnsi="Arial" w:cs="Arial"/>
          <w:color w:val="000000" w:themeColor="text1"/>
        </w:rPr>
        <w:t>.</w:t>
      </w:r>
      <w:hyperlink r:id="rId22" w:anchor="cite_note-Bennett-2" w:history="1">
        <w:r w:rsidRPr="003F49B4">
          <w:rPr>
            <w:rStyle w:val="Hipervnculo"/>
            <w:rFonts w:ascii="Arial" w:hAnsi="Arial" w:cs="Arial"/>
            <w:color w:val="000000" w:themeColor="text1"/>
            <w:u w:val="none"/>
            <w:vertAlign w:val="superscript"/>
          </w:rPr>
          <w:t>2</w:t>
        </w:r>
      </w:hyperlink>
      <w:r w:rsidRPr="003F49B4">
        <w:rPr>
          <w:rStyle w:val="apple-converted-space"/>
          <w:rFonts w:ascii="Arial" w:hAnsi="Arial" w:cs="Arial"/>
          <w:color w:val="000000" w:themeColor="text1"/>
        </w:rPr>
        <w:t> </w:t>
      </w:r>
      <w:hyperlink r:id="rId23" w:anchor="cite_note-FNA-3" w:history="1">
        <w:r w:rsidRPr="003F49B4">
          <w:rPr>
            <w:rStyle w:val="Hipervnculo"/>
            <w:rFonts w:ascii="Arial" w:hAnsi="Arial" w:cs="Arial"/>
            <w:color w:val="000000" w:themeColor="text1"/>
            <w:u w:val="none"/>
            <w:vertAlign w:val="superscript"/>
          </w:rPr>
          <w:t>3</w:t>
        </w:r>
      </w:hyperlink>
      <w:r w:rsidRPr="003F49B4">
        <w:rPr>
          <w:rStyle w:val="apple-converted-space"/>
          <w:rFonts w:ascii="Arial" w:hAnsi="Arial" w:cs="Arial"/>
          <w:color w:val="000000" w:themeColor="text1"/>
        </w:rPr>
        <w:t> </w:t>
      </w:r>
      <w:r w:rsidRPr="003F49B4">
        <w:rPr>
          <w:rFonts w:ascii="Arial" w:hAnsi="Arial" w:cs="Arial"/>
          <w:color w:val="000000" w:themeColor="text1"/>
        </w:rPr>
        <w:t>Del mismo modo, las flores de las orquídeas varían en tamaño desde menos de 1 mm y difícilmente visibles a simple vista (</w:t>
      </w:r>
      <w:r w:rsidRPr="003F49B4">
        <w:rPr>
          <w:rFonts w:ascii="Arial" w:hAnsi="Arial" w:cs="Arial"/>
          <w:i/>
          <w:iCs/>
          <w:color w:val="000000" w:themeColor="text1"/>
        </w:rPr>
        <w:t>Platystele</w:t>
      </w:r>
      <w:r w:rsidRPr="003F49B4">
        <w:rPr>
          <w:rFonts w:ascii="Arial" w:hAnsi="Arial" w:cs="Arial"/>
          <w:color w:val="000000" w:themeColor="text1"/>
        </w:rPr>
        <w:t>) pasando por las grandes flores de 15 a 20 cm de diámetro en muchas especies de los géneros</w:t>
      </w:r>
      <w:r w:rsidRPr="003F49B4">
        <w:rPr>
          <w:rStyle w:val="apple-converted-space"/>
          <w:rFonts w:ascii="Arial" w:hAnsi="Arial" w:cs="Arial"/>
          <w:color w:val="000000" w:themeColor="text1"/>
        </w:rPr>
        <w:t> </w:t>
      </w:r>
      <w:hyperlink r:id="rId24" w:tooltip="Paphiopedilum" w:history="1">
        <w:r w:rsidRPr="003F49B4">
          <w:rPr>
            <w:rStyle w:val="Hipervnculo"/>
            <w:rFonts w:ascii="Arial" w:hAnsi="Arial" w:cs="Arial"/>
            <w:i/>
            <w:iCs/>
            <w:color w:val="000000" w:themeColor="text1"/>
            <w:u w:val="none"/>
          </w:rPr>
          <w:t>Paphiopedilum</w:t>
        </w:r>
      </w:hyperlink>
      <w:r w:rsidRPr="003F49B4">
        <w:rPr>
          <w:rFonts w:ascii="Arial" w:hAnsi="Arial" w:cs="Arial"/>
          <w:color w:val="000000" w:themeColor="text1"/>
        </w:rPr>
        <w:t>,</w:t>
      </w:r>
      <w:r w:rsidRPr="003F49B4">
        <w:rPr>
          <w:rStyle w:val="apple-converted-space"/>
          <w:rFonts w:ascii="Arial" w:hAnsi="Arial" w:cs="Arial"/>
          <w:color w:val="000000" w:themeColor="text1"/>
        </w:rPr>
        <w:t> </w:t>
      </w:r>
      <w:hyperlink r:id="rId25" w:tooltip="Phragmipedium" w:history="1">
        <w:r w:rsidRPr="003F49B4">
          <w:rPr>
            <w:rStyle w:val="Hipervnculo"/>
            <w:rFonts w:ascii="Arial" w:hAnsi="Arial" w:cs="Arial"/>
            <w:i/>
            <w:iCs/>
            <w:color w:val="000000" w:themeColor="text1"/>
            <w:u w:val="none"/>
          </w:rPr>
          <w:t>Phragmipedium</w:t>
        </w:r>
      </w:hyperlink>
      <w:r w:rsidRPr="003F49B4">
        <w:rPr>
          <w:rStyle w:val="apple-converted-space"/>
          <w:rFonts w:ascii="Arial" w:hAnsi="Arial" w:cs="Arial"/>
          <w:color w:val="000000" w:themeColor="text1"/>
        </w:rPr>
        <w:t> </w:t>
      </w:r>
      <w:r w:rsidRPr="003F49B4">
        <w:rPr>
          <w:rFonts w:ascii="Arial" w:hAnsi="Arial" w:cs="Arial"/>
          <w:color w:val="000000" w:themeColor="text1"/>
        </w:rPr>
        <w:t>y</w:t>
      </w:r>
      <w:r w:rsidRPr="003F49B4">
        <w:rPr>
          <w:rStyle w:val="apple-converted-space"/>
          <w:rFonts w:ascii="Arial" w:hAnsi="Arial" w:cs="Arial"/>
          <w:color w:val="000000" w:themeColor="text1"/>
        </w:rPr>
        <w:t> </w:t>
      </w:r>
      <w:hyperlink r:id="rId26" w:tooltip="Cattleya" w:history="1">
        <w:r w:rsidRPr="003F49B4">
          <w:rPr>
            <w:rStyle w:val="Hipervnculo"/>
            <w:rFonts w:ascii="Arial" w:hAnsi="Arial" w:cs="Arial"/>
            <w:i/>
            <w:iCs/>
            <w:color w:val="000000" w:themeColor="text1"/>
            <w:u w:val="none"/>
          </w:rPr>
          <w:t>Catleya</w:t>
        </w:r>
      </w:hyperlink>
      <w:r w:rsidRPr="003F49B4">
        <w:rPr>
          <w:rStyle w:val="apple-converted-space"/>
          <w:rFonts w:ascii="Arial" w:hAnsi="Arial" w:cs="Arial"/>
          <w:color w:val="000000" w:themeColor="text1"/>
        </w:rPr>
        <w:t> </w:t>
      </w:r>
      <w:r w:rsidRPr="003F49B4">
        <w:rPr>
          <w:rFonts w:ascii="Arial" w:hAnsi="Arial" w:cs="Arial"/>
          <w:color w:val="000000" w:themeColor="text1"/>
        </w:rPr>
        <w:t>hasta los 76 cm de las flores de</w:t>
      </w:r>
      <w:hyperlink r:id="rId27" w:tooltip="Phragmipedium caudatum" w:history="1">
        <w:r w:rsidRPr="003F49B4">
          <w:rPr>
            <w:rStyle w:val="Hipervnculo"/>
            <w:rFonts w:ascii="Arial" w:hAnsi="Arial" w:cs="Arial"/>
            <w:i/>
            <w:iCs/>
            <w:color w:val="000000" w:themeColor="text1"/>
            <w:u w:val="none"/>
          </w:rPr>
          <w:t>Phragmipedium caudatum</w:t>
        </w:r>
      </w:hyperlink>
      <w:r w:rsidRPr="003F49B4">
        <w:rPr>
          <w:rFonts w:ascii="Arial" w:hAnsi="Arial" w:cs="Arial"/>
          <w:color w:val="000000" w:themeColor="text1"/>
        </w:rPr>
        <w:t>. La fragancia de sus flores no es menos variable, desde el delicado aroma de</w:t>
      </w:r>
      <w:r w:rsidRPr="003F49B4">
        <w:rPr>
          <w:rStyle w:val="apple-converted-space"/>
          <w:rFonts w:ascii="Arial" w:hAnsi="Arial" w:cs="Arial"/>
          <w:color w:val="000000" w:themeColor="text1"/>
        </w:rPr>
        <w:t> </w:t>
      </w:r>
      <w:r w:rsidRPr="003F49B4">
        <w:rPr>
          <w:rFonts w:ascii="Arial" w:hAnsi="Arial" w:cs="Arial"/>
          <w:i/>
          <w:iCs/>
          <w:color w:val="000000" w:themeColor="text1"/>
        </w:rPr>
        <w:t>Catleya</w:t>
      </w:r>
      <w:r w:rsidRPr="003F49B4">
        <w:rPr>
          <w:rStyle w:val="apple-converted-space"/>
          <w:rFonts w:ascii="Arial" w:hAnsi="Arial" w:cs="Arial"/>
          <w:color w:val="000000" w:themeColor="text1"/>
        </w:rPr>
        <w:t> </w:t>
      </w:r>
      <w:r w:rsidRPr="003F49B4">
        <w:rPr>
          <w:rFonts w:ascii="Arial" w:hAnsi="Arial" w:cs="Arial"/>
          <w:color w:val="000000" w:themeColor="text1"/>
        </w:rPr>
        <w:t>hasta el repulsivo hedor de las flores de ciertas especies de</w:t>
      </w:r>
      <w:r w:rsidRPr="003F49B4">
        <w:rPr>
          <w:rStyle w:val="apple-converted-space"/>
          <w:rFonts w:ascii="Arial" w:hAnsi="Arial" w:cs="Arial"/>
          <w:color w:val="000000" w:themeColor="text1"/>
        </w:rPr>
        <w:t> </w:t>
      </w:r>
      <w:r w:rsidRPr="003F49B4">
        <w:rPr>
          <w:rFonts w:ascii="Arial" w:hAnsi="Arial" w:cs="Arial"/>
          <w:i/>
          <w:iCs/>
          <w:color w:val="000000" w:themeColor="text1"/>
        </w:rPr>
        <w:t>Bulbophyllum</w:t>
      </w:r>
      <w:r w:rsidRPr="003F49B4">
        <w:rPr>
          <w:rStyle w:val="apple-converted-space"/>
          <w:rFonts w:ascii="Arial" w:hAnsi="Arial" w:cs="Arial"/>
          <w:color w:val="000000" w:themeColor="text1"/>
        </w:rPr>
        <w:t> </w:t>
      </w:r>
      <w:r w:rsidRPr="003F49B4">
        <w:rPr>
          <w:rFonts w:ascii="Arial" w:hAnsi="Arial" w:cs="Arial"/>
          <w:color w:val="000000" w:themeColor="text1"/>
        </w:rPr>
        <w:t>.</w:t>
      </w:r>
      <w:hyperlink r:id="rId28" w:anchor="cite_note-FNA-3" w:history="1">
        <w:r w:rsidRPr="003F49B4">
          <w:rPr>
            <w:rStyle w:val="Hipervnculo"/>
            <w:rFonts w:ascii="Arial" w:hAnsi="Arial" w:cs="Arial"/>
            <w:color w:val="000000" w:themeColor="text1"/>
            <w:u w:val="none"/>
            <w:vertAlign w:val="superscript"/>
          </w:rPr>
          <w:t>3</w:t>
        </w:r>
      </w:hyperlink>
    </w:p>
    <w:p w:rsidR="003F49B4" w:rsidRDefault="003F49B4" w:rsidP="00E35FA7">
      <w:pPr>
        <w:spacing w:before="100" w:beforeAutospacing="1" w:after="100" w:afterAutospacing="1" w:line="240" w:lineRule="auto"/>
        <w:outlineLvl w:val="1"/>
        <w:rPr>
          <w:rFonts w:ascii="Times New Roman" w:eastAsia="Times New Roman" w:hAnsi="Times New Roman" w:cs="Times New Roman"/>
          <w:b/>
          <w:bCs/>
          <w:i/>
          <w:iCs/>
          <w:sz w:val="36"/>
          <w:szCs w:val="36"/>
          <w:lang w:eastAsia="es-MX"/>
        </w:rPr>
      </w:pPr>
    </w:p>
    <w:p w:rsidR="003F49B4" w:rsidRDefault="003F49B4" w:rsidP="00E35FA7">
      <w:pPr>
        <w:spacing w:before="100" w:beforeAutospacing="1" w:after="100" w:afterAutospacing="1" w:line="240" w:lineRule="auto"/>
        <w:outlineLvl w:val="1"/>
        <w:rPr>
          <w:rFonts w:ascii="Times New Roman" w:eastAsia="Times New Roman" w:hAnsi="Times New Roman" w:cs="Times New Roman"/>
          <w:b/>
          <w:bCs/>
          <w:i/>
          <w:iCs/>
          <w:sz w:val="36"/>
          <w:szCs w:val="36"/>
          <w:lang w:eastAsia="es-MX"/>
        </w:rPr>
      </w:pPr>
    </w:p>
    <w:p w:rsidR="003F49B4" w:rsidRDefault="003F49B4" w:rsidP="00E35FA7">
      <w:pPr>
        <w:spacing w:before="100" w:beforeAutospacing="1" w:after="100" w:afterAutospacing="1" w:line="240" w:lineRule="auto"/>
        <w:outlineLvl w:val="1"/>
        <w:rPr>
          <w:rFonts w:ascii="Times New Roman" w:eastAsia="Times New Roman" w:hAnsi="Times New Roman" w:cs="Times New Roman"/>
          <w:b/>
          <w:bCs/>
          <w:i/>
          <w:iCs/>
          <w:sz w:val="36"/>
          <w:szCs w:val="36"/>
          <w:lang w:eastAsia="es-MX"/>
        </w:rPr>
      </w:pPr>
    </w:p>
    <w:p w:rsidR="003F49B4" w:rsidRDefault="003F49B4" w:rsidP="00E35FA7">
      <w:pPr>
        <w:spacing w:before="100" w:beforeAutospacing="1" w:after="100" w:afterAutospacing="1" w:line="240" w:lineRule="auto"/>
        <w:outlineLvl w:val="1"/>
        <w:rPr>
          <w:rFonts w:ascii="Times New Roman" w:eastAsia="Times New Roman" w:hAnsi="Times New Roman" w:cs="Times New Roman"/>
          <w:b/>
          <w:bCs/>
          <w:i/>
          <w:iCs/>
          <w:sz w:val="36"/>
          <w:szCs w:val="36"/>
          <w:lang w:eastAsia="es-MX"/>
        </w:rPr>
      </w:pPr>
    </w:p>
    <w:p w:rsidR="003F49B4" w:rsidRDefault="003F49B4" w:rsidP="00E35FA7">
      <w:pPr>
        <w:spacing w:before="100" w:beforeAutospacing="1" w:after="100" w:afterAutospacing="1" w:line="240" w:lineRule="auto"/>
        <w:outlineLvl w:val="1"/>
        <w:rPr>
          <w:rFonts w:ascii="Times New Roman" w:eastAsia="Times New Roman" w:hAnsi="Times New Roman" w:cs="Times New Roman"/>
          <w:b/>
          <w:bCs/>
          <w:i/>
          <w:iCs/>
          <w:sz w:val="36"/>
          <w:szCs w:val="36"/>
          <w:lang w:eastAsia="es-MX"/>
        </w:rPr>
      </w:pPr>
    </w:p>
    <w:p w:rsidR="003F49B4" w:rsidRDefault="003F49B4" w:rsidP="00E35FA7">
      <w:pPr>
        <w:spacing w:before="100" w:beforeAutospacing="1" w:after="100" w:afterAutospacing="1" w:line="240" w:lineRule="auto"/>
        <w:outlineLvl w:val="1"/>
        <w:rPr>
          <w:rFonts w:ascii="Times New Roman" w:eastAsia="Times New Roman" w:hAnsi="Times New Roman" w:cs="Times New Roman"/>
          <w:b/>
          <w:bCs/>
          <w:i/>
          <w:iCs/>
          <w:sz w:val="36"/>
          <w:szCs w:val="36"/>
          <w:lang w:eastAsia="es-MX"/>
        </w:rPr>
      </w:pPr>
    </w:p>
    <w:p w:rsidR="00E35FA7" w:rsidRPr="00E35FA7" w:rsidRDefault="00E35FA7" w:rsidP="00E35FA7">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E35FA7">
        <w:rPr>
          <w:rFonts w:ascii="Times New Roman" w:eastAsia="Times New Roman" w:hAnsi="Times New Roman" w:cs="Times New Roman"/>
          <w:b/>
          <w:bCs/>
          <w:i/>
          <w:iCs/>
          <w:sz w:val="36"/>
          <w:szCs w:val="36"/>
          <w:lang w:eastAsia="es-MX"/>
        </w:rPr>
        <w:lastRenderedPageBreak/>
        <w:t>Orquídea abeja</w:t>
      </w:r>
    </w:p>
    <w:p w:rsidR="00247A3F" w:rsidRDefault="00E35FA7">
      <w:pPr>
        <w:rPr>
          <w:rFonts w:ascii="Arial" w:hAnsi="Arial" w:cs="Arial"/>
          <w:color w:val="000000" w:themeColor="text1"/>
        </w:rPr>
      </w:pPr>
      <w:r w:rsidRPr="003F49B4">
        <w:rPr>
          <w:rFonts w:ascii="Arial" w:hAnsi="Arial" w:cs="Arial"/>
          <w:color w:val="000000" w:themeColor="text1"/>
        </w:rPr>
        <w:t>Su labelo imita al abdomen de una abeja hembra, atrayendo a abejas macho para que polinicen la flor. Sorprendente.</w:t>
      </w:r>
    </w:p>
    <w:p w:rsidR="003F49B4" w:rsidRDefault="003F49B4">
      <w:pPr>
        <w:rPr>
          <w:rFonts w:ascii="Arial" w:hAnsi="Arial" w:cs="Arial"/>
          <w:color w:val="000000" w:themeColor="text1"/>
        </w:rPr>
      </w:pPr>
      <w:r>
        <w:rPr>
          <w:rFonts w:ascii="Arial" w:hAnsi="Arial" w:cs="Arial"/>
          <w:color w:val="000000" w:themeColor="text1"/>
        </w:rPr>
        <w:t>Las flores de esta especie de orquídea son únicas, no solo por su singular belleza, color y formas excepcionales, sino también por la efectividad que poseen para atraer insectos. Su labelo imita al abdomen de una abeja hembra, atrayendo a abejas macho para que polinicen la flor.</w:t>
      </w:r>
    </w:p>
    <w:p w:rsidR="00D46B41" w:rsidRDefault="00D46B41"/>
    <w:p w:rsidR="00D46B41" w:rsidRDefault="00D46B41"/>
    <w:p w:rsidR="00E35FA7" w:rsidRDefault="00E35FA7">
      <w:r>
        <w:rPr>
          <w:noProof/>
          <w:lang w:eastAsia="es-MX"/>
        </w:rPr>
        <w:drawing>
          <wp:inline distT="0" distB="0" distL="0" distR="0">
            <wp:extent cx="4857750" cy="3648075"/>
            <wp:effectExtent l="19050" t="0" r="0" b="0"/>
            <wp:docPr id="1" name="irc_mi" descr="http://www.lareserva.com/home/fimage/oav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lareserva.com/home/fimage/oave2.jpg"/>
                    <pic:cNvPicPr>
                      <a:picLocks noChangeAspect="1" noChangeArrowheads="1"/>
                    </pic:cNvPicPr>
                  </pic:nvPicPr>
                  <pic:blipFill>
                    <a:blip r:embed="rId29"/>
                    <a:srcRect/>
                    <a:stretch>
                      <a:fillRect/>
                    </a:stretch>
                  </pic:blipFill>
                  <pic:spPr bwMode="auto">
                    <a:xfrm>
                      <a:off x="0" y="0"/>
                      <a:ext cx="4857750" cy="3648075"/>
                    </a:xfrm>
                    <a:prstGeom prst="rect">
                      <a:avLst/>
                    </a:prstGeom>
                    <a:noFill/>
                    <a:ln w="9525">
                      <a:noFill/>
                      <a:miter lim="800000"/>
                      <a:headEnd/>
                      <a:tailEnd/>
                    </a:ln>
                  </pic:spPr>
                </pic:pic>
              </a:graphicData>
            </a:graphic>
          </wp:inline>
        </w:drawing>
      </w:r>
      <w:bookmarkStart w:id="0" w:name="_GoBack"/>
      <w:bookmarkEnd w:id="0"/>
    </w:p>
    <w:p w:rsidR="00D46B41" w:rsidRDefault="00D46B41" w:rsidP="00E35FA7">
      <w:pPr>
        <w:pStyle w:val="NormalWeb"/>
        <w:rPr>
          <w:b/>
        </w:rPr>
      </w:pPr>
    </w:p>
    <w:p w:rsidR="00D46B41" w:rsidRDefault="00D46B41" w:rsidP="00E35FA7">
      <w:pPr>
        <w:pStyle w:val="NormalWeb"/>
        <w:rPr>
          <w:b/>
        </w:rPr>
      </w:pPr>
    </w:p>
    <w:p w:rsidR="00D46B41" w:rsidRDefault="00D46B41" w:rsidP="00E35FA7">
      <w:pPr>
        <w:pStyle w:val="NormalWeb"/>
        <w:rPr>
          <w:b/>
        </w:rPr>
      </w:pPr>
    </w:p>
    <w:p w:rsidR="00D46B41" w:rsidRDefault="00D46B41" w:rsidP="00E35FA7">
      <w:pPr>
        <w:pStyle w:val="NormalWeb"/>
        <w:rPr>
          <w:b/>
        </w:rPr>
      </w:pPr>
    </w:p>
    <w:p w:rsidR="00D46B41" w:rsidRDefault="00D46B41" w:rsidP="00E35FA7">
      <w:pPr>
        <w:pStyle w:val="NormalWeb"/>
        <w:rPr>
          <w:b/>
        </w:rPr>
      </w:pPr>
    </w:p>
    <w:p w:rsidR="00D46B41" w:rsidRDefault="00D46B41" w:rsidP="00E35FA7">
      <w:pPr>
        <w:pStyle w:val="NormalWeb"/>
        <w:rPr>
          <w:b/>
        </w:rPr>
      </w:pPr>
    </w:p>
    <w:p w:rsidR="00D46B41" w:rsidRDefault="00D46B41" w:rsidP="00E35FA7">
      <w:pPr>
        <w:pStyle w:val="NormalWeb"/>
        <w:rPr>
          <w:b/>
        </w:rPr>
      </w:pPr>
    </w:p>
    <w:p w:rsidR="00D46B41" w:rsidRDefault="00D46B41" w:rsidP="00E35FA7">
      <w:pPr>
        <w:pStyle w:val="NormalWeb"/>
        <w:rPr>
          <w:b/>
        </w:rPr>
      </w:pPr>
    </w:p>
    <w:p w:rsidR="00D46B41" w:rsidRPr="00D46B41" w:rsidRDefault="00D46B41" w:rsidP="00E35FA7">
      <w:pPr>
        <w:pStyle w:val="NormalWeb"/>
        <w:rPr>
          <w:b/>
        </w:rPr>
      </w:pPr>
      <w:r w:rsidRPr="00D46B41">
        <w:rPr>
          <w:b/>
        </w:rPr>
        <w:t xml:space="preserve">ORQUIDEA DRACULA SIMIA </w:t>
      </w:r>
    </w:p>
    <w:p w:rsidR="00E35FA7" w:rsidRPr="00D46B41" w:rsidRDefault="00E35FA7" w:rsidP="00E35FA7">
      <w:pPr>
        <w:pStyle w:val="NormalWeb"/>
        <w:rPr>
          <w:color w:val="000000" w:themeColor="text1"/>
        </w:rPr>
      </w:pPr>
      <w:r w:rsidRPr="00D46B41">
        <w:rPr>
          <w:color w:val="000000" w:themeColor="text1"/>
        </w:rPr>
        <w:t xml:space="preserve">Estas </w:t>
      </w:r>
      <w:hyperlink r:id="rId30" w:tooltip="Orquídeas" w:history="1">
        <w:r w:rsidRPr="00D46B41">
          <w:rPr>
            <w:rStyle w:val="Hipervnculo"/>
            <w:color w:val="000000" w:themeColor="text1"/>
            <w:u w:val="none"/>
          </w:rPr>
          <w:t>orquídeas</w:t>
        </w:r>
      </w:hyperlink>
      <w:r w:rsidRPr="00D46B41">
        <w:rPr>
          <w:color w:val="000000" w:themeColor="text1"/>
        </w:rPr>
        <w:t xml:space="preserve"> forman en ramilletes desde un corto </w:t>
      </w:r>
      <w:hyperlink r:id="rId31" w:tooltip="Rizoma (botánica)" w:history="1">
        <w:r w:rsidRPr="00D46B41">
          <w:rPr>
            <w:rStyle w:val="Hipervnculo"/>
            <w:color w:val="000000" w:themeColor="text1"/>
            <w:u w:val="none"/>
          </w:rPr>
          <w:t>rizoma</w:t>
        </w:r>
      </w:hyperlink>
      <w:r w:rsidRPr="00D46B41">
        <w:rPr>
          <w:color w:val="000000" w:themeColor="text1"/>
        </w:rPr>
        <w:t xml:space="preserve">, con un paquete denso de tallos. No tienen </w:t>
      </w:r>
      <w:hyperlink r:id="rId32" w:tooltip="Pseudobulbo" w:history="1">
        <w:r w:rsidRPr="00D46B41">
          <w:rPr>
            <w:rStyle w:val="Hipervnculo"/>
            <w:color w:val="000000" w:themeColor="text1"/>
            <w:u w:val="none"/>
          </w:rPr>
          <w:t>pseudobulbos</w:t>
        </w:r>
      </w:hyperlink>
      <w:r w:rsidRPr="00D46B41">
        <w:rPr>
          <w:color w:val="000000" w:themeColor="text1"/>
        </w:rPr>
        <w:t xml:space="preserve">. Con cada tallo desarrolla una </w:t>
      </w:r>
      <w:hyperlink r:id="rId33" w:tooltip="Hoja" w:history="1">
        <w:r w:rsidRPr="00D46B41">
          <w:rPr>
            <w:rStyle w:val="Hipervnculo"/>
            <w:color w:val="000000" w:themeColor="text1"/>
            <w:u w:val="none"/>
          </w:rPr>
          <w:t>hoja</w:t>
        </w:r>
      </w:hyperlink>
      <w:r w:rsidRPr="00D46B41">
        <w:rPr>
          <w:color w:val="000000" w:themeColor="text1"/>
        </w:rPr>
        <w:t xml:space="preserve"> grande, delgada y </w:t>
      </w:r>
      <w:hyperlink r:id="rId34" w:tooltip="Picuda (aún no redactado)" w:history="1">
        <w:r w:rsidRPr="00D46B41">
          <w:rPr>
            <w:rStyle w:val="Hipervnculo"/>
            <w:color w:val="000000" w:themeColor="text1"/>
            <w:u w:val="none"/>
          </w:rPr>
          <w:t>picuda</w:t>
        </w:r>
      </w:hyperlink>
      <w:r w:rsidRPr="00D46B41">
        <w:rPr>
          <w:color w:val="000000" w:themeColor="text1"/>
        </w:rPr>
        <w:t xml:space="preserve"> con </w:t>
      </w:r>
      <w:r w:rsidR="003F49B4" w:rsidRPr="00D46B41">
        <w:rPr>
          <w:color w:val="000000" w:themeColor="text1"/>
        </w:rPr>
        <w:t>una</w:t>
      </w:r>
      <w:r w:rsidRPr="00D46B41">
        <w:rPr>
          <w:color w:val="000000" w:themeColor="text1"/>
        </w:rPr>
        <w:t xml:space="preserve"> costilla media claramente definida. Estas hojas glabras de un color de verde oscuro a claro sustituyen las funciones del pseudobulbo ausente teniendo funciones de almacenamiento de nutrientes. Son puntiagudas con </w:t>
      </w:r>
      <w:r w:rsidR="003F49B4" w:rsidRPr="00D46B41">
        <w:rPr>
          <w:color w:val="000000" w:themeColor="text1"/>
        </w:rPr>
        <w:t>macro</w:t>
      </w:r>
      <w:r w:rsidRPr="00D46B41">
        <w:rPr>
          <w:color w:val="000000" w:themeColor="text1"/>
        </w:rPr>
        <w:t xml:space="preserve"> (punta breve).</w:t>
      </w:r>
    </w:p>
    <w:p w:rsidR="00E35FA7" w:rsidRDefault="00E35FA7" w:rsidP="00E35FA7">
      <w:pPr>
        <w:pStyle w:val="NormalWeb"/>
        <w:rPr>
          <w:color w:val="000000" w:themeColor="text1"/>
        </w:rPr>
      </w:pPr>
      <w:r w:rsidRPr="00D46B41">
        <w:rPr>
          <w:color w:val="000000" w:themeColor="text1"/>
        </w:rPr>
        <w:t xml:space="preserve">Los tallos florales se desarrollan erectos. Se pueden encontrar entre las raíces de algunas especies epífitas, colgando debajo de la planta. Las flores terminales con largas espuelas tienen básicamente una forma triangular. Las flores se abren individualmente ó sucesivamente. Pero si hay más de un capullo floral en el racimo, abren entonces con largos intervalos. Estas flores tienen un aspecto extraño debido a los largos apéndices en cada </w:t>
      </w:r>
      <w:hyperlink r:id="rId35" w:tooltip="Sépalo" w:history="1">
        <w:r w:rsidRPr="00D46B41">
          <w:rPr>
            <w:rStyle w:val="Hipervnculo"/>
            <w:color w:val="000000" w:themeColor="text1"/>
            <w:u w:val="none"/>
          </w:rPr>
          <w:t>sépalo</w:t>
        </w:r>
      </w:hyperlink>
      <w:r w:rsidRPr="00D46B41">
        <w:rPr>
          <w:color w:val="000000" w:themeColor="text1"/>
        </w:rPr>
        <w:t xml:space="preserve">. Los </w:t>
      </w:r>
      <w:hyperlink r:id="rId36" w:tooltip="Pétalo" w:history="1">
        <w:r w:rsidRPr="00D46B41">
          <w:rPr>
            <w:rStyle w:val="Hipervnculo"/>
            <w:color w:val="000000" w:themeColor="text1"/>
            <w:u w:val="none"/>
          </w:rPr>
          <w:t>pétalos</w:t>
        </w:r>
      </w:hyperlink>
      <w:r w:rsidRPr="00D46B41">
        <w:rPr>
          <w:color w:val="000000" w:themeColor="text1"/>
        </w:rPr>
        <w:t xml:space="preserve"> son pequeños y gruesos.</w:t>
      </w:r>
      <w:r w:rsidRPr="00D46B41">
        <w:rPr>
          <w:color w:val="000000" w:themeColor="text1"/>
        </w:rPr>
        <w:br/>
        <w:t xml:space="preserve">El </w:t>
      </w:r>
      <w:hyperlink r:id="rId37" w:tooltip="Labelo" w:history="1">
        <w:r w:rsidRPr="00D46B41">
          <w:rPr>
            <w:rStyle w:val="Hipervnculo"/>
            <w:color w:val="000000" w:themeColor="text1"/>
            <w:u w:val="none"/>
          </w:rPr>
          <w:t>labio</w:t>
        </w:r>
      </w:hyperlink>
      <w:r w:rsidRPr="00D46B41">
        <w:rPr>
          <w:color w:val="000000" w:themeColor="text1"/>
        </w:rPr>
        <w:t xml:space="preserve"> es pequeño y no visible. La parte basal y carnosa del labio (</w:t>
      </w:r>
      <w:r w:rsidR="003F49B4" w:rsidRPr="00D46B41">
        <w:rPr>
          <w:color w:val="000000" w:themeColor="text1"/>
        </w:rPr>
        <w:t>hipo hilo</w:t>
      </w:r>
      <w:r w:rsidRPr="00D46B41">
        <w:rPr>
          <w:color w:val="000000" w:themeColor="text1"/>
        </w:rPr>
        <w:t>) es hendida. La parte terminal (</w:t>
      </w:r>
      <w:r w:rsidR="003F49B4" w:rsidRPr="00D46B41">
        <w:rPr>
          <w:color w:val="000000" w:themeColor="text1"/>
        </w:rPr>
        <w:t>epiciclo</w:t>
      </w:r>
      <w:r w:rsidRPr="00D46B41">
        <w:rPr>
          <w:color w:val="000000" w:themeColor="text1"/>
        </w:rPr>
        <w:t xml:space="preserve">) es redondeada y cóncava. Los </w:t>
      </w:r>
      <w:r w:rsidR="003F49B4" w:rsidRPr="00D46B41">
        <w:rPr>
          <w:color w:val="000000" w:themeColor="text1"/>
        </w:rPr>
        <w:t>márgenes</w:t>
      </w:r>
      <w:r w:rsidRPr="00D46B41">
        <w:rPr>
          <w:color w:val="000000" w:themeColor="text1"/>
        </w:rPr>
        <w:t xml:space="preserve"> del </w:t>
      </w:r>
      <w:hyperlink r:id="rId38" w:tooltip="Periantio" w:history="1">
        <w:r w:rsidRPr="00D46B41">
          <w:rPr>
            <w:rStyle w:val="Hipervnculo"/>
            <w:color w:val="000000" w:themeColor="text1"/>
            <w:u w:val="none"/>
          </w:rPr>
          <w:t>periantio</w:t>
        </w:r>
      </w:hyperlink>
      <w:r w:rsidRPr="00D46B41">
        <w:rPr>
          <w:color w:val="000000" w:themeColor="text1"/>
        </w:rPr>
        <w:t xml:space="preserve"> a menudo son </w:t>
      </w:r>
      <w:r w:rsidR="003F49B4" w:rsidRPr="00D46B41">
        <w:rPr>
          <w:color w:val="000000" w:themeColor="text1"/>
        </w:rPr>
        <w:t>denticulares</w:t>
      </w:r>
      <w:r w:rsidRPr="00D46B41">
        <w:rPr>
          <w:color w:val="000000" w:themeColor="text1"/>
        </w:rPr>
        <w:t xml:space="preserve">. Hay una bien desarrollada </w:t>
      </w:r>
      <w:hyperlink r:id="rId39" w:tooltip="Columna (Botánica)" w:history="1">
        <w:r w:rsidRPr="00D46B41">
          <w:rPr>
            <w:rStyle w:val="Hipervnculo"/>
            <w:color w:val="000000" w:themeColor="text1"/>
            <w:u w:val="none"/>
          </w:rPr>
          <w:t>columna</w:t>
        </w:r>
      </w:hyperlink>
      <w:r w:rsidRPr="00D46B41">
        <w:rPr>
          <w:color w:val="000000" w:themeColor="text1"/>
        </w:rPr>
        <w:t xml:space="preserve"> con dos </w:t>
      </w:r>
      <w:hyperlink r:id="rId40" w:tooltip="Polinia" w:history="1">
        <w:r w:rsidRPr="00D46B41">
          <w:rPr>
            <w:rStyle w:val="Hipervnculo"/>
            <w:color w:val="000000" w:themeColor="text1"/>
            <w:u w:val="none"/>
          </w:rPr>
          <w:t>polinias</w:t>
        </w:r>
      </w:hyperlink>
      <w:r w:rsidRPr="00D46B41">
        <w:rPr>
          <w:color w:val="000000" w:themeColor="text1"/>
        </w:rPr>
        <w:t>.</w:t>
      </w:r>
    </w:p>
    <w:p w:rsidR="00D46B41" w:rsidRDefault="00D46B41" w:rsidP="00E35FA7">
      <w:pPr>
        <w:pStyle w:val="NormalWeb"/>
        <w:rPr>
          <w:color w:val="000000" w:themeColor="text1"/>
        </w:rPr>
      </w:pPr>
      <w:r>
        <w:rPr>
          <w:noProof/>
        </w:rPr>
        <w:drawing>
          <wp:inline distT="0" distB="0" distL="0" distR="0">
            <wp:extent cx="5238750" cy="3876675"/>
            <wp:effectExtent l="19050" t="0" r="0" b="0"/>
            <wp:docPr id="4" name="Imagen 4" descr="http://www.buendiario.com/wp-content/uploads/2013/06/buendiario-orquidea-cara-de-mono-parecida-flor-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uendiario.com/wp-content/uploads/2013/06/buendiario-orquidea-cara-de-mono-parecida-flor-2.jpeg"/>
                    <pic:cNvPicPr>
                      <a:picLocks noChangeAspect="1" noChangeArrowheads="1"/>
                    </pic:cNvPicPr>
                  </pic:nvPicPr>
                  <pic:blipFill>
                    <a:blip r:embed="rId41"/>
                    <a:srcRect/>
                    <a:stretch>
                      <a:fillRect/>
                    </a:stretch>
                  </pic:blipFill>
                  <pic:spPr bwMode="auto">
                    <a:xfrm>
                      <a:off x="0" y="0"/>
                      <a:ext cx="5238750" cy="3876675"/>
                    </a:xfrm>
                    <a:prstGeom prst="rect">
                      <a:avLst/>
                    </a:prstGeom>
                    <a:noFill/>
                    <a:ln w="9525">
                      <a:noFill/>
                      <a:miter lim="800000"/>
                      <a:headEnd/>
                      <a:tailEnd/>
                    </a:ln>
                  </pic:spPr>
                </pic:pic>
              </a:graphicData>
            </a:graphic>
          </wp:inline>
        </w:drawing>
      </w:r>
    </w:p>
    <w:p w:rsidR="00D46B41" w:rsidRDefault="00D46B41" w:rsidP="00E35FA7">
      <w:pPr>
        <w:pStyle w:val="NormalWeb"/>
        <w:rPr>
          <w:color w:val="000000" w:themeColor="text1"/>
        </w:rPr>
      </w:pPr>
    </w:p>
    <w:p w:rsidR="00D46B41" w:rsidRDefault="00D46B41" w:rsidP="00E35FA7">
      <w:pPr>
        <w:pStyle w:val="NormalWeb"/>
        <w:rPr>
          <w:color w:val="000000" w:themeColor="text1"/>
        </w:rPr>
      </w:pPr>
    </w:p>
    <w:p w:rsidR="00D46B41" w:rsidRDefault="00D46B41" w:rsidP="00E35FA7">
      <w:pPr>
        <w:pStyle w:val="NormalWeb"/>
        <w:rPr>
          <w:color w:val="000000" w:themeColor="text1"/>
        </w:rPr>
      </w:pPr>
    </w:p>
    <w:p w:rsidR="00D46B41" w:rsidRDefault="00D46B41" w:rsidP="00E35FA7">
      <w:pPr>
        <w:pStyle w:val="NormalWeb"/>
        <w:rPr>
          <w:b/>
          <w:color w:val="000000" w:themeColor="text1"/>
        </w:rPr>
      </w:pPr>
      <w:r w:rsidRPr="00D46B41">
        <w:rPr>
          <w:b/>
          <w:color w:val="000000" w:themeColor="text1"/>
        </w:rPr>
        <w:t xml:space="preserve">ORQUIDEA GARZA </w:t>
      </w:r>
    </w:p>
    <w:p w:rsidR="00D46B41" w:rsidRDefault="00D46B41" w:rsidP="00E35FA7">
      <w:pPr>
        <w:pStyle w:val="NormalWeb"/>
      </w:pPr>
      <w:r>
        <w:t>Esta singular especie de orquídea  simula la forma de una garza o garceta en vuelo con increíble realismo. Son endémicas de China, Japón, Corea y Rusia.  Es terrestre, con un tallo delgado que posee de 3 a 7 hojas. Su flor es sencillamente fascinante.</w:t>
      </w:r>
    </w:p>
    <w:p w:rsidR="00D46B41" w:rsidRDefault="00D46B41" w:rsidP="00E35FA7">
      <w:pPr>
        <w:pStyle w:val="NormalWeb"/>
        <w:rPr>
          <w:b/>
          <w:color w:val="000000" w:themeColor="text1"/>
        </w:rPr>
      </w:pPr>
      <w:r>
        <w:rPr>
          <w:noProof/>
        </w:rPr>
        <w:drawing>
          <wp:inline distT="0" distB="0" distL="0" distR="0">
            <wp:extent cx="4857750" cy="3648075"/>
            <wp:effectExtent l="19050" t="0" r="0" b="0"/>
            <wp:docPr id="7" name="Imagen 7" descr="http://www.lareserva.com/home/fimage/orquiga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lareserva.com/home/fimage/orquigar3.jpg"/>
                    <pic:cNvPicPr>
                      <a:picLocks noChangeAspect="1" noChangeArrowheads="1"/>
                    </pic:cNvPicPr>
                  </pic:nvPicPr>
                  <pic:blipFill>
                    <a:blip r:embed="rId42"/>
                    <a:srcRect/>
                    <a:stretch>
                      <a:fillRect/>
                    </a:stretch>
                  </pic:blipFill>
                  <pic:spPr bwMode="auto">
                    <a:xfrm>
                      <a:off x="0" y="0"/>
                      <a:ext cx="4857750" cy="3648075"/>
                    </a:xfrm>
                    <a:prstGeom prst="rect">
                      <a:avLst/>
                    </a:prstGeom>
                    <a:noFill/>
                    <a:ln w="9525">
                      <a:noFill/>
                      <a:miter lim="800000"/>
                      <a:headEnd/>
                      <a:tailEnd/>
                    </a:ln>
                  </pic:spPr>
                </pic:pic>
              </a:graphicData>
            </a:graphic>
          </wp:inline>
        </w:drawing>
      </w:r>
    </w:p>
    <w:p w:rsidR="00D46B41" w:rsidRDefault="00D46B41" w:rsidP="00E35FA7">
      <w:pPr>
        <w:pStyle w:val="NormalWeb"/>
        <w:rPr>
          <w:b/>
          <w:color w:val="000000" w:themeColor="text1"/>
        </w:rPr>
      </w:pPr>
    </w:p>
    <w:p w:rsidR="00D46B41" w:rsidRDefault="00D46B41" w:rsidP="00E35FA7">
      <w:pPr>
        <w:pStyle w:val="NormalWeb"/>
        <w:rPr>
          <w:b/>
          <w:color w:val="000000" w:themeColor="text1"/>
        </w:rPr>
      </w:pPr>
    </w:p>
    <w:p w:rsidR="00D46B41" w:rsidRDefault="00D46B41" w:rsidP="00E35FA7">
      <w:pPr>
        <w:pStyle w:val="NormalWeb"/>
        <w:rPr>
          <w:b/>
          <w:color w:val="000000" w:themeColor="text1"/>
        </w:rPr>
      </w:pPr>
    </w:p>
    <w:p w:rsidR="00D46B41" w:rsidRDefault="00D46B41" w:rsidP="00E35FA7">
      <w:pPr>
        <w:pStyle w:val="NormalWeb"/>
        <w:rPr>
          <w:b/>
          <w:color w:val="000000" w:themeColor="text1"/>
        </w:rPr>
      </w:pPr>
    </w:p>
    <w:p w:rsidR="00D46B41" w:rsidRDefault="00D46B41" w:rsidP="00E35FA7">
      <w:pPr>
        <w:pStyle w:val="NormalWeb"/>
        <w:rPr>
          <w:b/>
          <w:color w:val="000000" w:themeColor="text1"/>
        </w:rPr>
      </w:pPr>
    </w:p>
    <w:p w:rsidR="00D46B41" w:rsidRDefault="00D46B41" w:rsidP="00E35FA7">
      <w:pPr>
        <w:pStyle w:val="NormalWeb"/>
        <w:rPr>
          <w:b/>
          <w:color w:val="000000" w:themeColor="text1"/>
        </w:rPr>
      </w:pPr>
    </w:p>
    <w:p w:rsidR="00D46B41" w:rsidRDefault="00D46B41" w:rsidP="00E35FA7">
      <w:pPr>
        <w:pStyle w:val="NormalWeb"/>
        <w:rPr>
          <w:b/>
          <w:color w:val="000000" w:themeColor="text1"/>
        </w:rPr>
      </w:pPr>
    </w:p>
    <w:p w:rsidR="00D46B41" w:rsidRDefault="00D46B41" w:rsidP="00E35FA7">
      <w:pPr>
        <w:pStyle w:val="NormalWeb"/>
        <w:rPr>
          <w:b/>
          <w:color w:val="000000" w:themeColor="text1"/>
        </w:rPr>
      </w:pPr>
    </w:p>
    <w:p w:rsidR="00D46B41" w:rsidRDefault="00D46B41" w:rsidP="00E35FA7">
      <w:pPr>
        <w:pStyle w:val="NormalWeb"/>
        <w:rPr>
          <w:b/>
          <w:color w:val="000000" w:themeColor="text1"/>
        </w:rPr>
      </w:pPr>
    </w:p>
    <w:p w:rsidR="00D46B41" w:rsidRDefault="00D46B41" w:rsidP="00E35FA7">
      <w:pPr>
        <w:pStyle w:val="NormalWeb"/>
        <w:rPr>
          <w:b/>
          <w:color w:val="000000" w:themeColor="text1"/>
        </w:rPr>
      </w:pPr>
    </w:p>
    <w:p w:rsidR="00D46B41" w:rsidRPr="00D46B41" w:rsidRDefault="00D46B41" w:rsidP="00D46B41">
      <w:pPr>
        <w:pStyle w:val="NormalWeb"/>
        <w:rPr>
          <w:b/>
        </w:rPr>
      </w:pPr>
      <w:r w:rsidRPr="00D46B41">
        <w:rPr>
          <w:b/>
        </w:rPr>
        <w:t xml:space="preserve">ORQUIDEA PATO VOLADOR </w:t>
      </w:r>
    </w:p>
    <w:p w:rsidR="00D46B41" w:rsidRPr="00D46B41" w:rsidRDefault="00D46B41" w:rsidP="00D46B41">
      <w:pPr>
        <w:pStyle w:val="NormalWeb"/>
        <w:rPr>
          <w:color w:val="000000" w:themeColor="text1"/>
        </w:rPr>
      </w:pPr>
      <w:r w:rsidRPr="00D46B41">
        <w:rPr>
          <w:color w:val="000000" w:themeColor="text1"/>
        </w:rPr>
        <w:t xml:space="preserve">La </w:t>
      </w:r>
      <w:hyperlink r:id="rId43" w:tgtFrame="_blank" w:history="1">
        <w:r w:rsidRPr="00A059E3">
          <w:rPr>
            <w:rStyle w:val="Hipervnculo"/>
            <w:color w:val="000000" w:themeColor="text1"/>
            <w:u w:val="none"/>
          </w:rPr>
          <w:t xml:space="preserve">Caleana </w:t>
        </w:r>
        <w:r w:rsidR="003F49B4" w:rsidRPr="00A059E3">
          <w:rPr>
            <w:rStyle w:val="Hipervnculo"/>
            <w:color w:val="000000" w:themeColor="text1"/>
            <w:u w:val="none"/>
          </w:rPr>
          <w:t>mejor</w:t>
        </w:r>
      </w:hyperlink>
      <w:r w:rsidRPr="00A059E3">
        <w:rPr>
          <w:color w:val="000000" w:themeColor="text1"/>
        </w:rPr>
        <w:t>,</w:t>
      </w:r>
      <w:r w:rsidRPr="00D46B41">
        <w:rPr>
          <w:color w:val="000000" w:themeColor="text1"/>
        </w:rPr>
        <w:t xml:space="preserve"> también llamada pato volador (</w:t>
      </w:r>
      <w:r w:rsidR="003F49B4" w:rsidRPr="00D46B41">
        <w:rPr>
          <w:color w:val="000000" w:themeColor="text1"/>
        </w:rPr>
        <w:t>Flint</w:t>
      </w:r>
      <w:r w:rsidRPr="00D46B41">
        <w:rPr>
          <w:color w:val="000000" w:themeColor="text1"/>
        </w:rPr>
        <w:t xml:space="preserve"> Duck Orchid) es una pequeña orquídea que florece en el sur de Australia. Esta planta terrestre ofrece una flor notable muy bella, parecida a un pato en vuelo. </w:t>
      </w:r>
    </w:p>
    <w:p w:rsidR="00D46B41" w:rsidRDefault="00D46B41" w:rsidP="00D46B41">
      <w:pPr>
        <w:pStyle w:val="NormalWeb"/>
        <w:rPr>
          <w:color w:val="000000" w:themeColor="text1"/>
        </w:rPr>
      </w:pPr>
      <w:r w:rsidRPr="00D46B41">
        <w:rPr>
          <w:color w:val="000000" w:themeColor="text1"/>
        </w:rPr>
        <w:t>Se la puede encontraren bosques en eucalipto ribereños o pantanosos y también en los matorrales y brezales cerca de la costa. La planta suele crecer hasta los 50 centímetros y sus flores tienen de 15 a 20 milímetros. Debido a su pequeño tamaño, es una planta difícil de observar en su hábitat natural.</w:t>
      </w:r>
    </w:p>
    <w:p w:rsidR="00D46B41" w:rsidRDefault="00D46B41" w:rsidP="00D46B41">
      <w:pPr>
        <w:pStyle w:val="NormalWeb"/>
        <w:rPr>
          <w:color w:val="000000" w:themeColor="text1"/>
        </w:rPr>
      </w:pPr>
      <w:r>
        <w:rPr>
          <w:noProof/>
        </w:rPr>
        <w:drawing>
          <wp:inline distT="0" distB="0" distL="0" distR="0">
            <wp:extent cx="3348957" cy="4524375"/>
            <wp:effectExtent l="19050" t="0" r="3843" b="9525"/>
            <wp:docPr id="10" name="Imagen 10" descr="http://www.lareserva.com/home/fimage/orpa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lareserva.com/home/fimage/orpat1.jpg"/>
                    <pic:cNvPicPr>
                      <a:picLocks noChangeAspect="1" noChangeArrowheads="1"/>
                    </pic:cNvPicPr>
                  </pic:nvPicPr>
                  <pic:blipFill>
                    <a:blip r:embed="rId44"/>
                    <a:srcRect/>
                    <a:stretch>
                      <a:fillRect/>
                    </a:stretch>
                  </pic:blipFill>
                  <pic:spPr bwMode="auto">
                    <a:xfrm>
                      <a:off x="0" y="0"/>
                      <a:ext cx="3348957" cy="4524375"/>
                    </a:xfrm>
                    <a:prstGeom prst="rect">
                      <a:avLst/>
                    </a:prstGeom>
                    <a:noFill/>
                    <a:ln w="9525">
                      <a:noFill/>
                      <a:miter lim="800000"/>
                      <a:headEnd/>
                      <a:tailEnd/>
                    </a:ln>
                  </pic:spPr>
                </pic:pic>
              </a:graphicData>
            </a:graphic>
          </wp:inline>
        </w:drawing>
      </w:r>
    </w:p>
    <w:p w:rsidR="00D46B41" w:rsidRDefault="00D46B41" w:rsidP="00D46B41">
      <w:pPr>
        <w:pStyle w:val="NormalWeb"/>
        <w:rPr>
          <w:color w:val="000000" w:themeColor="text1"/>
        </w:rPr>
      </w:pPr>
    </w:p>
    <w:p w:rsidR="00D46B41" w:rsidRDefault="00D46B41" w:rsidP="00D46B41">
      <w:pPr>
        <w:pStyle w:val="NormalWeb"/>
        <w:rPr>
          <w:color w:val="000000" w:themeColor="text1"/>
        </w:rPr>
      </w:pPr>
    </w:p>
    <w:p w:rsidR="00D46B41" w:rsidRDefault="00D46B41" w:rsidP="00D46B41">
      <w:pPr>
        <w:pStyle w:val="NormalWeb"/>
        <w:rPr>
          <w:color w:val="000000" w:themeColor="text1"/>
        </w:rPr>
      </w:pPr>
    </w:p>
    <w:p w:rsidR="00D46B41" w:rsidRDefault="00D46B41" w:rsidP="00D46B41">
      <w:pPr>
        <w:pStyle w:val="NormalWeb"/>
        <w:rPr>
          <w:color w:val="000000" w:themeColor="text1"/>
        </w:rPr>
      </w:pPr>
    </w:p>
    <w:p w:rsidR="00D46B41" w:rsidRDefault="00D46B41" w:rsidP="00D46B41">
      <w:pPr>
        <w:pStyle w:val="NormalWeb"/>
        <w:rPr>
          <w:color w:val="000000" w:themeColor="text1"/>
        </w:rPr>
      </w:pPr>
    </w:p>
    <w:p w:rsidR="00D46B41" w:rsidRPr="00D46B41" w:rsidRDefault="00052BDD" w:rsidP="00D46B41">
      <w:pPr>
        <w:pStyle w:val="Ttulo3"/>
        <w:rPr>
          <w:rFonts w:ascii="Times New Roman" w:hAnsi="Times New Roman" w:cs="Times New Roman"/>
          <w:color w:val="000000" w:themeColor="text1"/>
          <w:sz w:val="36"/>
          <w:szCs w:val="36"/>
        </w:rPr>
      </w:pPr>
      <w:hyperlink r:id="rId45" w:history="1">
        <w:r w:rsidR="00D46B41" w:rsidRPr="00D46B41">
          <w:rPr>
            <w:rStyle w:val="Hipervnculo"/>
            <w:rFonts w:ascii="Times New Roman" w:hAnsi="Times New Roman" w:cs="Times New Roman"/>
            <w:color w:val="000000" w:themeColor="text1"/>
            <w:sz w:val="36"/>
            <w:szCs w:val="36"/>
            <w:u w:val="none"/>
          </w:rPr>
          <w:t>Orquídeas cabeza de pájaro</w:t>
        </w:r>
      </w:hyperlink>
      <w:r w:rsidR="00D46B41" w:rsidRPr="00D46B41">
        <w:rPr>
          <w:rFonts w:ascii="Times New Roman" w:hAnsi="Times New Roman" w:cs="Times New Roman"/>
          <w:color w:val="000000" w:themeColor="text1"/>
          <w:sz w:val="36"/>
          <w:szCs w:val="36"/>
        </w:rPr>
        <w:t xml:space="preserve"> </w:t>
      </w:r>
    </w:p>
    <w:p w:rsidR="00D46B41" w:rsidRPr="00D46B41" w:rsidRDefault="00052BDD" w:rsidP="00D46B41">
      <w:pPr>
        <w:jc w:val="both"/>
        <w:rPr>
          <w:color w:val="000000" w:themeColor="text1"/>
        </w:rPr>
      </w:pPr>
      <w:hyperlink r:id="rId46" w:tgtFrame="_blank" w:history="1">
        <w:r w:rsidR="00D46B41" w:rsidRPr="00D46B41">
          <w:rPr>
            <w:rStyle w:val="Hipervnculo"/>
            <w:color w:val="000000" w:themeColor="text1"/>
            <w:u w:val="none"/>
          </w:rPr>
          <w:t>Phalaenopsis</w:t>
        </w:r>
      </w:hyperlink>
      <w:r w:rsidR="00D46B41" w:rsidRPr="00D46B41">
        <w:rPr>
          <w:color w:val="000000" w:themeColor="text1"/>
        </w:rPr>
        <w:t xml:space="preserve"> es el género de </w:t>
      </w:r>
      <w:hyperlink r:id="rId47" w:tgtFrame="_blank" w:history="1">
        <w:r w:rsidR="00D46B41" w:rsidRPr="00D46B41">
          <w:rPr>
            <w:rStyle w:val="Hipervnculo"/>
            <w:color w:val="000000" w:themeColor="text1"/>
            <w:u w:val="none"/>
          </w:rPr>
          <w:t>orquídeas</w:t>
        </w:r>
      </w:hyperlink>
      <w:r w:rsidR="00D46B41" w:rsidRPr="00D46B41">
        <w:rPr>
          <w:color w:val="000000" w:themeColor="text1"/>
        </w:rPr>
        <w:t xml:space="preserve"> más popular por su utilización cómo plantas ornamentales.</w:t>
      </w:r>
    </w:p>
    <w:p w:rsidR="00D46B41" w:rsidRPr="00D46B41" w:rsidRDefault="00D46B41" w:rsidP="00D46B41">
      <w:pPr>
        <w:jc w:val="both"/>
        <w:rPr>
          <w:color w:val="000000" w:themeColor="text1"/>
        </w:rPr>
      </w:pPr>
      <w:r w:rsidRPr="00D46B41">
        <w:rPr>
          <w:color w:val="000000" w:themeColor="text1"/>
        </w:rPr>
        <w:t xml:space="preserve">El género Phalaenopsis, originario del sudeste asiático, comprende a unas sesenta especies de orquídeas cuya forma se asemeja normalmente a las </w:t>
      </w:r>
      <w:hyperlink r:id="rId48" w:tgtFrame="_blank" w:history="1">
        <w:r w:rsidRPr="00D46B41">
          <w:rPr>
            <w:rStyle w:val="Hipervnculo"/>
            <w:color w:val="000000" w:themeColor="text1"/>
            <w:u w:val="none"/>
          </w:rPr>
          <w:t>mariposas</w:t>
        </w:r>
      </w:hyperlink>
      <w:r w:rsidRPr="00D46B41">
        <w:rPr>
          <w:color w:val="000000" w:themeColor="text1"/>
        </w:rPr>
        <w:t>. De entre esas 60 especies muchas de ellas son híbridos artificiales.</w:t>
      </w:r>
    </w:p>
    <w:p w:rsidR="00D46B41" w:rsidRPr="00D46B41" w:rsidRDefault="00D46B41" w:rsidP="00D46B41">
      <w:pPr>
        <w:jc w:val="both"/>
        <w:rPr>
          <w:color w:val="000000" w:themeColor="text1"/>
        </w:rPr>
      </w:pPr>
      <w:r w:rsidRPr="00D46B41">
        <w:rPr>
          <w:color w:val="000000" w:themeColor="text1"/>
        </w:rPr>
        <w:t xml:space="preserve">Algunas de las especies de </w:t>
      </w:r>
      <w:hyperlink r:id="rId49" w:tgtFrame="_blank" w:history="1">
        <w:r w:rsidRPr="00D46B41">
          <w:rPr>
            <w:rStyle w:val="Hipervnculo"/>
            <w:color w:val="000000" w:themeColor="text1"/>
            <w:u w:val="none"/>
          </w:rPr>
          <w:t>Phalaenopsis</w:t>
        </w:r>
      </w:hyperlink>
      <w:r w:rsidRPr="00D46B41">
        <w:rPr>
          <w:color w:val="000000" w:themeColor="text1"/>
        </w:rPr>
        <w:t xml:space="preserve"> más que a mariposas parecen asemejarse a pájaros</w:t>
      </w:r>
      <w:r w:rsidRPr="00D46B41">
        <w:rPr>
          <w:i/>
          <w:iCs/>
          <w:color w:val="000000" w:themeColor="text1"/>
        </w:rPr>
        <w:t>.</w:t>
      </w:r>
    </w:p>
    <w:p w:rsidR="00D46B41" w:rsidRDefault="00D46B41" w:rsidP="00D46B41">
      <w:pPr>
        <w:jc w:val="both"/>
        <w:rPr>
          <w:color w:val="000000" w:themeColor="text1"/>
        </w:rPr>
      </w:pPr>
      <w:r w:rsidRPr="00D46B41">
        <w:rPr>
          <w:color w:val="000000" w:themeColor="text1"/>
        </w:rPr>
        <w:t>En estas imágenes pueden observarse algunos de esos ejemplares que recuerdan poderosamente la forma de la cabeza de las aves.</w:t>
      </w:r>
    </w:p>
    <w:p w:rsidR="00D46B41" w:rsidRPr="00D46B41" w:rsidRDefault="00D46B41" w:rsidP="00D46B41">
      <w:pPr>
        <w:jc w:val="both"/>
        <w:rPr>
          <w:color w:val="000000" w:themeColor="text1"/>
        </w:rPr>
      </w:pPr>
      <w:r>
        <w:rPr>
          <w:noProof/>
          <w:lang w:eastAsia="es-MX"/>
        </w:rPr>
        <w:drawing>
          <wp:inline distT="0" distB="0" distL="0" distR="0">
            <wp:extent cx="3390900" cy="4699575"/>
            <wp:effectExtent l="19050" t="0" r="0" b="0"/>
            <wp:docPr id="13" name="Imagen 13" descr="http://1.bp.blogspot.com/-xXa39MMLHXc/UP1W_z7hp-I/AAAAAAAARt4/C2zAvDYH6qY/s00/orquidea+pajar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1.bp.blogspot.com/-xXa39MMLHXc/UP1W_z7hp-I/AAAAAAAARt4/C2zAvDYH6qY/s00/orquidea+pajaro+6.jpg"/>
                    <pic:cNvPicPr>
                      <a:picLocks noChangeAspect="1" noChangeArrowheads="1"/>
                    </pic:cNvPicPr>
                  </pic:nvPicPr>
                  <pic:blipFill>
                    <a:blip r:embed="rId50"/>
                    <a:srcRect/>
                    <a:stretch>
                      <a:fillRect/>
                    </a:stretch>
                  </pic:blipFill>
                  <pic:spPr bwMode="auto">
                    <a:xfrm>
                      <a:off x="0" y="0"/>
                      <a:ext cx="3390900" cy="4699575"/>
                    </a:xfrm>
                    <a:prstGeom prst="rect">
                      <a:avLst/>
                    </a:prstGeom>
                    <a:noFill/>
                    <a:ln w="9525">
                      <a:noFill/>
                      <a:miter lim="800000"/>
                      <a:headEnd/>
                      <a:tailEnd/>
                    </a:ln>
                  </pic:spPr>
                </pic:pic>
              </a:graphicData>
            </a:graphic>
          </wp:inline>
        </w:drawing>
      </w:r>
    </w:p>
    <w:p w:rsidR="00D46B41" w:rsidRPr="00D46B41" w:rsidRDefault="00D46B41" w:rsidP="00D46B41">
      <w:pPr>
        <w:pStyle w:val="NormalWeb"/>
        <w:rPr>
          <w:color w:val="000000" w:themeColor="text1"/>
        </w:rPr>
      </w:pPr>
    </w:p>
    <w:p w:rsidR="00E35FA7" w:rsidRDefault="00E35FA7"/>
    <w:sectPr w:rsidR="00E35FA7" w:rsidSect="00247A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E35FA7"/>
    <w:rsid w:val="00052BDD"/>
    <w:rsid w:val="001B1115"/>
    <w:rsid w:val="00247A3F"/>
    <w:rsid w:val="003F49B4"/>
    <w:rsid w:val="00A059E3"/>
    <w:rsid w:val="00D46B41"/>
    <w:rsid w:val="00E35FA7"/>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A3F"/>
  </w:style>
  <w:style w:type="paragraph" w:styleId="Ttulo2">
    <w:name w:val="heading 2"/>
    <w:basedOn w:val="Normal"/>
    <w:link w:val="Ttulo2Car"/>
    <w:uiPriority w:val="9"/>
    <w:qFormat/>
    <w:rsid w:val="00E35FA7"/>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D46B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35FA7"/>
    <w:rPr>
      <w:rFonts w:ascii="Times New Roman" w:eastAsia="Times New Roman" w:hAnsi="Times New Roman" w:cs="Times New Roman"/>
      <w:b/>
      <w:bCs/>
      <w:sz w:val="36"/>
      <w:szCs w:val="36"/>
      <w:lang w:eastAsia="es-MX"/>
    </w:rPr>
  </w:style>
  <w:style w:type="character" w:styleId="nfasis">
    <w:name w:val="Emphasis"/>
    <w:basedOn w:val="Fuentedeprrafopredeter"/>
    <w:uiPriority w:val="20"/>
    <w:qFormat/>
    <w:rsid w:val="00E35FA7"/>
    <w:rPr>
      <w:i/>
      <w:iCs/>
    </w:rPr>
  </w:style>
  <w:style w:type="paragraph" w:styleId="Textodeglobo">
    <w:name w:val="Balloon Text"/>
    <w:basedOn w:val="Normal"/>
    <w:link w:val="TextodegloboCar"/>
    <w:uiPriority w:val="99"/>
    <w:semiHidden/>
    <w:unhideWhenUsed/>
    <w:rsid w:val="00E35F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5FA7"/>
    <w:rPr>
      <w:rFonts w:ascii="Tahoma" w:hAnsi="Tahoma" w:cs="Tahoma"/>
      <w:sz w:val="16"/>
      <w:szCs w:val="16"/>
    </w:rPr>
  </w:style>
  <w:style w:type="paragraph" w:styleId="NormalWeb">
    <w:name w:val="Normal (Web)"/>
    <w:basedOn w:val="Normal"/>
    <w:uiPriority w:val="99"/>
    <w:semiHidden/>
    <w:unhideWhenUsed/>
    <w:rsid w:val="00E35FA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E35FA7"/>
    <w:rPr>
      <w:color w:val="0000FF"/>
      <w:u w:val="single"/>
    </w:rPr>
  </w:style>
  <w:style w:type="character" w:customStyle="1" w:styleId="Ttulo3Car">
    <w:name w:val="Título 3 Car"/>
    <w:basedOn w:val="Fuentedeprrafopredeter"/>
    <w:link w:val="Ttulo3"/>
    <w:uiPriority w:val="9"/>
    <w:semiHidden/>
    <w:rsid w:val="00D46B41"/>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3F49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939438">
      <w:bodyDiv w:val="1"/>
      <w:marLeft w:val="0"/>
      <w:marRight w:val="0"/>
      <w:marTop w:val="0"/>
      <w:marBottom w:val="0"/>
      <w:divBdr>
        <w:top w:val="none" w:sz="0" w:space="0" w:color="auto"/>
        <w:left w:val="none" w:sz="0" w:space="0" w:color="auto"/>
        <w:bottom w:val="none" w:sz="0" w:space="0" w:color="auto"/>
        <w:right w:val="none" w:sz="0" w:space="0" w:color="auto"/>
      </w:divBdr>
    </w:div>
    <w:div w:id="231084274">
      <w:bodyDiv w:val="1"/>
      <w:marLeft w:val="0"/>
      <w:marRight w:val="0"/>
      <w:marTop w:val="0"/>
      <w:marBottom w:val="0"/>
      <w:divBdr>
        <w:top w:val="none" w:sz="0" w:space="0" w:color="auto"/>
        <w:left w:val="none" w:sz="0" w:space="0" w:color="auto"/>
        <w:bottom w:val="none" w:sz="0" w:space="0" w:color="auto"/>
        <w:right w:val="none" w:sz="0" w:space="0" w:color="auto"/>
      </w:divBdr>
    </w:div>
    <w:div w:id="278610835">
      <w:bodyDiv w:val="1"/>
      <w:marLeft w:val="0"/>
      <w:marRight w:val="0"/>
      <w:marTop w:val="0"/>
      <w:marBottom w:val="0"/>
      <w:divBdr>
        <w:top w:val="none" w:sz="0" w:space="0" w:color="auto"/>
        <w:left w:val="none" w:sz="0" w:space="0" w:color="auto"/>
        <w:bottom w:val="none" w:sz="0" w:space="0" w:color="auto"/>
        <w:right w:val="none" w:sz="0" w:space="0" w:color="auto"/>
      </w:divBdr>
    </w:div>
    <w:div w:id="1481724549">
      <w:bodyDiv w:val="1"/>
      <w:marLeft w:val="0"/>
      <w:marRight w:val="0"/>
      <w:marTop w:val="0"/>
      <w:marBottom w:val="0"/>
      <w:divBdr>
        <w:top w:val="none" w:sz="0" w:space="0" w:color="auto"/>
        <w:left w:val="none" w:sz="0" w:space="0" w:color="auto"/>
        <w:bottom w:val="none" w:sz="0" w:space="0" w:color="auto"/>
        <w:right w:val="none" w:sz="0" w:space="0" w:color="auto"/>
      </w:divBdr>
      <w:divsChild>
        <w:div w:id="1937401085">
          <w:marLeft w:val="0"/>
          <w:marRight w:val="0"/>
          <w:marTop w:val="0"/>
          <w:marBottom w:val="0"/>
          <w:divBdr>
            <w:top w:val="none" w:sz="0" w:space="0" w:color="auto"/>
            <w:left w:val="none" w:sz="0" w:space="0" w:color="auto"/>
            <w:bottom w:val="none" w:sz="0" w:space="0" w:color="auto"/>
            <w:right w:val="none" w:sz="0" w:space="0" w:color="auto"/>
          </w:divBdr>
        </w:div>
      </w:divsChild>
    </w:div>
    <w:div w:id="180966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Especies" TargetMode="External"/><Relationship Id="rId18" Type="http://schemas.openxmlformats.org/officeDocument/2006/relationships/hyperlink" Target="https://es.wikipedia.org/wiki/Estilo_(bot%C3%A1nica)" TargetMode="External"/><Relationship Id="rId26" Type="http://schemas.openxmlformats.org/officeDocument/2006/relationships/hyperlink" Target="https://es.wikipedia.org/wiki/Cattleya" TargetMode="External"/><Relationship Id="rId39" Type="http://schemas.openxmlformats.org/officeDocument/2006/relationships/hyperlink" Target="http://es.wikipedia.org/wiki/Columna_%28Bot%C3%A1nica%29" TargetMode="External"/><Relationship Id="rId3" Type="http://schemas.openxmlformats.org/officeDocument/2006/relationships/settings" Target="settings.xml"/><Relationship Id="rId21" Type="http://schemas.openxmlformats.org/officeDocument/2006/relationships/hyperlink" Target="https://es.wikipedia.org/wiki/Per%C3%BA" TargetMode="External"/><Relationship Id="rId34" Type="http://schemas.openxmlformats.org/officeDocument/2006/relationships/hyperlink" Target="http://es.wikipedia.org/w/index.php?title=Picuda&amp;action=edit&amp;redlink=1" TargetMode="External"/><Relationship Id="rId42" Type="http://schemas.openxmlformats.org/officeDocument/2006/relationships/image" Target="media/image3.jpeg"/><Relationship Id="rId47" Type="http://schemas.openxmlformats.org/officeDocument/2006/relationships/hyperlink" Target="http://es.wikipedia.org/wiki/Orchidaceae" TargetMode="External"/><Relationship Id="rId50" Type="http://schemas.openxmlformats.org/officeDocument/2006/relationships/image" Target="media/image5.jpeg"/><Relationship Id="rId7" Type="http://schemas.openxmlformats.org/officeDocument/2006/relationships/hyperlink" Target="https://es.wikipedia.org/wiki/Monocotiled%C3%B3nea" TargetMode="External"/><Relationship Id="rId12" Type="http://schemas.openxmlformats.org/officeDocument/2006/relationships/hyperlink" Target="https://es.wikipedia.org/wiki/Micorriza" TargetMode="External"/><Relationship Id="rId17" Type="http://schemas.openxmlformats.org/officeDocument/2006/relationships/hyperlink" Target="https://es.wikipedia.org/wiki/Estambre" TargetMode="External"/><Relationship Id="rId25" Type="http://schemas.openxmlformats.org/officeDocument/2006/relationships/hyperlink" Target="https://es.wikipedia.org/wiki/Phragmipedium" TargetMode="External"/><Relationship Id="rId33" Type="http://schemas.openxmlformats.org/officeDocument/2006/relationships/hyperlink" Target="http://es.wikipedia.org/wiki/Hoja" TargetMode="External"/><Relationship Id="rId38" Type="http://schemas.openxmlformats.org/officeDocument/2006/relationships/hyperlink" Target="http://es.wikipedia.org/wiki/Periantio" TargetMode="External"/><Relationship Id="rId46" Type="http://schemas.openxmlformats.org/officeDocument/2006/relationships/hyperlink" Target="http://es.wikipedia.org/wiki/Phalaenopsis" TargetMode="External"/><Relationship Id="rId2" Type="http://schemas.microsoft.com/office/2007/relationships/stylesWithEffects" Target="stylesWithEffects.xml"/><Relationship Id="rId16" Type="http://schemas.openxmlformats.org/officeDocument/2006/relationships/hyperlink" Target="https://es.wikipedia.org/wiki/Flor" TargetMode="External"/><Relationship Id="rId20" Type="http://schemas.openxmlformats.org/officeDocument/2006/relationships/hyperlink" Target="https://es.wikipedia.org/wiki/1999" TargetMode="External"/><Relationship Id="rId29" Type="http://schemas.openxmlformats.org/officeDocument/2006/relationships/image" Target="media/image1.jpeg"/><Relationship Id="rId41" Type="http://schemas.openxmlformats.org/officeDocument/2006/relationships/image" Target="media/image2.jpeg"/><Relationship Id="rId1" Type="http://schemas.openxmlformats.org/officeDocument/2006/relationships/styles" Target="styles.xml"/><Relationship Id="rId6" Type="http://schemas.openxmlformats.org/officeDocument/2006/relationships/hyperlink" Target="https://es.wikipedia.org/wiki/Familia_(biolog%C3%ADa)" TargetMode="External"/><Relationship Id="rId11" Type="http://schemas.openxmlformats.org/officeDocument/2006/relationships/hyperlink" Target="https://es.wikipedia.org/wiki/Hongo" TargetMode="External"/><Relationship Id="rId24" Type="http://schemas.openxmlformats.org/officeDocument/2006/relationships/hyperlink" Target="https://es.wikipedia.org/wiki/Paphiopedilum" TargetMode="External"/><Relationship Id="rId32" Type="http://schemas.openxmlformats.org/officeDocument/2006/relationships/hyperlink" Target="http://es.wikipedia.org/wiki/Pseudobulbo" TargetMode="External"/><Relationship Id="rId37" Type="http://schemas.openxmlformats.org/officeDocument/2006/relationships/hyperlink" Target="http://es.wikipedia.org/wiki/Labelo" TargetMode="External"/><Relationship Id="rId40" Type="http://schemas.openxmlformats.org/officeDocument/2006/relationships/hyperlink" Target="http://es.wikipedia.org/wiki/Polinia" TargetMode="External"/><Relationship Id="rId45" Type="http://schemas.openxmlformats.org/officeDocument/2006/relationships/hyperlink" Target="http://www.medioambiente.org/2013/01/orquideas-cabeza-de-pajaro.html" TargetMode="External"/><Relationship Id="rId5" Type="http://schemas.openxmlformats.org/officeDocument/2006/relationships/hyperlink" Target="https://es.wikipedia.org/wiki/Nombre_cient%C3%ADfico" TargetMode="External"/><Relationship Id="rId15" Type="http://schemas.openxmlformats.org/officeDocument/2006/relationships/hyperlink" Target="https://es.wikipedia.org/wiki/Horticultura" TargetMode="External"/><Relationship Id="rId23" Type="http://schemas.openxmlformats.org/officeDocument/2006/relationships/hyperlink" Target="https://es.wikipedia.org/?title=Orchidaceae" TargetMode="External"/><Relationship Id="rId28" Type="http://schemas.openxmlformats.org/officeDocument/2006/relationships/hyperlink" Target="https://es.wikipedia.org/?title=Orchidaceae" TargetMode="External"/><Relationship Id="rId36" Type="http://schemas.openxmlformats.org/officeDocument/2006/relationships/hyperlink" Target="http://es.wikipedia.org/wiki/P%C3%A9talo" TargetMode="External"/><Relationship Id="rId49" Type="http://schemas.openxmlformats.org/officeDocument/2006/relationships/hyperlink" Target="http://es.wikipedia.org/wiki/Phalaenopsis" TargetMode="External"/><Relationship Id="rId10" Type="http://schemas.openxmlformats.org/officeDocument/2006/relationships/hyperlink" Target="https://es.wikipedia.org/wiki/Polinizador" TargetMode="External"/><Relationship Id="rId19" Type="http://schemas.openxmlformats.org/officeDocument/2006/relationships/hyperlink" Target="https://es.wikipedia.org/?title=Orchidaceae" TargetMode="External"/><Relationship Id="rId31" Type="http://schemas.openxmlformats.org/officeDocument/2006/relationships/hyperlink" Target="http://es.wikipedia.org/wiki/Rizoma_%28bot%C3%A1nica%29" TargetMode="External"/><Relationship Id="rId44" Type="http://schemas.openxmlformats.org/officeDocument/2006/relationships/image" Target="media/image4.jpe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s.wikipedia.org/wiki/Ecolog%C3%ADa" TargetMode="External"/><Relationship Id="rId14" Type="http://schemas.openxmlformats.org/officeDocument/2006/relationships/hyperlink" Target="https://es.wikipedia.org/wiki/H%C3%ADbrido_(biolog%C3%ADa)" TargetMode="External"/><Relationship Id="rId22" Type="http://schemas.openxmlformats.org/officeDocument/2006/relationships/hyperlink" Target="https://es.wikipedia.org/?title=Orchidaceae" TargetMode="External"/><Relationship Id="rId27" Type="http://schemas.openxmlformats.org/officeDocument/2006/relationships/hyperlink" Target="https://es.wikipedia.org/wiki/Phragmipedium_caudatum" TargetMode="External"/><Relationship Id="rId30" Type="http://schemas.openxmlformats.org/officeDocument/2006/relationships/hyperlink" Target="http://es.wikipedia.org/wiki/Orqu%C3%ADdeas" TargetMode="External"/><Relationship Id="rId35" Type="http://schemas.openxmlformats.org/officeDocument/2006/relationships/hyperlink" Target="http://es.wikipedia.org/wiki/S%C3%A9palo" TargetMode="External"/><Relationship Id="rId43" Type="http://schemas.openxmlformats.org/officeDocument/2006/relationships/hyperlink" Target="http://davesgarden.com/guides/pf/go/56952/" TargetMode="External"/><Relationship Id="rId48" Type="http://schemas.openxmlformats.org/officeDocument/2006/relationships/hyperlink" Target="http://es.wikipedia.org/wiki/Mariposas" TargetMode="External"/><Relationship Id="rId8" Type="http://schemas.openxmlformats.org/officeDocument/2006/relationships/hyperlink" Target="https://es.wikipedia.org/wiki/Flor" TargetMode="External"/><Relationship Id="rId51"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7</Pages>
  <Words>1245</Words>
  <Characters>6852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pc06</dc:creator>
  <cp:lastModifiedBy>LANIX-07</cp:lastModifiedBy>
  <cp:revision>6</cp:revision>
  <dcterms:created xsi:type="dcterms:W3CDTF">2015-06-15T22:15:00Z</dcterms:created>
  <dcterms:modified xsi:type="dcterms:W3CDTF">2015-06-25T13:20:00Z</dcterms:modified>
</cp:coreProperties>
</file>