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A7C" w:rsidRPr="001D51C6" w:rsidRDefault="006C3A7C" w:rsidP="006C3A7C">
      <w:pPr>
        <w:pStyle w:val="NormalWeb"/>
        <w:jc w:val="center"/>
        <w:rPr>
          <w:rFonts w:ascii="Arial" w:hAnsi="Arial" w:cs="Arial"/>
          <w:sz w:val="28"/>
          <w:szCs w:val="28"/>
          <w:u w:val="single"/>
        </w:rPr>
      </w:pPr>
      <w:r w:rsidRPr="001D51C6">
        <w:rPr>
          <w:rStyle w:val="Textoennegrita"/>
          <w:rFonts w:ascii="Arial" w:hAnsi="Arial" w:cs="Arial"/>
          <w:sz w:val="28"/>
          <w:szCs w:val="28"/>
          <w:u w:val="single"/>
        </w:rPr>
        <w:t>Eco Price</w:t>
      </w:r>
    </w:p>
    <w:p w:rsidR="006C3A7C" w:rsidRPr="006C3A7C" w:rsidRDefault="006C3A7C" w:rsidP="006C3A7C">
      <w:pPr>
        <w:pStyle w:val="NormalWeb"/>
        <w:rPr>
          <w:rFonts w:ascii="Arial" w:hAnsi="Arial" w:cs="Arial"/>
        </w:rPr>
      </w:pPr>
      <w:r w:rsidRPr="006C3A7C">
        <w:rPr>
          <w:rStyle w:val="Textoennegrita"/>
          <w:rFonts w:ascii="Arial" w:hAnsi="Arial" w:cs="Arial"/>
        </w:rPr>
        <w:t>1. Nombre del Proyecto:</w:t>
      </w:r>
      <w:r w:rsidRPr="006C3A7C">
        <w:rPr>
          <w:rFonts w:ascii="Arial" w:hAnsi="Arial" w:cs="Arial"/>
        </w:rPr>
        <w:t xml:space="preserve"> </w:t>
      </w:r>
      <w:proofErr w:type="spellStart"/>
      <w:r w:rsidRPr="006C3A7C">
        <w:rPr>
          <w:rFonts w:ascii="Arial" w:hAnsi="Arial" w:cs="Arial"/>
        </w:rPr>
        <w:t>EcoPrice</w:t>
      </w:r>
      <w:proofErr w:type="spellEnd"/>
    </w:p>
    <w:p w:rsidR="006C3A7C" w:rsidRPr="006C3A7C" w:rsidRDefault="006C3A7C" w:rsidP="006C3A7C">
      <w:pPr>
        <w:pStyle w:val="NormalWeb"/>
        <w:rPr>
          <w:rFonts w:ascii="Arial" w:hAnsi="Arial" w:cs="Arial"/>
        </w:rPr>
      </w:pPr>
      <w:r w:rsidRPr="006C3A7C">
        <w:rPr>
          <w:rStyle w:val="Textoennegrita"/>
          <w:rFonts w:ascii="Arial" w:hAnsi="Arial" w:cs="Arial"/>
        </w:rPr>
        <w:t>2. Descripción General:</w:t>
      </w:r>
      <w:r w:rsidRPr="006C3A7C">
        <w:rPr>
          <w:rFonts w:ascii="Arial" w:hAnsi="Arial" w:cs="Arial"/>
        </w:rPr>
        <w:t xml:space="preserve"> </w:t>
      </w:r>
      <w:proofErr w:type="spellStart"/>
      <w:r w:rsidRPr="006C3A7C">
        <w:rPr>
          <w:rFonts w:ascii="Arial" w:hAnsi="Arial" w:cs="Arial"/>
        </w:rPr>
        <w:t>EcoPrice</w:t>
      </w:r>
      <w:proofErr w:type="spellEnd"/>
      <w:r w:rsidRPr="006C3A7C">
        <w:rPr>
          <w:rFonts w:ascii="Arial" w:hAnsi="Arial" w:cs="Arial"/>
        </w:rPr>
        <w:t xml:space="preserve"> es un sistema de reciclaje inteligente pensado para ser implementado en la ciudad de Posadas, Misiones. El proyecto tiene como objetivo fomentar el reciclaje de botellas plásticas mediante la utilización de un basurero inteligente conectado a una aplicación Android. Los usuarios obtendrán puntos por cada botella ingresada, que podrán canjear por descuentos en bares, cafeterías y otros comercios adheridos.</w:t>
      </w:r>
    </w:p>
    <w:p w:rsidR="006C3A7C" w:rsidRPr="006C3A7C" w:rsidRDefault="006C3A7C" w:rsidP="006C3A7C">
      <w:pPr>
        <w:pStyle w:val="NormalWeb"/>
        <w:rPr>
          <w:rFonts w:ascii="Arial" w:hAnsi="Arial" w:cs="Arial"/>
        </w:rPr>
      </w:pPr>
      <w:r w:rsidRPr="006C3A7C">
        <w:rPr>
          <w:rStyle w:val="Textoennegrita"/>
          <w:rFonts w:ascii="Arial" w:hAnsi="Arial" w:cs="Arial"/>
        </w:rPr>
        <w:t>3. Funcionamiento del Sistema:</w:t>
      </w:r>
    </w:p>
    <w:p w:rsidR="006C3A7C" w:rsidRPr="006C3A7C" w:rsidRDefault="006C3A7C" w:rsidP="006C3A7C">
      <w:pPr>
        <w:pStyle w:val="NormalWeb"/>
        <w:numPr>
          <w:ilvl w:val="0"/>
          <w:numId w:val="1"/>
        </w:numPr>
        <w:rPr>
          <w:rFonts w:ascii="Arial" w:hAnsi="Arial" w:cs="Arial"/>
        </w:rPr>
      </w:pPr>
      <w:r w:rsidRPr="006C3A7C">
        <w:rPr>
          <w:rFonts w:ascii="Arial" w:hAnsi="Arial" w:cs="Arial"/>
        </w:rPr>
        <w:t>El basurero inteligente cuenta con un código QR visible.</w:t>
      </w:r>
    </w:p>
    <w:p w:rsidR="006C3A7C" w:rsidRPr="006C3A7C" w:rsidRDefault="006C3A7C" w:rsidP="006C3A7C">
      <w:pPr>
        <w:pStyle w:val="NormalWeb"/>
        <w:numPr>
          <w:ilvl w:val="0"/>
          <w:numId w:val="1"/>
        </w:numPr>
        <w:rPr>
          <w:rFonts w:ascii="Arial" w:hAnsi="Arial" w:cs="Arial"/>
        </w:rPr>
      </w:pPr>
      <w:r w:rsidRPr="006C3A7C">
        <w:rPr>
          <w:rFonts w:ascii="Arial" w:hAnsi="Arial" w:cs="Arial"/>
        </w:rPr>
        <w:t>El usuario escanea el código QR con la aplicación Android.</w:t>
      </w:r>
    </w:p>
    <w:p w:rsidR="006C3A7C" w:rsidRPr="006C3A7C" w:rsidRDefault="006C3A7C" w:rsidP="006C3A7C">
      <w:pPr>
        <w:pStyle w:val="NormalWeb"/>
        <w:numPr>
          <w:ilvl w:val="0"/>
          <w:numId w:val="1"/>
        </w:numPr>
        <w:rPr>
          <w:rFonts w:ascii="Arial" w:hAnsi="Arial" w:cs="Arial"/>
        </w:rPr>
      </w:pPr>
      <w:r w:rsidRPr="006C3A7C">
        <w:rPr>
          <w:rFonts w:ascii="Arial" w:hAnsi="Arial" w:cs="Arial"/>
        </w:rPr>
        <w:t>La app identifica al usuario e inicia el proceso de recolección.</w:t>
      </w:r>
    </w:p>
    <w:p w:rsidR="006C3A7C" w:rsidRPr="006C3A7C" w:rsidRDefault="006C3A7C" w:rsidP="006C3A7C">
      <w:pPr>
        <w:pStyle w:val="NormalWeb"/>
        <w:numPr>
          <w:ilvl w:val="0"/>
          <w:numId w:val="1"/>
        </w:numPr>
        <w:rPr>
          <w:rFonts w:ascii="Arial" w:hAnsi="Arial" w:cs="Arial"/>
        </w:rPr>
      </w:pPr>
      <w:r w:rsidRPr="006C3A7C">
        <w:rPr>
          <w:rFonts w:ascii="Arial" w:hAnsi="Arial" w:cs="Arial"/>
        </w:rPr>
        <w:t>El usuario ingresa una botella de plástico.</w:t>
      </w:r>
    </w:p>
    <w:p w:rsidR="006C3A7C" w:rsidRPr="006C3A7C" w:rsidRDefault="006C3A7C" w:rsidP="006C3A7C">
      <w:pPr>
        <w:pStyle w:val="NormalWeb"/>
        <w:numPr>
          <w:ilvl w:val="0"/>
          <w:numId w:val="1"/>
        </w:numPr>
        <w:rPr>
          <w:rFonts w:ascii="Arial" w:hAnsi="Arial" w:cs="Arial"/>
        </w:rPr>
      </w:pPr>
      <w:r w:rsidRPr="006C3A7C">
        <w:rPr>
          <w:rFonts w:ascii="Arial" w:hAnsi="Arial" w:cs="Arial"/>
        </w:rPr>
        <w:t>Un sensor en el basurero detecta la botella e informa a la app.</w:t>
      </w:r>
    </w:p>
    <w:p w:rsidR="006C3A7C" w:rsidRPr="006C3A7C" w:rsidRDefault="006C3A7C" w:rsidP="006C3A7C">
      <w:pPr>
        <w:pStyle w:val="NormalWeb"/>
        <w:numPr>
          <w:ilvl w:val="0"/>
          <w:numId w:val="1"/>
        </w:numPr>
        <w:rPr>
          <w:rFonts w:ascii="Arial" w:hAnsi="Arial" w:cs="Arial"/>
        </w:rPr>
      </w:pPr>
      <w:r w:rsidRPr="006C3A7C">
        <w:rPr>
          <w:rFonts w:ascii="Arial" w:hAnsi="Arial" w:cs="Arial"/>
        </w:rPr>
        <w:t>La app asigna puntos al usuario.</w:t>
      </w:r>
    </w:p>
    <w:p w:rsidR="006C3A7C" w:rsidRPr="006C3A7C" w:rsidRDefault="006C3A7C" w:rsidP="006C3A7C">
      <w:pPr>
        <w:pStyle w:val="NormalWeb"/>
        <w:numPr>
          <w:ilvl w:val="0"/>
          <w:numId w:val="1"/>
        </w:numPr>
        <w:rPr>
          <w:rFonts w:ascii="Arial" w:hAnsi="Arial" w:cs="Arial"/>
        </w:rPr>
      </w:pPr>
      <w:r w:rsidRPr="006C3A7C">
        <w:rPr>
          <w:rFonts w:ascii="Arial" w:hAnsi="Arial" w:cs="Arial"/>
        </w:rPr>
        <w:t>Los puntos acumulados pueden ser canjeados por descuentos.</w:t>
      </w:r>
    </w:p>
    <w:p w:rsidR="006C3A7C" w:rsidRPr="006C3A7C" w:rsidRDefault="006C3A7C" w:rsidP="006C3A7C">
      <w:pPr>
        <w:pStyle w:val="NormalWeb"/>
        <w:rPr>
          <w:rFonts w:ascii="Arial" w:hAnsi="Arial" w:cs="Arial"/>
        </w:rPr>
      </w:pPr>
      <w:r w:rsidRPr="006C3A7C">
        <w:rPr>
          <w:rStyle w:val="Textoennegrita"/>
          <w:rFonts w:ascii="Arial" w:hAnsi="Arial" w:cs="Arial"/>
        </w:rPr>
        <w:t>4. Objetivos del Proyecto:</w:t>
      </w:r>
    </w:p>
    <w:p w:rsidR="006C3A7C" w:rsidRPr="006C3A7C" w:rsidRDefault="006C3A7C" w:rsidP="006C3A7C">
      <w:pPr>
        <w:pStyle w:val="NormalWeb"/>
        <w:numPr>
          <w:ilvl w:val="0"/>
          <w:numId w:val="2"/>
        </w:numPr>
        <w:rPr>
          <w:rFonts w:ascii="Arial" w:hAnsi="Arial" w:cs="Arial"/>
        </w:rPr>
      </w:pPr>
      <w:r w:rsidRPr="006C3A7C">
        <w:rPr>
          <w:rFonts w:ascii="Arial" w:hAnsi="Arial" w:cs="Arial"/>
        </w:rPr>
        <w:t>Fomentar el reciclaje de residuos plásticos.</w:t>
      </w:r>
    </w:p>
    <w:p w:rsidR="006C3A7C" w:rsidRPr="006C3A7C" w:rsidRDefault="006C3A7C" w:rsidP="006C3A7C">
      <w:pPr>
        <w:pStyle w:val="NormalWeb"/>
        <w:numPr>
          <w:ilvl w:val="0"/>
          <w:numId w:val="2"/>
        </w:numPr>
        <w:rPr>
          <w:rFonts w:ascii="Arial" w:hAnsi="Arial" w:cs="Arial"/>
        </w:rPr>
      </w:pPr>
      <w:r w:rsidRPr="006C3A7C">
        <w:rPr>
          <w:rFonts w:ascii="Arial" w:hAnsi="Arial" w:cs="Arial"/>
        </w:rPr>
        <w:t>Recompensar a los ciudadanos responsables con descuentos.</w:t>
      </w:r>
    </w:p>
    <w:p w:rsidR="006C3A7C" w:rsidRPr="006C3A7C" w:rsidRDefault="006C3A7C" w:rsidP="006C3A7C">
      <w:pPr>
        <w:pStyle w:val="NormalWeb"/>
        <w:numPr>
          <w:ilvl w:val="0"/>
          <w:numId w:val="2"/>
        </w:numPr>
        <w:rPr>
          <w:rFonts w:ascii="Arial" w:hAnsi="Arial" w:cs="Arial"/>
        </w:rPr>
      </w:pPr>
      <w:r w:rsidRPr="006C3A7C">
        <w:rPr>
          <w:rFonts w:ascii="Arial" w:hAnsi="Arial" w:cs="Arial"/>
        </w:rPr>
        <w:t>Digitalizar y modernizar la gestión de residuos en la ciudad.</w:t>
      </w:r>
    </w:p>
    <w:p w:rsidR="006C3A7C" w:rsidRPr="006C3A7C" w:rsidRDefault="006C3A7C" w:rsidP="006C3A7C">
      <w:pPr>
        <w:pStyle w:val="NormalWeb"/>
        <w:rPr>
          <w:rFonts w:ascii="Arial" w:hAnsi="Arial" w:cs="Arial"/>
        </w:rPr>
      </w:pPr>
      <w:r w:rsidRPr="006C3A7C">
        <w:rPr>
          <w:rStyle w:val="Textoennegrita"/>
          <w:rFonts w:ascii="Arial" w:hAnsi="Arial" w:cs="Arial"/>
        </w:rPr>
        <w:t>5. Tecnologías Utilizadas:</w:t>
      </w:r>
    </w:p>
    <w:p w:rsidR="006C3A7C" w:rsidRPr="006C3A7C" w:rsidRDefault="006C3A7C" w:rsidP="006C3A7C">
      <w:pPr>
        <w:pStyle w:val="NormalWeb"/>
        <w:numPr>
          <w:ilvl w:val="0"/>
          <w:numId w:val="3"/>
        </w:numPr>
        <w:rPr>
          <w:rFonts w:ascii="Arial" w:hAnsi="Arial" w:cs="Arial"/>
        </w:rPr>
      </w:pPr>
      <w:r w:rsidRPr="006C3A7C">
        <w:rPr>
          <w:rFonts w:ascii="Arial" w:hAnsi="Arial" w:cs="Arial"/>
        </w:rPr>
        <w:t>Basurero inteligente con sensores de detección.</w:t>
      </w:r>
    </w:p>
    <w:p w:rsidR="006C3A7C" w:rsidRPr="006C3A7C" w:rsidRDefault="006C3A7C" w:rsidP="006C3A7C">
      <w:pPr>
        <w:pStyle w:val="NormalWeb"/>
        <w:numPr>
          <w:ilvl w:val="0"/>
          <w:numId w:val="3"/>
        </w:numPr>
        <w:rPr>
          <w:rFonts w:ascii="Arial" w:hAnsi="Arial" w:cs="Arial"/>
        </w:rPr>
      </w:pPr>
      <w:r w:rsidRPr="006C3A7C">
        <w:rPr>
          <w:rFonts w:ascii="Arial" w:hAnsi="Arial" w:cs="Arial"/>
        </w:rPr>
        <w:t>Aplicación Android desarrollada en Java/</w:t>
      </w:r>
      <w:proofErr w:type="spellStart"/>
      <w:r w:rsidRPr="006C3A7C">
        <w:rPr>
          <w:rFonts w:ascii="Arial" w:hAnsi="Arial" w:cs="Arial"/>
        </w:rPr>
        <w:t>Kotlin</w:t>
      </w:r>
      <w:proofErr w:type="spellEnd"/>
      <w:r w:rsidRPr="006C3A7C">
        <w:rPr>
          <w:rFonts w:ascii="Arial" w:hAnsi="Arial" w:cs="Arial"/>
        </w:rPr>
        <w:t>.</w:t>
      </w:r>
    </w:p>
    <w:p w:rsidR="006C3A7C" w:rsidRPr="006C3A7C" w:rsidRDefault="006C3A7C" w:rsidP="006C3A7C">
      <w:pPr>
        <w:pStyle w:val="NormalWeb"/>
        <w:numPr>
          <w:ilvl w:val="0"/>
          <w:numId w:val="3"/>
        </w:numPr>
        <w:rPr>
          <w:rFonts w:ascii="Arial" w:hAnsi="Arial" w:cs="Arial"/>
        </w:rPr>
      </w:pPr>
      <w:r w:rsidRPr="006C3A7C">
        <w:rPr>
          <w:rFonts w:ascii="Arial" w:hAnsi="Arial" w:cs="Arial"/>
        </w:rPr>
        <w:t>Códigos QR para identificación del usuario.</w:t>
      </w:r>
    </w:p>
    <w:p w:rsidR="006C3A7C" w:rsidRPr="006C3A7C" w:rsidRDefault="006C3A7C" w:rsidP="006C3A7C">
      <w:pPr>
        <w:pStyle w:val="NormalWeb"/>
        <w:numPr>
          <w:ilvl w:val="0"/>
          <w:numId w:val="3"/>
        </w:numPr>
        <w:rPr>
          <w:rFonts w:ascii="Arial" w:hAnsi="Arial" w:cs="Arial"/>
        </w:rPr>
      </w:pPr>
      <w:r w:rsidRPr="006C3A7C">
        <w:rPr>
          <w:rFonts w:ascii="Arial" w:hAnsi="Arial" w:cs="Arial"/>
        </w:rPr>
        <w:t>Base de datos para gestión de usuarios y puntos.</w:t>
      </w:r>
    </w:p>
    <w:p w:rsidR="006C3A7C" w:rsidRPr="006C3A7C" w:rsidRDefault="006C3A7C" w:rsidP="006C3A7C">
      <w:pPr>
        <w:pStyle w:val="NormalWeb"/>
        <w:numPr>
          <w:ilvl w:val="0"/>
          <w:numId w:val="3"/>
        </w:numPr>
        <w:rPr>
          <w:rFonts w:ascii="Arial" w:hAnsi="Arial" w:cs="Arial"/>
        </w:rPr>
      </w:pPr>
      <w:r w:rsidRPr="006C3A7C">
        <w:rPr>
          <w:rFonts w:ascii="Arial" w:hAnsi="Arial" w:cs="Arial"/>
        </w:rPr>
        <w:t>API para comunicación entre la app y el basurero.</w:t>
      </w:r>
    </w:p>
    <w:p w:rsidR="006C3A7C" w:rsidRPr="006C3A7C" w:rsidRDefault="006C3A7C" w:rsidP="006C3A7C">
      <w:pPr>
        <w:pStyle w:val="NormalWeb"/>
        <w:rPr>
          <w:rFonts w:ascii="Arial" w:hAnsi="Arial" w:cs="Arial"/>
        </w:rPr>
      </w:pPr>
      <w:r w:rsidRPr="006C3A7C">
        <w:rPr>
          <w:rStyle w:val="Textoennegrita"/>
          <w:rFonts w:ascii="Arial" w:hAnsi="Arial" w:cs="Arial"/>
        </w:rPr>
        <w:t>6. Beneficios del Proyecto:</w:t>
      </w:r>
    </w:p>
    <w:p w:rsidR="006C3A7C" w:rsidRPr="006C3A7C" w:rsidRDefault="006C3A7C" w:rsidP="006C3A7C">
      <w:pPr>
        <w:pStyle w:val="NormalWeb"/>
        <w:numPr>
          <w:ilvl w:val="0"/>
          <w:numId w:val="4"/>
        </w:numPr>
        <w:rPr>
          <w:rFonts w:ascii="Arial" w:hAnsi="Arial" w:cs="Arial"/>
        </w:rPr>
      </w:pPr>
      <w:r w:rsidRPr="006C3A7C">
        <w:rPr>
          <w:rFonts w:ascii="Arial" w:hAnsi="Arial" w:cs="Arial"/>
        </w:rPr>
        <w:t>Mejora del medio ambiente urbano.</w:t>
      </w:r>
    </w:p>
    <w:p w:rsidR="006C3A7C" w:rsidRPr="006C3A7C" w:rsidRDefault="006C3A7C" w:rsidP="006C3A7C">
      <w:pPr>
        <w:pStyle w:val="NormalWeb"/>
        <w:numPr>
          <w:ilvl w:val="0"/>
          <w:numId w:val="4"/>
        </w:numPr>
        <w:rPr>
          <w:rFonts w:ascii="Arial" w:hAnsi="Arial" w:cs="Arial"/>
        </w:rPr>
      </w:pPr>
      <w:r w:rsidRPr="006C3A7C">
        <w:rPr>
          <w:rFonts w:ascii="Arial" w:hAnsi="Arial" w:cs="Arial"/>
        </w:rPr>
        <w:t>Incentivos para la población mediante recompensas.</w:t>
      </w:r>
    </w:p>
    <w:p w:rsidR="006C3A7C" w:rsidRPr="006C3A7C" w:rsidRDefault="006C3A7C" w:rsidP="006C3A7C">
      <w:pPr>
        <w:pStyle w:val="NormalWeb"/>
        <w:numPr>
          <w:ilvl w:val="0"/>
          <w:numId w:val="4"/>
        </w:numPr>
        <w:rPr>
          <w:rFonts w:ascii="Arial" w:hAnsi="Arial" w:cs="Arial"/>
        </w:rPr>
      </w:pPr>
      <w:r w:rsidRPr="006C3A7C">
        <w:rPr>
          <w:rFonts w:ascii="Arial" w:hAnsi="Arial" w:cs="Arial"/>
        </w:rPr>
        <w:t>Participación activa del sector comercial local.</w:t>
      </w:r>
    </w:p>
    <w:p w:rsidR="006C3A7C" w:rsidRPr="006C3A7C" w:rsidRDefault="006C3A7C" w:rsidP="006C3A7C">
      <w:pPr>
        <w:pStyle w:val="NormalWeb"/>
        <w:numPr>
          <w:ilvl w:val="0"/>
          <w:numId w:val="4"/>
        </w:numPr>
        <w:rPr>
          <w:rFonts w:ascii="Arial" w:hAnsi="Arial" w:cs="Arial"/>
        </w:rPr>
      </w:pPr>
      <w:r w:rsidRPr="006C3A7C">
        <w:rPr>
          <w:rFonts w:ascii="Arial" w:hAnsi="Arial" w:cs="Arial"/>
        </w:rPr>
        <w:t>Modernización de la infraestructura de reciclaje.</w:t>
      </w:r>
    </w:p>
    <w:p w:rsidR="006C3A7C" w:rsidRPr="006C3A7C" w:rsidRDefault="006C3A7C" w:rsidP="006C3A7C">
      <w:pPr>
        <w:pStyle w:val="NormalWeb"/>
        <w:rPr>
          <w:rFonts w:ascii="Arial" w:hAnsi="Arial" w:cs="Arial"/>
        </w:rPr>
      </w:pPr>
      <w:r w:rsidRPr="006C3A7C">
        <w:rPr>
          <w:rStyle w:val="Textoennegrita"/>
          <w:rFonts w:ascii="Arial" w:hAnsi="Arial" w:cs="Arial"/>
        </w:rPr>
        <w:t>7. Diagrama de Caso de Uso:</w:t>
      </w:r>
    </w:p>
    <w:p w:rsidR="006C3A7C" w:rsidRPr="006C3A7C" w:rsidRDefault="006C3A7C" w:rsidP="006C3A7C">
      <w:pPr>
        <w:pStyle w:val="NormalWeb"/>
        <w:rPr>
          <w:rFonts w:ascii="Arial" w:hAnsi="Arial" w:cs="Arial"/>
        </w:rPr>
      </w:pPr>
      <w:r w:rsidRPr="006C3A7C">
        <w:rPr>
          <w:rStyle w:val="Textoennegrita"/>
          <w:rFonts w:ascii="Arial" w:hAnsi="Arial" w:cs="Arial"/>
        </w:rPr>
        <w:t>Actor Principal:</w:t>
      </w:r>
      <w:r w:rsidRPr="006C3A7C">
        <w:rPr>
          <w:rFonts w:ascii="Arial" w:hAnsi="Arial" w:cs="Arial"/>
        </w:rPr>
        <w:t xml:space="preserve"> Usuario</w:t>
      </w:r>
    </w:p>
    <w:p w:rsidR="006C3A7C" w:rsidRPr="006C3A7C" w:rsidRDefault="006C3A7C" w:rsidP="006C3A7C">
      <w:pPr>
        <w:pStyle w:val="NormalWeb"/>
        <w:rPr>
          <w:rFonts w:ascii="Arial" w:hAnsi="Arial" w:cs="Arial"/>
        </w:rPr>
      </w:pPr>
      <w:r w:rsidRPr="006C3A7C">
        <w:rPr>
          <w:rStyle w:val="Textoennegrita"/>
          <w:rFonts w:ascii="Arial" w:hAnsi="Arial" w:cs="Arial"/>
        </w:rPr>
        <w:t>Casos de uso:</w:t>
      </w:r>
    </w:p>
    <w:p w:rsidR="006C3A7C" w:rsidRPr="006C3A7C" w:rsidRDefault="006C3A7C" w:rsidP="006C3A7C">
      <w:pPr>
        <w:pStyle w:val="NormalWeb"/>
        <w:numPr>
          <w:ilvl w:val="0"/>
          <w:numId w:val="5"/>
        </w:numPr>
        <w:rPr>
          <w:rFonts w:ascii="Arial" w:hAnsi="Arial" w:cs="Arial"/>
        </w:rPr>
      </w:pPr>
      <w:r w:rsidRPr="006C3A7C">
        <w:rPr>
          <w:rFonts w:ascii="Arial" w:hAnsi="Arial" w:cs="Arial"/>
        </w:rPr>
        <w:t>Escanear código QR</w:t>
      </w:r>
    </w:p>
    <w:p w:rsidR="006C3A7C" w:rsidRPr="006C3A7C" w:rsidRDefault="006C3A7C" w:rsidP="006C3A7C">
      <w:pPr>
        <w:pStyle w:val="NormalWeb"/>
        <w:numPr>
          <w:ilvl w:val="0"/>
          <w:numId w:val="5"/>
        </w:numPr>
        <w:rPr>
          <w:rFonts w:ascii="Arial" w:hAnsi="Arial" w:cs="Arial"/>
        </w:rPr>
      </w:pPr>
      <w:r w:rsidRPr="006C3A7C">
        <w:rPr>
          <w:rFonts w:ascii="Arial" w:hAnsi="Arial" w:cs="Arial"/>
        </w:rPr>
        <w:t>Identificarse en la aplicación</w:t>
      </w:r>
    </w:p>
    <w:p w:rsidR="006C3A7C" w:rsidRPr="006C3A7C" w:rsidRDefault="006C3A7C" w:rsidP="006C3A7C">
      <w:pPr>
        <w:pStyle w:val="NormalWeb"/>
        <w:numPr>
          <w:ilvl w:val="0"/>
          <w:numId w:val="5"/>
        </w:numPr>
        <w:rPr>
          <w:rFonts w:ascii="Arial" w:hAnsi="Arial" w:cs="Arial"/>
        </w:rPr>
      </w:pPr>
      <w:r w:rsidRPr="006C3A7C">
        <w:rPr>
          <w:rFonts w:ascii="Arial" w:hAnsi="Arial" w:cs="Arial"/>
        </w:rPr>
        <w:lastRenderedPageBreak/>
        <w:t>Ingresar botella al basurero</w:t>
      </w:r>
    </w:p>
    <w:p w:rsidR="006C3A7C" w:rsidRPr="006C3A7C" w:rsidRDefault="006C3A7C" w:rsidP="006C3A7C">
      <w:pPr>
        <w:pStyle w:val="NormalWeb"/>
        <w:numPr>
          <w:ilvl w:val="0"/>
          <w:numId w:val="5"/>
        </w:numPr>
        <w:rPr>
          <w:rFonts w:ascii="Arial" w:hAnsi="Arial" w:cs="Arial"/>
        </w:rPr>
      </w:pPr>
      <w:r w:rsidRPr="006C3A7C">
        <w:rPr>
          <w:rFonts w:ascii="Arial" w:hAnsi="Arial" w:cs="Arial"/>
        </w:rPr>
        <w:t>Recibir puntos</w:t>
      </w:r>
    </w:p>
    <w:p w:rsidR="006C3A7C" w:rsidRPr="006C3A7C" w:rsidRDefault="006C3A7C" w:rsidP="006C3A7C">
      <w:pPr>
        <w:pStyle w:val="NormalWeb"/>
        <w:numPr>
          <w:ilvl w:val="0"/>
          <w:numId w:val="5"/>
        </w:numPr>
        <w:rPr>
          <w:rFonts w:ascii="Arial" w:hAnsi="Arial" w:cs="Arial"/>
        </w:rPr>
      </w:pPr>
      <w:r w:rsidRPr="006C3A7C">
        <w:rPr>
          <w:rFonts w:ascii="Arial" w:hAnsi="Arial" w:cs="Arial"/>
        </w:rPr>
        <w:t>Consultar puntos acumulados</w:t>
      </w:r>
    </w:p>
    <w:p w:rsidR="006C3A7C" w:rsidRPr="006C3A7C" w:rsidRDefault="006C3A7C" w:rsidP="006C3A7C">
      <w:pPr>
        <w:pStyle w:val="NormalWeb"/>
        <w:numPr>
          <w:ilvl w:val="0"/>
          <w:numId w:val="5"/>
        </w:numPr>
        <w:rPr>
          <w:rFonts w:ascii="Arial" w:hAnsi="Arial" w:cs="Arial"/>
        </w:rPr>
      </w:pPr>
      <w:r w:rsidRPr="006C3A7C">
        <w:rPr>
          <w:rFonts w:ascii="Arial" w:hAnsi="Arial" w:cs="Arial"/>
        </w:rPr>
        <w:t>Canjear puntos por descuentos</w:t>
      </w:r>
    </w:p>
    <w:p w:rsidR="006C3A7C" w:rsidRPr="006C3A7C" w:rsidRDefault="006C3A7C" w:rsidP="006C3A7C">
      <w:pPr>
        <w:pStyle w:val="NormalWeb"/>
        <w:rPr>
          <w:rFonts w:ascii="Arial" w:hAnsi="Arial" w:cs="Arial"/>
        </w:rPr>
      </w:pPr>
      <w:r w:rsidRPr="006C3A7C">
        <w:rPr>
          <w:rStyle w:val="Textoennegrita"/>
          <w:rFonts w:ascii="Arial" w:hAnsi="Arial" w:cs="Arial"/>
        </w:rPr>
        <w:t>Sistema:</w:t>
      </w:r>
    </w:p>
    <w:p w:rsidR="006C3A7C" w:rsidRPr="006C3A7C" w:rsidRDefault="006C3A7C" w:rsidP="006C3A7C">
      <w:pPr>
        <w:pStyle w:val="NormalWeb"/>
        <w:numPr>
          <w:ilvl w:val="0"/>
          <w:numId w:val="6"/>
        </w:numPr>
        <w:rPr>
          <w:rFonts w:ascii="Arial" w:hAnsi="Arial" w:cs="Arial"/>
        </w:rPr>
      </w:pPr>
      <w:r w:rsidRPr="006C3A7C">
        <w:rPr>
          <w:rFonts w:ascii="Arial" w:hAnsi="Arial" w:cs="Arial"/>
        </w:rPr>
        <w:t>Validar escaneo QR</w:t>
      </w:r>
    </w:p>
    <w:p w:rsidR="006C3A7C" w:rsidRPr="006C3A7C" w:rsidRDefault="006C3A7C" w:rsidP="006C3A7C">
      <w:pPr>
        <w:pStyle w:val="NormalWeb"/>
        <w:numPr>
          <w:ilvl w:val="0"/>
          <w:numId w:val="6"/>
        </w:numPr>
        <w:rPr>
          <w:rFonts w:ascii="Arial" w:hAnsi="Arial" w:cs="Arial"/>
        </w:rPr>
      </w:pPr>
      <w:r w:rsidRPr="006C3A7C">
        <w:rPr>
          <w:rFonts w:ascii="Arial" w:hAnsi="Arial" w:cs="Arial"/>
        </w:rPr>
        <w:t>Detectar botella mediante sensor</w:t>
      </w:r>
    </w:p>
    <w:p w:rsidR="006C3A7C" w:rsidRPr="006C3A7C" w:rsidRDefault="006C3A7C" w:rsidP="006C3A7C">
      <w:pPr>
        <w:pStyle w:val="NormalWeb"/>
        <w:numPr>
          <w:ilvl w:val="0"/>
          <w:numId w:val="6"/>
        </w:numPr>
        <w:rPr>
          <w:rFonts w:ascii="Arial" w:hAnsi="Arial" w:cs="Arial"/>
        </w:rPr>
      </w:pPr>
      <w:r w:rsidRPr="006C3A7C">
        <w:rPr>
          <w:rFonts w:ascii="Arial" w:hAnsi="Arial" w:cs="Arial"/>
        </w:rPr>
        <w:t>Confirmar ingreso y sumar puntos</w:t>
      </w:r>
    </w:p>
    <w:p w:rsidR="006C3A7C" w:rsidRPr="006C3A7C" w:rsidRDefault="006C3A7C" w:rsidP="006C3A7C">
      <w:pPr>
        <w:pStyle w:val="NormalWeb"/>
        <w:numPr>
          <w:ilvl w:val="0"/>
          <w:numId w:val="6"/>
        </w:numPr>
        <w:rPr>
          <w:rFonts w:ascii="Arial" w:hAnsi="Arial" w:cs="Arial"/>
        </w:rPr>
      </w:pPr>
      <w:r w:rsidRPr="006C3A7C">
        <w:rPr>
          <w:rFonts w:ascii="Arial" w:hAnsi="Arial" w:cs="Arial"/>
        </w:rPr>
        <w:t>Registrar transacciones</w:t>
      </w:r>
    </w:p>
    <w:p w:rsidR="006C3A7C" w:rsidRPr="006C3A7C" w:rsidRDefault="006C3A7C" w:rsidP="006C3A7C">
      <w:pPr>
        <w:pStyle w:val="NormalWeb"/>
        <w:rPr>
          <w:rFonts w:ascii="Arial" w:hAnsi="Arial" w:cs="Arial"/>
        </w:rPr>
      </w:pPr>
      <w:r w:rsidRPr="006C3A7C">
        <w:rPr>
          <w:rStyle w:val="Textoennegrita"/>
          <w:rFonts w:ascii="Arial" w:hAnsi="Arial" w:cs="Arial"/>
        </w:rPr>
        <w:t>Comercios Adheridos:</w:t>
      </w:r>
      <w:bookmarkStart w:id="0" w:name="_GoBack"/>
      <w:bookmarkEnd w:id="0"/>
    </w:p>
    <w:p w:rsidR="006C3A7C" w:rsidRPr="006C3A7C" w:rsidRDefault="006C3A7C" w:rsidP="006C3A7C">
      <w:pPr>
        <w:pStyle w:val="NormalWeb"/>
        <w:numPr>
          <w:ilvl w:val="0"/>
          <w:numId w:val="7"/>
        </w:numPr>
        <w:rPr>
          <w:rFonts w:ascii="Arial" w:hAnsi="Arial" w:cs="Arial"/>
        </w:rPr>
      </w:pPr>
      <w:r w:rsidRPr="006C3A7C">
        <w:rPr>
          <w:rFonts w:ascii="Arial" w:hAnsi="Arial" w:cs="Arial"/>
        </w:rPr>
        <w:t>Registrar descuentos disponibles</w:t>
      </w:r>
    </w:p>
    <w:p w:rsidR="006C3A7C" w:rsidRPr="006C3A7C" w:rsidRDefault="006C3A7C" w:rsidP="006C3A7C">
      <w:pPr>
        <w:pStyle w:val="NormalWeb"/>
        <w:numPr>
          <w:ilvl w:val="0"/>
          <w:numId w:val="7"/>
        </w:numPr>
        <w:rPr>
          <w:rFonts w:ascii="Arial" w:hAnsi="Arial" w:cs="Arial"/>
        </w:rPr>
      </w:pPr>
      <w:r w:rsidRPr="006C3A7C">
        <w:rPr>
          <w:rFonts w:ascii="Arial" w:hAnsi="Arial" w:cs="Arial"/>
        </w:rPr>
        <w:t>Validar canje de puntos</w:t>
      </w:r>
    </w:p>
    <w:p w:rsidR="006C3A7C" w:rsidRDefault="006C3A7C">
      <w:pPr>
        <w:rPr>
          <w:lang w:val="es-ES"/>
        </w:rPr>
      </w:pPr>
    </w:p>
    <w:p w:rsidR="009709D9" w:rsidRPr="00D42EBB" w:rsidRDefault="009709D9" w:rsidP="009709D9">
      <w:pPr>
        <w:rPr>
          <w:rFonts w:ascii="Arial" w:hAnsi="Arial" w:cs="Arial"/>
          <w:b/>
          <w:sz w:val="24"/>
          <w:szCs w:val="24"/>
          <w:lang w:val="es-ES"/>
        </w:rPr>
      </w:pPr>
      <w:r w:rsidRPr="00D42EBB">
        <w:rPr>
          <w:rFonts w:ascii="Arial" w:hAnsi="Arial" w:cs="Arial"/>
          <w:b/>
          <w:sz w:val="24"/>
          <w:szCs w:val="24"/>
          <w:lang w:val="es-ES"/>
        </w:rPr>
        <w:t>8. Base de datos</w:t>
      </w:r>
    </w:p>
    <w:p w:rsidR="009709D9" w:rsidRDefault="009709D9" w:rsidP="009709D9">
      <w:pPr>
        <w:rPr>
          <w:rFonts w:ascii="Arial" w:hAnsi="Arial" w:cs="Arial"/>
          <w:sz w:val="24"/>
          <w:szCs w:val="24"/>
          <w:lang w:val="es-ES"/>
        </w:rPr>
      </w:pPr>
    </w:p>
    <w:p w:rsidR="009709D9" w:rsidRPr="009709D9" w:rsidRDefault="009709D9" w:rsidP="009709D9">
      <w:pPr>
        <w:rPr>
          <w:rFonts w:ascii="Arial" w:hAnsi="Arial" w:cs="Arial"/>
          <w:sz w:val="24"/>
          <w:szCs w:val="24"/>
          <w:lang w:val="es-ES"/>
        </w:rPr>
      </w:pPr>
      <w:r w:rsidRPr="009709D9">
        <w:rPr>
          <w:rFonts w:ascii="Arial" w:hAnsi="Arial" w:cs="Arial"/>
          <w:noProof/>
          <w:sz w:val="24"/>
          <w:szCs w:val="24"/>
          <w:lang w:eastAsia="es-AR"/>
        </w:rPr>
        <w:drawing>
          <wp:anchor distT="0" distB="0" distL="114300" distR="114300" simplePos="0" relativeHeight="251658240" behindDoc="0" locked="0" layoutInCell="1" allowOverlap="1">
            <wp:simplePos x="1076325" y="4762500"/>
            <wp:positionH relativeFrom="column">
              <wp:align>left</wp:align>
            </wp:positionH>
            <wp:positionV relativeFrom="paragraph">
              <wp:align>top</wp:align>
            </wp:positionV>
            <wp:extent cx="5400040" cy="41160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4116070"/>
                    </a:xfrm>
                    <a:prstGeom prst="rect">
                      <a:avLst/>
                    </a:prstGeom>
                  </pic:spPr>
                </pic:pic>
              </a:graphicData>
            </a:graphic>
          </wp:anchor>
        </w:drawing>
      </w:r>
      <w:r>
        <w:rPr>
          <w:rFonts w:ascii="Arial" w:hAnsi="Arial" w:cs="Arial"/>
          <w:sz w:val="24"/>
          <w:szCs w:val="24"/>
          <w:lang w:val="es-ES"/>
        </w:rPr>
        <w:br w:type="textWrapping" w:clear="all"/>
      </w:r>
    </w:p>
    <w:sectPr w:rsidR="009709D9" w:rsidRPr="009709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A588B"/>
    <w:multiLevelType w:val="multilevel"/>
    <w:tmpl w:val="462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44FF"/>
    <w:multiLevelType w:val="multilevel"/>
    <w:tmpl w:val="64BA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17EDD"/>
    <w:multiLevelType w:val="hybridMultilevel"/>
    <w:tmpl w:val="685636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FC6564F"/>
    <w:multiLevelType w:val="multilevel"/>
    <w:tmpl w:val="E410B98A"/>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67946"/>
    <w:multiLevelType w:val="multilevel"/>
    <w:tmpl w:val="8AAC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67C09"/>
    <w:multiLevelType w:val="multilevel"/>
    <w:tmpl w:val="88E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A75D8"/>
    <w:multiLevelType w:val="multilevel"/>
    <w:tmpl w:val="82E0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A0EB2"/>
    <w:multiLevelType w:val="multilevel"/>
    <w:tmpl w:val="DB90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C5"/>
    <w:rsid w:val="001D51C6"/>
    <w:rsid w:val="006C3A7C"/>
    <w:rsid w:val="008D590D"/>
    <w:rsid w:val="009709D9"/>
    <w:rsid w:val="00D22BCE"/>
    <w:rsid w:val="00D42EBB"/>
    <w:rsid w:val="00DF0F04"/>
    <w:rsid w:val="00F306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84742-4C43-44FF-B8AE-C15CD573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C3A7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C3A7C"/>
    <w:rPr>
      <w:b/>
      <w:bCs/>
    </w:rPr>
  </w:style>
  <w:style w:type="paragraph" w:styleId="Prrafodelista">
    <w:name w:val="List Paragraph"/>
    <w:basedOn w:val="Normal"/>
    <w:uiPriority w:val="34"/>
    <w:qFormat/>
    <w:rsid w:val="00970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4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308</Words>
  <Characters>1696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Cuenta Microsoft</cp:lastModifiedBy>
  <cp:revision>6</cp:revision>
  <dcterms:created xsi:type="dcterms:W3CDTF">2025-05-08T23:54:00Z</dcterms:created>
  <dcterms:modified xsi:type="dcterms:W3CDTF">2025-05-13T12:28:00Z</dcterms:modified>
</cp:coreProperties>
</file>