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8D10" w14:textId="16A9A387" w:rsidR="005E5B15" w:rsidRDefault="00276650">
      <w:r>
        <w:t>System Names</w:t>
      </w:r>
    </w:p>
    <w:p w14:paraId="04F3279F" w14:textId="694857C7" w:rsidR="00276650" w:rsidRDefault="005574E7" w:rsidP="00276650">
      <w:pPr>
        <w:pStyle w:val="ListParagraph"/>
        <w:numPr>
          <w:ilvl w:val="0"/>
          <w:numId w:val="1"/>
        </w:numPr>
      </w:pPr>
      <w:r>
        <w:t>State abbreviation</w:t>
      </w:r>
    </w:p>
    <w:p w14:paraId="2725F533" w14:textId="67604301" w:rsidR="00276650" w:rsidRDefault="00276650" w:rsidP="00276650">
      <w:pPr>
        <w:pStyle w:val="ListParagraph"/>
        <w:numPr>
          <w:ilvl w:val="1"/>
          <w:numId w:val="1"/>
        </w:numPr>
      </w:pPr>
      <w:r>
        <w:t>VA Central Western Massachusetts health care – current subdomain abbreviates “mass”</w:t>
      </w:r>
    </w:p>
    <w:p w14:paraId="72F7619D" w14:textId="4DCDCB13" w:rsidR="005574E7" w:rsidRDefault="005574E7" w:rsidP="005574E7">
      <w:pPr>
        <w:pStyle w:val="ListParagraph"/>
        <w:numPr>
          <w:ilvl w:val="2"/>
          <w:numId w:val="1"/>
        </w:numPr>
      </w:pPr>
      <w:r>
        <w:t>Proposed: va.gov/va-central-western-ma-health-care</w:t>
      </w:r>
    </w:p>
    <w:p w14:paraId="282880FF" w14:textId="4CC050D6" w:rsidR="00276650" w:rsidRDefault="005574E7" w:rsidP="00276650">
      <w:pPr>
        <w:pStyle w:val="ListParagraph"/>
        <w:numPr>
          <w:ilvl w:val="0"/>
          <w:numId w:val="1"/>
        </w:numPr>
      </w:pPr>
      <w:r>
        <w:t>S</w:t>
      </w:r>
      <w:r w:rsidR="00276650">
        <w:t>ystem names that do not match current subdomains</w:t>
      </w:r>
    </w:p>
    <w:p w14:paraId="6CE7222F" w14:textId="24BAA190" w:rsidR="00276650" w:rsidRDefault="005574E7" w:rsidP="00276650">
      <w:pPr>
        <w:pStyle w:val="ListParagraph"/>
        <w:numPr>
          <w:ilvl w:val="1"/>
          <w:numId w:val="1"/>
        </w:numPr>
      </w:pPr>
      <w:r>
        <w:t>buffalo.va.gov</w:t>
      </w:r>
      <w:r>
        <w:t xml:space="preserve">  - </w:t>
      </w:r>
      <w:r w:rsidR="00276650">
        <w:t>“VA Western New York Healthcare System”</w:t>
      </w:r>
    </w:p>
    <w:p w14:paraId="26D4D13A" w14:textId="113BB154" w:rsidR="005574E7" w:rsidRDefault="005574E7" w:rsidP="005574E7">
      <w:pPr>
        <w:pStyle w:val="ListParagraph"/>
        <w:numPr>
          <w:ilvl w:val="2"/>
          <w:numId w:val="1"/>
        </w:numPr>
      </w:pPr>
      <w:r>
        <w:t>Proposed: /va-western-new-york-health-care</w:t>
      </w:r>
    </w:p>
    <w:p w14:paraId="0711FA48" w14:textId="3A0EA36E" w:rsidR="00276650" w:rsidRDefault="005574E7" w:rsidP="00276650">
      <w:pPr>
        <w:pStyle w:val="ListParagraph"/>
        <w:numPr>
          <w:ilvl w:val="1"/>
          <w:numId w:val="1"/>
        </w:numPr>
      </w:pPr>
      <w:r>
        <w:t>columbus.va.gov</w:t>
      </w:r>
      <w:r>
        <w:t xml:space="preserve">  - </w:t>
      </w:r>
      <w:r w:rsidR="00276650">
        <w:t>“VA Central Ohio Healthcare System”</w:t>
      </w:r>
    </w:p>
    <w:p w14:paraId="5EA08A7A" w14:textId="495279DD" w:rsidR="005574E7" w:rsidRDefault="005574E7" w:rsidP="005574E7">
      <w:pPr>
        <w:pStyle w:val="ListParagraph"/>
        <w:numPr>
          <w:ilvl w:val="2"/>
          <w:numId w:val="1"/>
        </w:numPr>
      </w:pPr>
      <w:r>
        <w:t>Proposed: /va-central-ohio-health-care</w:t>
      </w:r>
    </w:p>
    <w:p w14:paraId="60CBD75D" w14:textId="7C19DE83" w:rsidR="00276650" w:rsidRDefault="005574E7" w:rsidP="00276650">
      <w:pPr>
        <w:pStyle w:val="ListParagraph"/>
        <w:numPr>
          <w:ilvl w:val="1"/>
          <w:numId w:val="1"/>
        </w:numPr>
      </w:pPr>
      <w:r>
        <w:t>cleveland.va.gov</w:t>
      </w:r>
      <w:r>
        <w:t xml:space="preserve">  - </w:t>
      </w:r>
      <w:r w:rsidR="00276650">
        <w:t>“VA Northeast Ohio Healthcare System”</w:t>
      </w:r>
    </w:p>
    <w:p w14:paraId="077A2F85" w14:textId="0C953F4B" w:rsidR="005574E7" w:rsidRDefault="005574E7" w:rsidP="005574E7">
      <w:pPr>
        <w:pStyle w:val="ListParagraph"/>
        <w:numPr>
          <w:ilvl w:val="2"/>
          <w:numId w:val="1"/>
        </w:numPr>
      </w:pPr>
      <w:r>
        <w:t>Proposed: /va-northeast-ohio-health-care</w:t>
      </w:r>
    </w:p>
    <w:p w14:paraId="2AB0507B" w14:textId="0BD31AF0" w:rsidR="00276650" w:rsidRDefault="005574E7" w:rsidP="00276650">
      <w:pPr>
        <w:pStyle w:val="ListParagraph"/>
        <w:numPr>
          <w:ilvl w:val="1"/>
          <w:numId w:val="1"/>
        </w:numPr>
      </w:pPr>
      <w:r>
        <w:t>indianapolis.va.gov</w:t>
      </w:r>
      <w:r>
        <w:t xml:space="preserve">  - </w:t>
      </w:r>
      <w:r w:rsidR="00276650">
        <w:t>“Veteran Health Indiana”</w:t>
      </w:r>
    </w:p>
    <w:p w14:paraId="4A1873B2" w14:textId="77777777" w:rsidR="005574E7" w:rsidRDefault="005574E7" w:rsidP="00222F50">
      <w:pPr>
        <w:pStyle w:val="ListParagraph"/>
        <w:numPr>
          <w:ilvl w:val="2"/>
          <w:numId w:val="1"/>
        </w:numPr>
      </w:pPr>
      <w:r>
        <w:t>Proposed: /va-indiana-health-care</w:t>
      </w:r>
    </w:p>
    <w:p w14:paraId="6E6B3299" w14:textId="0EE38956" w:rsidR="00222F50" w:rsidRDefault="00222F50" w:rsidP="00222F50">
      <w:pPr>
        <w:pStyle w:val="ListParagraph"/>
        <w:numPr>
          <w:ilvl w:val="2"/>
          <w:numId w:val="1"/>
        </w:numPr>
      </w:pPr>
      <w:r>
        <w:t>There is also a Northern Indiana system</w:t>
      </w:r>
    </w:p>
    <w:p w14:paraId="22DEA3BE" w14:textId="44E97041" w:rsidR="00222F50" w:rsidRDefault="005574E7" w:rsidP="00222F50">
      <w:pPr>
        <w:pStyle w:val="ListParagraph"/>
        <w:numPr>
          <w:ilvl w:val="1"/>
          <w:numId w:val="1"/>
        </w:numPr>
      </w:pPr>
      <w:r>
        <w:t>danville.va.gov</w:t>
      </w:r>
      <w:r>
        <w:t xml:space="preserve">  - </w:t>
      </w:r>
      <w:r w:rsidR="00222F50">
        <w:t xml:space="preserve">“VA </w:t>
      </w:r>
      <w:r w:rsidR="00EB2DDB">
        <w:t>Iliana</w:t>
      </w:r>
      <w:r w:rsidR="00222F50">
        <w:t xml:space="preserve"> Health Care System, Danville, Illinois”</w:t>
      </w:r>
    </w:p>
    <w:p w14:paraId="5CF7C55A" w14:textId="4A8446B4" w:rsidR="005574E7" w:rsidRDefault="005574E7" w:rsidP="005574E7">
      <w:pPr>
        <w:pStyle w:val="ListParagraph"/>
        <w:numPr>
          <w:ilvl w:val="2"/>
          <w:numId w:val="1"/>
        </w:numPr>
      </w:pPr>
      <w:r>
        <w:t>Proposed: /va-iliana-health-care</w:t>
      </w:r>
    </w:p>
    <w:p w14:paraId="158E5701" w14:textId="3D285C7D" w:rsidR="00222F50" w:rsidRDefault="005574E7" w:rsidP="00222F50">
      <w:pPr>
        <w:pStyle w:val="ListParagraph"/>
        <w:numPr>
          <w:ilvl w:val="1"/>
          <w:numId w:val="1"/>
        </w:numPr>
      </w:pPr>
      <w:r>
        <w:t>littlerock.va.gov</w:t>
      </w:r>
      <w:r>
        <w:t xml:space="preserve">  - “Central Arkansas Veterans Healthcare System”</w:t>
      </w:r>
    </w:p>
    <w:p w14:paraId="507101D9" w14:textId="62331F61" w:rsidR="005574E7" w:rsidRDefault="005574E7" w:rsidP="005574E7">
      <w:pPr>
        <w:pStyle w:val="ListParagraph"/>
        <w:numPr>
          <w:ilvl w:val="2"/>
          <w:numId w:val="1"/>
        </w:numPr>
      </w:pPr>
      <w:r>
        <w:t>Proposed: /va-central-arkansas-health-care</w:t>
      </w:r>
    </w:p>
    <w:p w14:paraId="0D7D833D" w14:textId="5E47ABB2" w:rsidR="005574E7" w:rsidRDefault="005574E7" w:rsidP="00222F50">
      <w:pPr>
        <w:pStyle w:val="ListParagraph"/>
        <w:numPr>
          <w:ilvl w:val="1"/>
          <w:numId w:val="1"/>
        </w:numPr>
      </w:pPr>
      <w:r>
        <w:t>biloxi.va.gov</w:t>
      </w:r>
      <w:r>
        <w:t xml:space="preserve">  - “Gulf Coast Veterans Health Care System”</w:t>
      </w:r>
    </w:p>
    <w:p w14:paraId="7E92B53C" w14:textId="5DEBA956" w:rsidR="005574E7" w:rsidRDefault="005574E7" w:rsidP="005574E7">
      <w:pPr>
        <w:pStyle w:val="ListParagraph"/>
        <w:numPr>
          <w:ilvl w:val="2"/>
          <w:numId w:val="1"/>
        </w:numPr>
      </w:pPr>
      <w:r>
        <w:t>Proposed: /va-gulf-coast-health-care</w:t>
      </w:r>
    </w:p>
    <w:p w14:paraId="55A1D1E1" w14:textId="1E083583" w:rsidR="005574E7" w:rsidRDefault="005574E7" w:rsidP="00222F50">
      <w:pPr>
        <w:pStyle w:val="ListParagraph"/>
        <w:numPr>
          <w:ilvl w:val="1"/>
          <w:numId w:val="1"/>
        </w:numPr>
      </w:pPr>
      <w:r>
        <w:t>neworleans.va.gov</w:t>
      </w:r>
      <w:r>
        <w:t xml:space="preserve"> </w:t>
      </w:r>
      <w:r w:rsidR="006805DB">
        <w:t>–</w:t>
      </w:r>
      <w:r>
        <w:t xml:space="preserve"> </w:t>
      </w:r>
      <w:r w:rsidR="006805DB">
        <w:t>“</w:t>
      </w:r>
      <w:r>
        <w:t>Southeast Louisiana Veterans Health Care System</w:t>
      </w:r>
      <w:r w:rsidR="006805DB">
        <w:t>”</w:t>
      </w:r>
    </w:p>
    <w:p w14:paraId="3BF99C83" w14:textId="1B77E18B" w:rsidR="006805DB" w:rsidRDefault="006805DB" w:rsidP="006805DB">
      <w:pPr>
        <w:pStyle w:val="ListParagraph"/>
        <w:numPr>
          <w:ilvl w:val="2"/>
          <w:numId w:val="1"/>
        </w:numPr>
      </w:pPr>
      <w:r>
        <w:t>Proposed: /va-southeast-louisiana-health-care</w:t>
      </w:r>
    </w:p>
    <w:p w14:paraId="7C449407" w14:textId="7061A17B" w:rsidR="005574E7" w:rsidRDefault="000D7975" w:rsidP="00222F50">
      <w:pPr>
        <w:pStyle w:val="ListParagraph"/>
        <w:numPr>
          <w:ilvl w:val="1"/>
          <w:numId w:val="1"/>
        </w:numPr>
      </w:pPr>
      <w:r>
        <w:t>bigspring.va.gov – “West Texas VA Health Care System”</w:t>
      </w:r>
    </w:p>
    <w:p w14:paraId="2854CE4D" w14:textId="66E4B285" w:rsidR="000D7975" w:rsidRDefault="000D7975" w:rsidP="000D7975">
      <w:pPr>
        <w:pStyle w:val="ListParagraph"/>
        <w:numPr>
          <w:ilvl w:val="2"/>
          <w:numId w:val="1"/>
        </w:numPr>
      </w:pPr>
      <w:r>
        <w:t>Proposed: /va-west-texas-health-care</w:t>
      </w:r>
    </w:p>
    <w:p w14:paraId="42A74079" w14:textId="0EBFE04E" w:rsidR="000D7975" w:rsidRDefault="000D7975" w:rsidP="000D7975">
      <w:pPr>
        <w:pStyle w:val="ListParagraph"/>
        <w:numPr>
          <w:ilvl w:val="1"/>
          <w:numId w:val="1"/>
        </w:numPr>
      </w:pPr>
      <w:r>
        <w:t>muskogee.va.gov – “Eastern Oklahoma VA Health Care System”</w:t>
      </w:r>
    </w:p>
    <w:p w14:paraId="5A0C800A" w14:textId="52AE0E5D" w:rsidR="000D7975" w:rsidRDefault="000D7975" w:rsidP="000D7975">
      <w:pPr>
        <w:pStyle w:val="ListParagraph"/>
        <w:numPr>
          <w:ilvl w:val="2"/>
          <w:numId w:val="1"/>
        </w:numPr>
      </w:pPr>
      <w:r>
        <w:t>Proposed: /va-eastern-oklahoma-health-care</w:t>
      </w:r>
    </w:p>
    <w:p w14:paraId="7A69DBBA" w14:textId="30BFE64C" w:rsidR="000D7975" w:rsidRDefault="000D7975" w:rsidP="000D7975">
      <w:pPr>
        <w:pStyle w:val="ListParagraph"/>
        <w:numPr>
          <w:ilvl w:val="2"/>
          <w:numId w:val="1"/>
        </w:numPr>
      </w:pPr>
      <w:r>
        <w:t>There is also a Oklahoma Health Care System</w:t>
      </w:r>
    </w:p>
    <w:p w14:paraId="4CF2BE56" w14:textId="11BA04D2" w:rsidR="000D7975" w:rsidRDefault="000D7975" w:rsidP="000D7975">
      <w:pPr>
        <w:pStyle w:val="ListParagraph"/>
        <w:numPr>
          <w:ilvl w:val="1"/>
          <w:numId w:val="1"/>
        </w:numPr>
      </w:pPr>
      <w:r>
        <w:t>oklahoma.va.gov – “</w:t>
      </w:r>
      <w:r w:rsidR="00EB2DDB">
        <w:t>Oklahoma</w:t>
      </w:r>
      <w:r>
        <w:t xml:space="preserve"> City VA Health Care System”</w:t>
      </w:r>
    </w:p>
    <w:p w14:paraId="0DD8075E" w14:textId="0F32F32C" w:rsidR="000D7975" w:rsidRDefault="000D7975" w:rsidP="000D7975">
      <w:pPr>
        <w:pStyle w:val="ListParagraph"/>
        <w:numPr>
          <w:ilvl w:val="2"/>
          <w:numId w:val="1"/>
        </w:numPr>
      </w:pPr>
      <w:r>
        <w:t>Proposed: /va-oklahoma-city-health-care</w:t>
      </w:r>
    </w:p>
    <w:p w14:paraId="30A78AE5" w14:textId="581DBBCE" w:rsidR="000D7975" w:rsidRDefault="000D7975" w:rsidP="000D7975">
      <w:pPr>
        <w:pStyle w:val="ListParagraph"/>
        <w:numPr>
          <w:ilvl w:val="1"/>
          <w:numId w:val="1"/>
        </w:numPr>
      </w:pPr>
      <w:r>
        <w:t>denver.va.gov – “VA Eastern Colorado Health Care System”</w:t>
      </w:r>
    </w:p>
    <w:p w14:paraId="471F97BA" w14:textId="483D5996" w:rsidR="000D7975" w:rsidRDefault="000D7975" w:rsidP="000D7975">
      <w:pPr>
        <w:pStyle w:val="ListParagraph"/>
        <w:numPr>
          <w:ilvl w:val="2"/>
          <w:numId w:val="1"/>
        </w:numPr>
      </w:pPr>
      <w:r>
        <w:t>Proposed: /va-eastern-colorado-health-care</w:t>
      </w:r>
    </w:p>
    <w:p w14:paraId="74A2BC6F" w14:textId="1DE4E182" w:rsidR="000D7975" w:rsidRDefault="00EB2DDB" w:rsidP="000D7975">
      <w:pPr>
        <w:pStyle w:val="ListParagraph"/>
        <w:numPr>
          <w:ilvl w:val="1"/>
          <w:numId w:val="1"/>
        </w:numPr>
      </w:pPr>
      <w:r>
        <w:t>grandjunction.va.gov – “VA Western Colorado Health Care System”</w:t>
      </w:r>
    </w:p>
    <w:p w14:paraId="249FA644" w14:textId="59AFC3D6" w:rsidR="00EB2DDB" w:rsidRDefault="00EB2DDB" w:rsidP="00EB2DDB">
      <w:pPr>
        <w:pStyle w:val="ListParagraph"/>
        <w:numPr>
          <w:ilvl w:val="2"/>
          <w:numId w:val="1"/>
        </w:numPr>
      </w:pPr>
      <w:r>
        <w:t>Proposed: /va-western-colorado-health-care</w:t>
      </w:r>
    </w:p>
    <w:p w14:paraId="46F8D7F0" w14:textId="37BACA83" w:rsidR="00EB2DDB" w:rsidRDefault="006374AC" w:rsidP="00EB2DDB">
      <w:pPr>
        <w:pStyle w:val="ListParagraph"/>
        <w:numPr>
          <w:ilvl w:val="1"/>
          <w:numId w:val="1"/>
        </w:numPr>
      </w:pPr>
      <w:r>
        <w:t>p</w:t>
      </w:r>
      <w:r w:rsidR="00EB2DDB">
        <w:t>rescott.va.gov – “Northern Arizona Health Care System”</w:t>
      </w:r>
    </w:p>
    <w:p w14:paraId="14CD394B" w14:textId="05C2B66C" w:rsidR="00EB2DDB" w:rsidRDefault="00EB2DDB" w:rsidP="00EB2DDB">
      <w:pPr>
        <w:pStyle w:val="ListParagraph"/>
        <w:numPr>
          <w:ilvl w:val="2"/>
          <w:numId w:val="1"/>
        </w:numPr>
      </w:pPr>
      <w:r>
        <w:t xml:space="preserve">Proposed: </w:t>
      </w:r>
      <w:r w:rsidR="0035526D">
        <w:t>/va-northern-arizona-health-care</w:t>
      </w:r>
    </w:p>
    <w:p w14:paraId="19DD00CA" w14:textId="2A6BB492" w:rsidR="0035526D" w:rsidRDefault="006374AC" w:rsidP="0035526D">
      <w:pPr>
        <w:pStyle w:val="ListParagraph"/>
        <w:numPr>
          <w:ilvl w:val="1"/>
          <w:numId w:val="1"/>
        </w:numPr>
      </w:pPr>
      <w:r>
        <w:t>t</w:t>
      </w:r>
      <w:r w:rsidR="0035526D">
        <w:t>uscon-va.gov – “Southern Arizona VA Health Care System”</w:t>
      </w:r>
    </w:p>
    <w:p w14:paraId="42E938F9" w14:textId="765740CA" w:rsidR="0035526D" w:rsidRDefault="0035526D" w:rsidP="0035526D">
      <w:pPr>
        <w:pStyle w:val="ListParagraph"/>
        <w:numPr>
          <w:ilvl w:val="2"/>
          <w:numId w:val="1"/>
        </w:numPr>
      </w:pPr>
      <w:r>
        <w:t>Proposed /va-southern-arizona-health-care</w:t>
      </w:r>
    </w:p>
    <w:p w14:paraId="1850FF1A" w14:textId="276C7CCC" w:rsidR="0035526D" w:rsidRDefault="006374AC" w:rsidP="0035526D">
      <w:pPr>
        <w:pStyle w:val="ListParagraph"/>
        <w:numPr>
          <w:ilvl w:val="1"/>
          <w:numId w:val="1"/>
        </w:numPr>
      </w:pPr>
      <w:r>
        <w:t>h</w:t>
      </w:r>
      <w:r w:rsidR="0035526D">
        <w:t>awaii.va.gov – “VA Pacific Islands Health Care System”</w:t>
      </w:r>
    </w:p>
    <w:p w14:paraId="686D6B78" w14:textId="3DFC834D" w:rsidR="0035526D" w:rsidRDefault="0035526D" w:rsidP="0035526D">
      <w:pPr>
        <w:pStyle w:val="ListParagraph"/>
        <w:numPr>
          <w:ilvl w:val="2"/>
          <w:numId w:val="1"/>
        </w:numPr>
      </w:pPr>
      <w:r>
        <w:t>Proposed: /va-pacific-islands-health-care</w:t>
      </w:r>
    </w:p>
    <w:p w14:paraId="1B45FDBD" w14:textId="77FAA055" w:rsidR="0035526D" w:rsidRDefault="006374AC" w:rsidP="0035526D">
      <w:pPr>
        <w:pStyle w:val="ListParagraph"/>
        <w:numPr>
          <w:ilvl w:val="1"/>
          <w:numId w:val="1"/>
        </w:numPr>
      </w:pPr>
      <w:r>
        <w:t>r</w:t>
      </w:r>
      <w:r w:rsidR="0035526D">
        <w:t>eno-va.gov – “VA Sierra Nevada Health Care System”</w:t>
      </w:r>
    </w:p>
    <w:p w14:paraId="0E69686D" w14:textId="4CD3A7EE" w:rsidR="0035526D" w:rsidRDefault="0035526D" w:rsidP="0035526D">
      <w:pPr>
        <w:pStyle w:val="ListParagraph"/>
        <w:numPr>
          <w:ilvl w:val="2"/>
          <w:numId w:val="1"/>
        </w:numPr>
      </w:pPr>
      <w:r>
        <w:t>Proposed: /va-sierra-nevada-health-care</w:t>
      </w:r>
    </w:p>
    <w:p w14:paraId="6EDE452D" w14:textId="5DB62A89" w:rsidR="0035526D" w:rsidRDefault="006374AC" w:rsidP="0035526D">
      <w:pPr>
        <w:pStyle w:val="ListParagraph"/>
        <w:numPr>
          <w:ilvl w:val="1"/>
          <w:numId w:val="1"/>
        </w:numPr>
      </w:pPr>
      <w:r>
        <w:t>l</w:t>
      </w:r>
      <w:r w:rsidR="0035526D">
        <w:t>asvegas.va.gov – “VA Southern Nevada Healthcare System”</w:t>
      </w:r>
    </w:p>
    <w:p w14:paraId="716DB1DF" w14:textId="795EFB96" w:rsidR="0035526D" w:rsidRDefault="0035526D" w:rsidP="0035526D">
      <w:pPr>
        <w:pStyle w:val="ListParagraph"/>
        <w:numPr>
          <w:ilvl w:val="2"/>
          <w:numId w:val="1"/>
        </w:numPr>
      </w:pPr>
      <w:r>
        <w:t>Proposed: /va-southern-nevada-health-care</w:t>
      </w:r>
    </w:p>
    <w:p w14:paraId="4BE697B6" w14:textId="52CA3CCC" w:rsidR="0035526D" w:rsidRDefault="006374AC" w:rsidP="0035526D">
      <w:pPr>
        <w:pStyle w:val="ListParagraph"/>
        <w:numPr>
          <w:ilvl w:val="1"/>
          <w:numId w:val="1"/>
        </w:numPr>
      </w:pPr>
      <w:r>
        <w:t>a</w:t>
      </w:r>
      <w:r w:rsidR="0035526D">
        <w:t>lbuquerque.va.gov – “New Mexico VA Health Care System”</w:t>
      </w:r>
    </w:p>
    <w:p w14:paraId="08A93562" w14:textId="3AA8317E" w:rsidR="0035526D" w:rsidRDefault="0035526D" w:rsidP="0035526D">
      <w:pPr>
        <w:pStyle w:val="ListParagraph"/>
        <w:numPr>
          <w:ilvl w:val="2"/>
          <w:numId w:val="1"/>
        </w:numPr>
      </w:pPr>
      <w:r>
        <w:t>Proposed: /va-new-mexico-health-care</w:t>
      </w:r>
    </w:p>
    <w:p w14:paraId="617F6F49" w14:textId="0232B152" w:rsidR="003B6DA7" w:rsidRDefault="006374AC" w:rsidP="003B6DA7">
      <w:pPr>
        <w:pStyle w:val="ListParagraph"/>
        <w:numPr>
          <w:ilvl w:val="1"/>
          <w:numId w:val="1"/>
        </w:numPr>
      </w:pPr>
      <w:r>
        <w:t>n</w:t>
      </w:r>
      <w:bookmarkStart w:id="0" w:name="_GoBack"/>
      <w:bookmarkEnd w:id="0"/>
      <w:r w:rsidR="003B6DA7">
        <w:t>ebraska.va.gov – “VA Nebraska-Western Iowa Health Care System</w:t>
      </w:r>
    </w:p>
    <w:p w14:paraId="7409A1E0" w14:textId="6C0772B5" w:rsidR="003B6DA7" w:rsidRDefault="003B6DA7" w:rsidP="003B6DA7">
      <w:pPr>
        <w:pStyle w:val="ListParagraph"/>
        <w:numPr>
          <w:ilvl w:val="2"/>
          <w:numId w:val="1"/>
        </w:numPr>
      </w:pPr>
      <w:r>
        <w:t>Proposed: /va-nebraska-western-iowa-health-care</w:t>
      </w:r>
    </w:p>
    <w:p w14:paraId="56B22FA0" w14:textId="77777777" w:rsidR="00C01D97" w:rsidRDefault="00C01D97" w:rsidP="00276650">
      <w:pPr>
        <w:pStyle w:val="ListParagraph"/>
        <w:numPr>
          <w:ilvl w:val="0"/>
          <w:numId w:val="1"/>
        </w:numPr>
      </w:pPr>
    </w:p>
    <w:p w14:paraId="383E285B" w14:textId="327BE94E" w:rsidR="00276650" w:rsidRDefault="00276650" w:rsidP="00276650">
      <w:pPr>
        <w:pStyle w:val="ListParagraph"/>
        <w:numPr>
          <w:ilvl w:val="0"/>
          <w:numId w:val="1"/>
        </w:numPr>
      </w:pPr>
      <w:r>
        <w:lastRenderedPageBreak/>
        <w:t>Fayetteville</w:t>
      </w:r>
    </w:p>
    <w:p w14:paraId="4763DDCC" w14:textId="175C5AFE" w:rsidR="00276650" w:rsidRDefault="005574E7" w:rsidP="00276650">
      <w:pPr>
        <w:pStyle w:val="ListParagraph"/>
        <w:numPr>
          <w:ilvl w:val="1"/>
          <w:numId w:val="1"/>
        </w:numPr>
      </w:pPr>
      <w:r>
        <w:t>fayettevillenc.va.gov</w:t>
      </w:r>
      <w:r>
        <w:t xml:space="preserve"> - </w:t>
      </w:r>
      <w:r w:rsidR="00276650">
        <w:t>VA Fayetteville health care</w:t>
      </w:r>
    </w:p>
    <w:p w14:paraId="4D1B72C0" w14:textId="690CB72A" w:rsidR="005574E7" w:rsidRDefault="005574E7" w:rsidP="005574E7">
      <w:pPr>
        <w:pStyle w:val="ListParagraph"/>
        <w:numPr>
          <w:ilvl w:val="2"/>
          <w:numId w:val="1"/>
        </w:numPr>
      </w:pPr>
      <w:r>
        <w:t>Proposed: va.gov/va-fayetteville-nc-health-care</w:t>
      </w:r>
    </w:p>
    <w:p w14:paraId="21B55D54" w14:textId="27DBAB6A" w:rsidR="005574E7" w:rsidRDefault="005574E7" w:rsidP="00276650">
      <w:pPr>
        <w:pStyle w:val="ListParagraph"/>
        <w:numPr>
          <w:ilvl w:val="1"/>
          <w:numId w:val="1"/>
        </w:numPr>
      </w:pPr>
      <w:r>
        <w:t>fayettevillear.va.gov</w:t>
      </w:r>
      <w:r>
        <w:t xml:space="preserve">  - Veterans Health Care System of the Ozarks</w:t>
      </w:r>
    </w:p>
    <w:p w14:paraId="314BBD3A" w14:textId="3F7FCBCF" w:rsidR="005574E7" w:rsidRDefault="005574E7" w:rsidP="005574E7">
      <w:pPr>
        <w:pStyle w:val="ListParagraph"/>
        <w:numPr>
          <w:ilvl w:val="2"/>
          <w:numId w:val="1"/>
        </w:numPr>
      </w:pPr>
      <w:r>
        <w:t>Proposed: va.gov/va-ozarks-health-care</w:t>
      </w:r>
    </w:p>
    <w:p w14:paraId="087251AD" w14:textId="207C0606" w:rsidR="00276650" w:rsidRDefault="00276650" w:rsidP="00276650">
      <w:pPr>
        <w:pStyle w:val="ListParagraph"/>
        <w:numPr>
          <w:ilvl w:val="0"/>
          <w:numId w:val="1"/>
        </w:numPr>
      </w:pPr>
      <w:r>
        <w:t>Columbia</w:t>
      </w:r>
    </w:p>
    <w:p w14:paraId="1C91B2DA" w14:textId="4AEDCDAF" w:rsidR="005574E7" w:rsidRDefault="005574E7" w:rsidP="00276650">
      <w:pPr>
        <w:pStyle w:val="ListParagraph"/>
        <w:numPr>
          <w:ilvl w:val="1"/>
          <w:numId w:val="1"/>
        </w:numPr>
      </w:pPr>
      <w:r>
        <w:t xml:space="preserve">columbia.va.gov - </w:t>
      </w:r>
      <w:r w:rsidR="00276650">
        <w:t>“Columbia VA Health Care System”</w:t>
      </w:r>
    </w:p>
    <w:p w14:paraId="50FFCF5F" w14:textId="65ABC4B8" w:rsidR="00276650" w:rsidRDefault="005574E7" w:rsidP="005574E7">
      <w:pPr>
        <w:pStyle w:val="ListParagraph"/>
        <w:numPr>
          <w:ilvl w:val="2"/>
          <w:numId w:val="1"/>
        </w:numPr>
      </w:pPr>
      <w:r>
        <w:t xml:space="preserve">Proposed: </w:t>
      </w:r>
      <w:r w:rsidR="00276650">
        <w:t>va.gov/</w:t>
      </w:r>
      <w:r w:rsidR="00222F50">
        <w:t>va-</w:t>
      </w:r>
      <w:r w:rsidR="00276650">
        <w:t>columbia</w:t>
      </w:r>
      <w:r>
        <w:t>-sc</w:t>
      </w:r>
      <w:r w:rsidR="00276650">
        <w:t>-health-care</w:t>
      </w:r>
    </w:p>
    <w:p w14:paraId="1645746E" w14:textId="0FD5AB3B" w:rsidR="00222F50" w:rsidRDefault="00222F50" w:rsidP="00222F50">
      <w:pPr>
        <w:pStyle w:val="ListParagraph"/>
        <w:numPr>
          <w:ilvl w:val="2"/>
          <w:numId w:val="1"/>
        </w:numPr>
      </w:pPr>
      <w:r>
        <w:t>Current subdomain does not include “sc”</w:t>
      </w:r>
    </w:p>
    <w:p w14:paraId="61845426" w14:textId="2A284EB5" w:rsidR="005574E7" w:rsidRDefault="005574E7" w:rsidP="00276650">
      <w:pPr>
        <w:pStyle w:val="ListParagraph"/>
        <w:numPr>
          <w:ilvl w:val="1"/>
          <w:numId w:val="1"/>
        </w:numPr>
      </w:pPr>
      <w:r>
        <w:t xml:space="preserve">columbiamo-va.gov - </w:t>
      </w:r>
      <w:r w:rsidR="00222F50">
        <w:t>Columbia Missouri health care system (not official)</w:t>
      </w:r>
    </w:p>
    <w:p w14:paraId="47217EB4" w14:textId="6713AFBF" w:rsidR="00222F50" w:rsidRDefault="005574E7" w:rsidP="005574E7">
      <w:pPr>
        <w:pStyle w:val="ListParagraph"/>
        <w:numPr>
          <w:ilvl w:val="2"/>
          <w:numId w:val="1"/>
        </w:numPr>
      </w:pPr>
      <w:r>
        <w:t xml:space="preserve">Proposed: </w:t>
      </w:r>
      <w:r w:rsidR="00222F50">
        <w:t>va.gov/va-columbia-mo-health-care</w:t>
      </w:r>
    </w:p>
    <w:p w14:paraId="7B5C33C8" w14:textId="77777777" w:rsidR="00222F50" w:rsidRDefault="00222F50" w:rsidP="00222F50">
      <w:pPr>
        <w:pStyle w:val="ListParagraph"/>
        <w:numPr>
          <w:ilvl w:val="2"/>
          <w:numId w:val="1"/>
        </w:numPr>
      </w:pPr>
      <w:r>
        <w:t>Current subdomain includes “mo”</w:t>
      </w:r>
    </w:p>
    <w:p w14:paraId="04B68006" w14:textId="77777777" w:rsidR="003B6DA7" w:rsidRDefault="003B6DA7" w:rsidP="003B6DA7">
      <w:pPr>
        <w:pStyle w:val="ListParagraph"/>
        <w:numPr>
          <w:ilvl w:val="0"/>
          <w:numId w:val="1"/>
        </w:numPr>
      </w:pPr>
      <w:r>
        <w:t>Leavenworth &amp; Topeka</w:t>
      </w:r>
    </w:p>
    <w:p w14:paraId="685A2112" w14:textId="77777777" w:rsidR="003B6DA7" w:rsidRDefault="003B6DA7" w:rsidP="003B6DA7">
      <w:pPr>
        <w:pStyle w:val="ListParagraph"/>
        <w:numPr>
          <w:ilvl w:val="1"/>
          <w:numId w:val="1"/>
        </w:numPr>
      </w:pPr>
      <w:r>
        <w:t>Appears to be the same system, all facilities are duplicated under both domains</w:t>
      </w:r>
    </w:p>
    <w:p w14:paraId="64B3A6E6" w14:textId="77777777" w:rsidR="003B6DA7" w:rsidRDefault="003B6DA7" w:rsidP="003B6DA7">
      <w:pPr>
        <w:pStyle w:val="ListParagraph"/>
        <w:numPr>
          <w:ilvl w:val="1"/>
          <w:numId w:val="1"/>
        </w:numPr>
      </w:pPr>
      <w:r>
        <w:t>“VA Eastern Kansas Health Care System”</w:t>
      </w:r>
    </w:p>
    <w:p w14:paraId="5B16ACF4" w14:textId="77777777" w:rsidR="003B6DA7" w:rsidRPr="00222F50" w:rsidRDefault="003B6DA7" w:rsidP="003B6DA7">
      <w:pPr>
        <w:pStyle w:val="ListParagraph"/>
        <w:numPr>
          <w:ilvl w:val="1"/>
          <w:numId w:val="1"/>
        </w:numPr>
      </w:pPr>
      <w:hyperlink r:id="rId5" w:history="1">
        <w:r w:rsidRPr="001E0A00">
          <w:rPr>
            <w:rStyle w:val="Hyperlink"/>
            <w:rFonts w:ascii="Calibri" w:eastAsia="Times New Roman" w:hAnsi="Calibri" w:cs="Calibri"/>
          </w:rPr>
          <w:t>https://www.leavenworth.va.gov</w:t>
        </w:r>
      </w:hyperlink>
    </w:p>
    <w:p w14:paraId="0FF5FFF5" w14:textId="77777777" w:rsidR="003B6DA7" w:rsidRPr="003B6DA7" w:rsidRDefault="003B6DA7" w:rsidP="003B6DA7">
      <w:pPr>
        <w:pStyle w:val="ListParagraph"/>
        <w:numPr>
          <w:ilvl w:val="1"/>
          <w:numId w:val="1"/>
        </w:numPr>
      </w:pPr>
      <w:hyperlink r:id="rId6" w:history="1">
        <w:r w:rsidRPr="001E0A00">
          <w:rPr>
            <w:rStyle w:val="Hyperlink"/>
            <w:rFonts w:ascii="Calibri" w:eastAsia="Times New Roman" w:hAnsi="Calibri" w:cs="Calibri"/>
          </w:rPr>
          <w:t>https://www.topeka.va.gov</w:t>
        </w:r>
      </w:hyperlink>
    </w:p>
    <w:p w14:paraId="6B692262" w14:textId="77777777" w:rsidR="003B6DA7" w:rsidRDefault="003B6DA7" w:rsidP="003B6DA7">
      <w:pPr>
        <w:pStyle w:val="ListParagraph"/>
        <w:numPr>
          <w:ilvl w:val="1"/>
          <w:numId w:val="1"/>
        </w:numPr>
      </w:pPr>
      <w:r>
        <w:t>Proposed: /va-eastern-kansas-health-care</w:t>
      </w:r>
    </w:p>
    <w:p w14:paraId="612A8DF8" w14:textId="19ADB438" w:rsidR="00276650" w:rsidRDefault="00222F50" w:rsidP="00222F50">
      <w:pPr>
        <w:pStyle w:val="ListParagraph"/>
        <w:numPr>
          <w:ilvl w:val="0"/>
          <w:numId w:val="1"/>
        </w:numPr>
      </w:pPr>
      <w:r>
        <w:t>Fed Health Care Centers</w:t>
      </w:r>
    </w:p>
    <w:p w14:paraId="37E777D9" w14:textId="17017928" w:rsidR="00222F50" w:rsidRDefault="00222F50" w:rsidP="00222F50">
      <w:pPr>
        <w:pStyle w:val="ListParagraph"/>
        <w:numPr>
          <w:ilvl w:val="1"/>
          <w:numId w:val="1"/>
        </w:numPr>
      </w:pPr>
      <w:r>
        <w:t>Are there any special considerations for naming for FHCCs?</w:t>
      </w:r>
    </w:p>
    <w:p w14:paraId="2E91C162" w14:textId="42DCFF0D" w:rsidR="00222F50" w:rsidRDefault="00222F50" w:rsidP="00222F50">
      <w:pPr>
        <w:pStyle w:val="ListParagraph"/>
        <w:numPr>
          <w:ilvl w:val="1"/>
          <w:numId w:val="1"/>
        </w:numPr>
      </w:pPr>
      <w:r>
        <w:t>“Lovell Federal Health Care System”, no “VA” used in system name</w:t>
      </w:r>
    </w:p>
    <w:p w14:paraId="6C10A529" w14:textId="40E162D3" w:rsidR="005031F5" w:rsidRDefault="005031F5" w:rsidP="005031F5">
      <w:r>
        <w:t>Facilities</w:t>
      </w:r>
    </w:p>
    <w:p w14:paraId="2ACD7B1C" w14:textId="180423C2" w:rsidR="005031F5" w:rsidRDefault="005031F5" w:rsidP="00C01D97">
      <w:pPr>
        <w:spacing w:after="0"/>
      </w:pPr>
      <w:r>
        <w:t>Vet Centers in the list</w:t>
      </w:r>
    </w:p>
    <w:tbl>
      <w:tblPr>
        <w:tblW w:w="12936" w:type="dxa"/>
        <w:tblLook w:val="04A0" w:firstRow="1" w:lastRow="0" w:firstColumn="1" w:lastColumn="0" w:noHBand="0" w:noVBand="1"/>
      </w:tblPr>
      <w:tblGrid>
        <w:gridCol w:w="13152"/>
      </w:tblGrid>
      <w:tr w:rsidR="005031F5" w:rsidRPr="005031F5" w14:paraId="268B4A4F" w14:textId="77777777" w:rsidTr="005031F5">
        <w:trPr>
          <w:trHeight w:val="288"/>
        </w:trPr>
        <w:tc>
          <w:tcPr>
            <w:tcW w:w="1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A471" w14:textId="055A0EA4" w:rsidR="005031F5" w:rsidRPr="005031F5" w:rsidRDefault="005031F5" w:rsidP="005031F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7" w:history="1">
              <w:r w:rsidRPr="005031F5">
                <w:rPr>
                  <w:rStyle w:val="Hyperlink"/>
                  <w:rFonts w:ascii="Calibri" w:eastAsia="Times New Roman" w:hAnsi="Calibri" w:cs="Calibri"/>
                </w:rPr>
                <w:t>https://www.beckley.va.gov/locations/beckley_vet_center.asp</w:t>
              </w:r>
            </w:hyperlink>
          </w:p>
        </w:tc>
      </w:tr>
      <w:tr w:rsidR="005031F5" w:rsidRPr="005031F5" w14:paraId="6ABA3B01" w14:textId="77777777" w:rsidTr="005031F5">
        <w:trPr>
          <w:trHeight w:val="288"/>
        </w:trPr>
        <w:tc>
          <w:tcPr>
            <w:tcW w:w="1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8893" w14:textId="77777777" w:rsidR="005031F5" w:rsidRPr="005031F5" w:rsidRDefault="005031F5" w:rsidP="005031F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8" w:history="1">
              <w:r w:rsidRPr="005031F5">
                <w:rPr>
                  <w:rFonts w:ascii="Calibri" w:eastAsia="Times New Roman" w:hAnsi="Calibri" w:cs="Calibri"/>
                  <w:color w:val="0000FF"/>
                  <w:u w:val="single"/>
                </w:rPr>
                <w:t>https://www.beckley.va.gov/locations/princeton_vet_center.asp</w:t>
              </w:r>
            </w:hyperlink>
          </w:p>
        </w:tc>
      </w:tr>
      <w:tr w:rsidR="005031F5" w:rsidRPr="005031F5" w14:paraId="4C9BE593" w14:textId="77777777" w:rsidTr="005031F5">
        <w:trPr>
          <w:trHeight w:val="288"/>
        </w:trPr>
        <w:tc>
          <w:tcPr>
            <w:tcW w:w="1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48B3" w14:textId="77777777" w:rsidR="005031F5" w:rsidRPr="005031F5" w:rsidRDefault="005031F5" w:rsidP="005031F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9" w:history="1">
              <w:r w:rsidRPr="005031F5">
                <w:rPr>
                  <w:rStyle w:val="Hyperlink"/>
                  <w:rFonts w:ascii="Calibri" w:eastAsia="Times New Roman" w:hAnsi="Calibri" w:cs="Calibri"/>
                </w:rPr>
                <w:t>https://www.fayettevillenc.va.gov/locations/FayettevilleVetCenter.asp</w:t>
              </w:r>
            </w:hyperlink>
          </w:p>
        </w:tc>
      </w:tr>
      <w:tr w:rsidR="005031F5" w:rsidRPr="005031F5" w14:paraId="3F4ED2CC" w14:textId="77777777" w:rsidTr="005031F5">
        <w:trPr>
          <w:trHeight w:val="288"/>
        </w:trPr>
        <w:tc>
          <w:tcPr>
            <w:tcW w:w="1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05EC" w14:textId="77777777" w:rsidR="005031F5" w:rsidRDefault="005031F5" w:rsidP="005031F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0" w:history="1">
              <w:r w:rsidRPr="005031F5">
                <w:rPr>
                  <w:rStyle w:val="Hyperlink"/>
                  <w:rFonts w:ascii="Calibri" w:eastAsia="Times New Roman" w:hAnsi="Calibri" w:cs="Calibri"/>
                </w:rPr>
                <w:t>https://www.fayettevillenc.va.gov/locations/JacksonvilleVetCenter.asp</w:t>
              </w:r>
            </w:hyperlink>
          </w:p>
          <w:tbl>
            <w:tblPr>
              <w:tblW w:w="12936" w:type="dxa"/>
              <w:tblLook w:val="04A0" w:firstRow="1" w:lastRow="0" w:firstColumn="1" w:lastColumn="0" w:noHBand="0" w:noVBand="1"/>
            </w:tblPr>
            <w:tblGrid>
              <w:gridCol w:w="12936"/>
            </w:tblGrid>
            <w:tr w:rsidR="005031F5" w:rsidRPr="005031F5" w14:paraId="60998570" w14:textId="77777777" w:rsidTr="005031F5">
              <w:trPr>
                <w:trHeight w:val="288"/>
              </w:trPr>
              <w:tc>
                <w:tcPr>
                  <w:tcW w:w="12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DA617" w14:textId="77777777" w:rsidR="005031F5" w:rsidRPr="005031F5" w:rsidRDefault="005031F5" w:rsidP="00C01D97">
                  <w:pPr>
                    <w:spacing w:after="0" w:line="240" w:lineRule="auto"/>
                    <w:ind w:hanging="120"/>
                    <w:rPr>
                      <w:rFonts w:ascii="Calibri" w:eastAsia="Times New Roman" w:hAnsi="Calibri" w:cs="Calibri"/>
                      <w:color w:val="0000FF"/>
                      <w:u w:val="single"/>
                    </w:rPr>
                  </w:pPr>
                  <w:hyperlink r:id="rId11" w:history="1">
                    <w:r w:rsidRPr="005031F5">
                      <w:rPr>
                        <w:rFonts w:ascii="Calibri" w:eastAsia="Times New Roman" w:hAnsi="Calibri" w:cs="Calibri"/>
                        <w:color w:val="0000FF"/>
                        <w:u w:val="single"/>
                      </w:rPr>
                      <w:t>https://www.westpalmbeach.va.gov/locations/Palm_Beach_Vet_Center.asp</w:t>
                    </w:r>
                  </w:hyperlink>
                </w:p>
              </w:tc>
            </w:tr>
            <w:tr w:rsidR="005031F5" w:rsidRPr="005031F5" w14:paraId="4862F46B" w14:textId="77777777" w:rsidTr="005031F5">
              <w:trPr>
                <w:trHeight w:val="288"/>
              </w:trPr>
              <w:tc>
                <w:tcPr>
                  <w:tcW w:w="12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105A8" w14:textId="1F0B12F9" w:rsidR="005031F5" w:rsidRPr="005031F5" w:rsidRDefault="00216981" w:rsidP="00C01D97">
                  <w:pPr>
                    <w:spacing w:after="0" w:line="240" w:lineRule="auto"/>
                    <w:ind w:hanging="120"/>
                    <w:rPr>
                      <w:rFonts w:ascii="Calibri" w:eastAsia="Times New Roman" w:hAnsi="Calibri" w:cs="Calibri"/>
                      <w:color w:val="0000FF"/>
                      <w:u w:val="single"/>
                    </w:rPr>
                  </w:pPr>
                  <w:hyperlink r:id="rId12" w:history="1">
                    <w:r w:rsidRPr="005031F5">
                      <w:rPr>
                        <w:rStyle w:val="Hyperlink"/>
                        <w:rFonts w:ascii="Calibri" w:eastAsia="Times New Roman" w:hAnsi="Calibri" w:cs="Calibri"/>
                      </w:rPr>
                      <w:t>https://www.westpalmbeach.va.gov/locations/Jupiter_Vet_Center.asp</w:t>
                    </w:r>
                  </w:hyperlink>
                </w:p>
              </w:tc>
            </w:tr>
          </w:tbl>
          <w:p w14:paraId="13C31D7C" w14:textId="65AE96F4" w:rsidR="005031F5" w:rsidRPr="005031F5" w:rsidRDefault="005031F5" w:rsidP="005031F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</w:tbl>
    <w:p w14:paraId="71DC7BAD" w14:textId="77777777" w:rsidR="005031F5" w:rsidRDefault="005031F5" w:rsidP="00216981"/>
    <w:p w14:paraId="1092618C" w14:textId="0719FE16" w:rsidR="005031F5" w:rsidRDefault="005031F5" w:rsidP="00C01D97">
      <w:pPr>
        <w:spacing w:after="0"/>
      </w:pPr>
      <w:r>
        <w:t>Other types of facilities</w:t>
      </w:r>
    </w:p>
    <w:p w14:paraId="38598B71" w14:textId="7B51FD11" w:rsidR="005031F5" w:rsidRPr="005031F5" w:rsidRDefault="00216981" w:rsidP="00C01D97">
      <w:pPr>
        <w:spacing w:after="0" w:line="240" w:lineRule="auto"/>
        <w:rPr>
          <w:rFonts w:ascii="Calibri" w:eastAsia="Times New Roman" w:hAnsi="Calibri" w:cs="Calibri"/>
          <w:color w:val="0000FF"/>
          <w:u w:val="single"/>
        </w:rPr>
      </w:pPr>
      <w:r>
        <w:t xml:space="preserve">CRRC - </w:t>
      </w:r>
      <w:r w:rsidRPr="00216981">
        <w:t xml:space="preserve"> </w:t>
      </w:r>
      <w:hyperlink r:id="rId13" w:history="1">
        <w:r w:rsidR="005031F5" w:rsidRPr="005031F5">
          <w:rPr>
            <w:rFonts w:ascii="Calibri" w:eastAsia="Times New Roman" w:hAnsi="Calibri" w:cs="Calibri"/>
            <w:color w:val="0000FF"/>
            <w:u w:val="single"/>
          </w:rPr>
          <w:t>https://www.washingtondc.va.gov/locations/Community_Resource_and_Referral_Center_CRRC.asp</w:t>
        </w:r>
      </w:hyperlink>
    </w:p>
    <w:p w14:paraId="11748E95" w14:textId="7288D0C0" w:rsidR="00216981" w:rsidRPr="00216981" w:rsidRDefault="00216981" w:rsidP="00C01D97">
      <w:pPr>
        <w:spacing w:after="0" w:line="240" w:lineRule="auto"/>
        <w:rPr>
          <w:rFonts w:ascii="Calibri" w:eastAsia="Times New Roman" w:hAnsi="Calibri" w:cs="Calibri"/>
          <w:color w:val="0000FF"/>
          <w:u w:val="single"/>
        </w:rPr>
      </w:pPr>
      <w:r>
        <w:t xml:space="preserve">CRRC - </w:t>
      </w:r>
      <w:r w:rsidRPr="00216981">
        <w:t xml:space="preserve"> </w:t>
      </w:r>
      <w:hyperlink r:id="rId14" w:history="1">
        <w:r w:rsidRPr="00216981">
          <w:rPr>
            <w:rFonts w:ascii="Calibri" w:eastAsia="Times New Roman" w:hAnsi="Calibri" w:cs="Calibri"/>
            <w:color w:val="0000FF"/>
            <w:u w:val="single"/>
          </w:rPr>
          <w:t>https://www.cleveland.va.gov/locations/ClevelandCRRC.asp</w:t>
        </w:r>
      </w:hyperlink>
    </w:p>
    <w:p w14:paraId="123BB691" w14:textId="6CF8A490" w:rsidR="00216981" w:rsidRPr="00216981" w:rsidRDefault="00216981" w:rsidP="00C01D97">
      <w:pPr>
        <w:spacing w:after="0" w:line="240" w:lineRule="auto"/>
        <w:rPr>
          <w:rFonts w:ascii="Calibri" w:eastAsia="Times New Roman" w:hAnsi="Calibri" w:cs="Calibri"/>
          <w:color w:val="0000FF"/>
          <w:u w:val="single"/>
        </w:rPr>
      </w:pPr>
      <w:r>
        <w:t xml:space="preserve">FHCC - </w:t>
      </w:r>
      <w:r w:rsidRPr="00216981">
        <w:t xml:space="preserve"> </w:t>
      </w:r>
      <w:hyperlink r:id="rId15" w:history="1">
        <w:r w:rsidRPr="00216981">
          <w:rPr>
            <w:rFonts w:ascii="Calibri" w:eastAsia="Times New Roman" w:hAnsi="Calibri" w:cs="Calibri"/>
            <w:color w:val="0000FF"/>
            <w:u w:val="single"/>
          </w:rPr>
          <w:t>https://www.lovell.fhcc.va.gov/locations/directions.asp</w:t>
        </w:r>
      </w:hyperlink>
    </w:p>
    <w:p w14:paraId="1BF54DB5" w14:textId="6D6AB69D" w:rsidR="00216981" w:rsidRPr="00216981" w:rsidRDefault="00216981" w:rsidP="00C01D97">
      <w:pPr>
        <w:spacing w:after="0" w:line="240" w:lineRule="auto"/>
        <w:rPr>
          <w:rFonts w:ascii="Calibri" w:eastAsia="Times New Roman" w:hAnsi="Calibri" w:cs="Calibri"/>
          <w:color w:val="0000FF"/>
          <w:u w:val="single"/>
        </w:rPr>
      </w:pPr>
      <w:r>
        <w:t xml:space="preserve">Recover center - </w:t>
      </w:r>
      <w:r w:rsidRPr="00216981">
        <w:t xml:space="preserve"> </w:t>
      </w:r>
      <w:hyperlink r:id="rId16" w:history="1">
        <w:r w:rsidRPr="00216981">
          <w:rPr>
            <w:rFonts w:ascii="Calibri" w:eastAsia="Times New Roman" w:hAnsi="Calibri" w:cs="Calibri"/>
            <w:color w:val="0000FF"/>
            <w:u w:val="single"/>
          </w:rPr>
          <w:t>https://www.stlouis.va.gov/locations/Hope_Recovery_Center.asp</w:t>
        </w:r>
      </w:hyperlink>
    </w:p>
    <w:p w14:paraId="465E75F6" w14:textId="558205C1" w:rsidR="00216981" w:rsidRPr="00216981" w:rsidRDefault="00216981" w:rsidP="00C01D97">
      <w:pPr>
        <w:spacing w:after="0" w:line="240" w:lineRule="auto"/>
        <w:rPr>
          <w:rFonts w:ascii="Calibri" w:eastAsia="Times New Roman" w:hAnsi="Calibri" w:cs="Calibri"/>
          <w:color w:val="0000FF"/>
          <w:u w:val="single"/>
        </w:rPr>
      </w:pPr>
      <w:r w:rsidRPr="00216981">
        <w:t>Medical center and regional office -</w:t>
      </w:r>
      <w:r>
        <w:rPr>
          <w:rFonts w:ascii="Calibri" w:eastAsia="Times New Roman" w:hAnsi="Calibri" w:cs="Calibri"/>
          <w:color w:val="0000FF"/>
          <w:u w:val="single"/>
        </w:rPr>
        <w:t xml:space="preserve"> </w:t>
      </w:r>
      <w:hyperlink r:id="rId17" w:history="1">
        <w:r w:rsidRPr="00216981">
          <w:rPr>
            <w:rStyle w:val="Hyperlink"/>
            <w:rFonts w:ascii="Calibri" w:eastAsia="Times New Roman" w:hAnsi="Calibri" w:cs="Calibri"/>
          </w:rPr>
          <w:t>https://www.wichita.va.gov/locations/directions.asp</w:t>
        </w:r>
      </w:hyperlink>
    </w:p>
    <w:p w14:paraId="0C41E74D" w14:textId="57532633" w:rsidR="00216981" w:rsidRPr="00216981" w:rsidRDefault="00216981" w:rsidP="00C01D97">
      <w:pPr>
        <w:spacing w:after="0"/>
        <w:rPr>
          <w:rFonts w:ascii="Calibri" w:eastAsia="Times New Roman" w:hAnsi="Calibri" w:cs="Calibri"/>
          <w:color w:val="0000FF"/>
          <w:u w:val="single"/>
        </w:rPr>
      </w:pPr>
      <w:r>
        <w:t xml:space="preserve">Service center - </w:t>
      </w:r>
      <w:hyperlink r:id="rId18" w:history="1">
        <w:r w:rsidRPr="00216981">
          <w:rPr>
            <w:rFonts w:ascii="Calibri" w:eastAsia="Times New Roman" w:hAnsi="Calibri" w:cs="Calibri"/>
            <w:color w:val="0000FF"/>
            <w:u w:val="single"/>
          </w:rPr>
          <w:t>https://www.shreveport.va.gov/locations/Shreveport_La_Veterans_Service_Ctr.asp</w:t>
        </w:r>
      </w:hyperlink>
    </w:p>
    <w:p w14:paraId="5B0EF698" w14:textId="68171396" w:rsidR="00216981" w:rsidRPr="00216981" w:rsidRDefault="00216981" w:rsidP="00C01D97">
      <w:pPr>
        <w:spacing w:after="0"/>
        <w:rPr>
          <w:rFonts w:ascii="Calibri" w:eastAsia="Times New Roman" w:hAnsi="Calibri" w:cs="Calibri"/>
          <w:color w:val="0000FF"/>
          <w:u w:val="single"/>
        </w:rPr>
      </w:pPr>
      <w:r>
        <w:t xml:space="preserve">Listed as health care center - </w:t>
      </w:r>
      <w:hyperlink r:id="rId19" w:history="1">
        <w:r w:rsidRPr="00216981">
          <w:rPr>
            <w:rFonts w:ascii="Calibri" w:eastAsia="Times New Roman" w:hAnsi="Calibri" w:cs="Calibri"/>
            <w:color w:val="0000FF"/>
            <w:u w:val="single"/>
          </w:rPr>
          <w:t>https://www.centraltexas.va.gov/locations/directions.asp</w:t>
        </w:r>
      </w:hyperlink>
    </w:p>
    <w:p w14:paraId="01E81D3B" w14:textId="40B613FC" w:rsidR="00216981" w:rsidRPr="00216981" w:rsidRDefault="00216981" w:rsidP="00C01D97">
      <w:pPr>
        <w:spacing w:after="0"/>
        <w:rPr>
          <w:rFonts w:ascii="Calibri" w:eastAsia="Times New Roman" w:hAnsi="Calibri" w:cs="Calibri"/>
          <w:color w:val="0000FF"/>
          <w:u w:val="single"/>
        </w:rPr>
      </w:pPr>
      <w:r>
        <w:t xml:space="preserve">Listed as VAMC - </w:t>
      </w:r>
      <w:hyperlink r:id="rId20" w:history="1">
        <w:r w:rsidRPr="00216981">
          <w:rPr>
            <w:rFonts w:ascii="Calibri" w:eastAsia="Times New Roman" w:hAnsi="Calibri" w:cs="Calibri"/>
            <w:color w:val="0000FF"/>
            <w:u w:val="single"/>
          </w:rPr>
          <w:t>https://www.northtexas.va.gov/locations/Bonham.asp</w:t>
        </w:r>
      </w:hyperlink>
    </w:p>
    <w:p w14:paraId="01EC72E7" w14:textId="6700CC40" w:rsidR="00216981" w:rsidRPr="00216981" w:rsidRDefault="00216981" w:rsidP="00C01D97">
      <w:pPr>
        <w:spacing w:after="0"/>
        <w:rPr>
          <w:rFonts w:ascii="Calibri" w:eastAsia="Times New Roman" w:hAnsi="Calibri" w:cs="Calibri"/>
          <w:color w:val="0000FF"/>
          <w:sz w:val="24"/>
          <w:szCs w:val="24"/>
          <w:u w:val="single"/>
        </w:rPr>
      </w:pPr>
      <w:r>
        <w:t xml:space="preserve">No type - </w:t>
      </w:r>
      <w:hyperlink r:id="rId21" w:history="1">
        <w:r w:rsidRPr="00216981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https://www.portland.va.gov/PVAMC_Women_s_Clinic.asp</w:t>
        </w:r>
      </w:hyperlink>
    </w:p>
    <w:p w14:paraId="11CDD3BE" w14:textId="2040D0E1" w:rsidR="00216981" w:rsidRPr="00216981" w:rsidRDefault="00216981" w:rsidP="00C01D97">
      <w:pPr>
        <w:spacing w:after="0"/>
        <w:rPr>
          <w:rFonts w:ascii="Calibri" w:eastAsia="Times New Roman" w:hAnsi="Calibri" w:cs="Calibri"/>
          <w:color w:val="0000FF"/>
          <w:u w:val="single"/>
        </w:rPr>
      </w:pPr>
      <w:r>
        <w:t xml:space="preserve">Dental clinic - </w:t>
      </w:r>
      <w:hyperlink r:id="rId22" w:history="1">
        <w:r w:rsidRPr="00216981">
          <w:rPr>
            <w:rFonts w:ascii="Calibri" w:eastAsia="Times New Roman" w:hAnsi="Calibri" w:cs="Calibri"/>
            <w:color w:val="0000FF"/>
            <w:u w:val="single"/>
          </w:rPr>
          <w:t>https://www.northerncalifornia.va.gov/locations/McClellan_Dental_Clinic.asp</w:t>
        </w:r>
      </w:hyperlink>
    </w:p>
    <w:p w14:paraId="2E77FCB0" w14:textId="4C25B9CA" w:rsidR="00216981" w:rsidRPr="00216981" w:rsidRDefault="00216981" w:rsidP="00C01D97">
      <w:pPr>
        <w:spacing w:after="0"/>
        <w:rPr>
          <w:rFonts w:ascii="Calibri" w:eastAsia="Times New Roman" w:hAnsi="Calibri" w:cs="Calibri"/>
          <w:color w:val="0000FF"/>
          <w:u w:val="single"/>
        </w:rPr>
      </w:pPr>
      <w:r>
        <w:t xml:space="preserve">Ambulatory/Military - </w:t>
      </w:r>
      <w:hyperlink r:id="rId23" w:history="1">
        <w:r w:rsidRPr="00216981">
          <w:rPr>
            <w:rFonts w:ascii="Calibri" w:eastAsia="Times New Roman" w:hAnsi="Calibri" w:cs="Calibri"/>
            <w:color w:val="0000FF"/>
            <w:u w:val="single"/>
          </w:rPr>
          <w:t>https://www.lasvegas.va.gov/locations/Mike_O_Callaghan_Military_Medical_Center.asp</w:t>
        </w:r>
      </w:hyperlink>
    </w:p>
    <w:p w14:paraId="2E9432B4" w14:textId="195F4477" w:rsidR="005031F5" w:rsidRDefault="005031F5" w:rsidP="005031F5">
      <w:pPr>
        <w:ind w:left="360"/>
      </w:pPr>
    </w:p>
    <w:p w14:paraId="1EC77A61" w14:textId="3DFC3E83" w:rsidR="005031F5" w:rsidRDefault="005031F5" w:rsidP="00C01D97">
      <w:pPr>
        <w:spacing w:after="0"/>
      </w:pPr>
      <w:r>
        <w:t>Charlie Norwood</w:t>
      </w:r>
      <w:r w:rsidR="00C01D97">
        <w:t xml:space="preserve"> - </w:t>
      </w:r>
      <w:r>
        <w:t>Both facilities are Charlie Norwood, one is uptown, one is downtown</w:t>
      </w:r>
    </w:p>
    <w:tbl>
      <w:tblPr>
        <w:tblW w:w="12936" w:type="dxa"/>
        <w:tblLook w:val="04A0" w:firstRow="1" w:lastRow="0" w:firstColumn="1" w:lastColumn="0" w:noHBand="0" w:noVBand="1"/>
      </w:tblPr>
      <w:tblGrid>
        <w:gridCol w:w="12936"/>
      </w:tblGrid>
      <w:tr w:rsidR="005031F5" w:rsidRPr="005031F5" w14:paraId="4F716E96" w14:textId="77777777" w:rsidTr="005031F5">
        <w:trPr>
          <w:trHeight w:val="288"/>
        </w:trPr>
        <w:tc>
          <w:tcPr>
            <w:tcW w:w="1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D175" w14:textId="77777777" w:rsidR="005031F5" w:rsidRPr="005031F5" w:rsidRDefault="005031F5" w:rsidP="005031F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Pr="005031F5">
                <w:rPr>
                  <w:rFonts w:ascii="Calibri" w:eastAsia="Times New Roman" w:hAnsi="Calibri" w:cs="Calibri"/>
                  <w:color w:val="0000FF"/>
                  <w:u w:val="single"/>
                </w:rPr>
                <w:t>https://www.augusta.va.gov/locations/directions.asp</w:t>
              </w:r>
            </w:hyperlink>
          </w:p>
        </w:tc>
      </w:tr>
      <w:tr w:rsidR="005031F5" w:rsidRPr="005031F5" w14:paraId="68BA4D5F" w14:textId="77777777" w:rsidTr="005031F5">
        <w:trPr>
          <w:trHeight w:val="288"/>
        </w:trPr>
        <w:tc>
          <w:tcPr>
            <w:tcW w:w="1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5EB6" w14:textId="6A077D30" w:rsidR="005031F5" w:rsidRPr="005031F5" w:rsidRDefault="005031F5" w:rsidP="005031F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5031F5">
              <w:rPr>
                <w:rFonts w:ascii="Calibri" w:eastAsia="Times New Roman" w:hAnsi="Calibri" w:cs="Calibri"/>
                <w:color w:val="0000FF"/>
                <w:u w:val="single"/>
              </w:rPr>
              <w:t>https://www.augusta.va.gov/locations/directions-uptown.asp</w:t>
            </w:r>
          </w:p>
        </w:tc>
      </w:tr>
    </w:tbl>
    <w:p w14:paraId="1FC3067D" w14:textId="6B0C2419" w:rsidR="005031F5" w:rsidRDefault="005031F5" w:rsidP="00C01D97"/>
    <w:sectPr w:rsidR="005031F5" w:rsidSect="00C01D97">
      <w:pgSz w:w="12240" w:h="15840"/>
      <w:pgMar w:top="810" w:right="117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164D"/>
    <w:multiLevelType w:val="hybridMultilevel"/>
    <w:tmpl w:val="F6BACFFA"/>
    <w:lvl w:ilvl="0" w:tplc="3F40C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50"/>
    <w:rsid w:val="000D7975"/>
    <w:rsid w:val="00216981"/>
    <w:rsid w:val="00222F50"/>
    <w:rsid w:val="00276650"/>
    <w:rsid w:val="0035526D"/>
    <w:rsid w:val="003B6DA7"/>
    <w:rsid w:val="005031F5"/>
    <w:rsid w:val="005574E7"/>
    <w:rsid w:val="005E5B15"/>
    <w:rsid w:val="006374AC"/>
    <w:rsid w:val="006805DB"/>
    <w:rsid w:val="00C01D97"/>
    <w:rsid w:val="00EB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C24D"/>
  <w15:chartTrackingRefBased/>
  <w15:docId w15:val="{33C69DA7-25DC-49A1-A135-19E9D134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F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ckley.va.gov/locations/princeton_vet_center.asp" TargetMode="External"/><Relationship Id="rId13" Type="http://schemas.openxmlformats.org/officeDocument/2006/relationships/hyperlink" Target="https://www.washingtondc.va.gov/locations/Community_Resource_and_Referral_Center_CRRC.asp" TargetMode="External"/><Relationship Id="rId18" Type="http://schemas.openxmlformats.org/officeDocument/2006/relationships/hyperlink" Target="https://www.shreveport.va.gov/locations/Shreveport_La_Veterans_Service_Ctr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ortland.va.gov/PVAMC_Women_s_Clinic.asp" TargetMode="External"/><Relationship Id="rId7" Type="http://schemas.openxmlformats.org/officeDocument/2006/relationships/hyperlink" Target="https://www.beckley.va.gov/locations/beckley_vet_center.asp" TargetMode="External"/><Relationship Id="rId12" Type="http://schemas.openxmlformats.org/officeDocument/2006/relationships/hyperlink" Target="https://www.westpalmbeach.va.gov/locations/Jupiter_Vet_Center.asp" TargetMode="External"/><Relationship Id="rId17" Type="http://schemas.openxmlformats.org/officeDocument/2006/relationships/hyperlink" Target="https://www.wichita.va.gov/locations/directions.as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louis.va.gov/locations/Hope_Recovery_Center.asp" TargetMode="External"/><Relationship Id="rId20" Type="http://schemas.openxmlformats.org/officeDocument/2006/relationships/hyperlink" Target="https://www.northtexas.va.gov/locations/Bonham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peka.va.gov" TargetMode="External"/><Relationship Id="rId11" Type="http://schemas.openxmlformats.org/officeDocument/2006/relationships/hyperlink" Target="https://www.westpalmbeach.va.gov/locations/Palm_Beach_Vet_Center.asp" TargetMode="External"/><Relationship Id="rId24" Type="http://schemas.openxmlformats.org/officeDocument/2006/relationships/hyperlink" Target="https://www.augusta.va.gov/locations/directions.asp" TargetMode="External"/><Relationship Id="rId5" Type="http://schemas.openxmlformats.org/officeDocument/2006/relationships/hyperlink" Target="https://www.leavenworth.va.gov" TargetMode="External"/><Relationship Id="rId15" Type="http://schemas.openxmlformats.org/officeDocument/2006/relationships/hyperlink" Target="https://www.lovell.fhcc.va.gov/locations/directions.asp" TargetMode="External"/><Relationship Id="rId23" Type="http://schemas.openxmlformats.org/officeDocument/2006/relationships/hyperlink" Target="https://www.lasvegas.va.gov/locations/Mike_O_Callaghan_Military_Medical_Center.asp" TargetMode="External"/><Relationship Id="rId10" Type="http://schemas.openxmlformats.org/officeDocument/2006/relationships/hyperlink" Target="https://www.fayettevillenc.va.gov/locations/JacksonvilleVetCenter.asp" TargetMode="External"/><Relationship Id="rId19" Type="http://schemas.openxmlformats.org/officeDocument/2006/relationships/hyperlink" Target="https://www.centraltexas.va.gov/locations/direction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yettevillenc.va.gov/locations/FayettevilleVetCenter.asp" TargetMode="External"/><Relationship Id="rId14" Type="http://schemas.openxmlformats.org/officeDocument/2006/relationships/hyperlink" Target="https://www.cleveland.va.gov/locations/ClevelandCRRC.asp" TargetMode="External"/><Relationship Id="rId22" Type="http://schemas.openxmlformats.org/officeDocument/2006/relationships/hyperlink" Target="https://www.northerncalifornia.va.gov/locations/McClellan_Dental_Clini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Mikki Northuis</dc:creator>
  <cp:keywords/>
  <dc:description/>
  <cp:lastModifiedBy>Mikki Northuis</cp:lastModifiedBy>
  <cp:revision>7</cp:revision>
  <dcterms:created xsi:type="dcterms:W3CDTF">2019-12-13T21:47:00Z</dcterms:created>
  <dcterms:modified xsi:type="dcterms:W3CDTF">2019-12-13T22:50:00Z</dcterms:modified>
</cp:coreProperties>
</file>