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AEF" w:rsidRPr="002B5AEF" w:rsidRDefault="002E1D38" w:rsidP="002B5AEF">
      <w:pPr>
        <w:spacing w:after="0" w:line="0" w:lineRule="atLeast"/>
        <w:rPr>
          <w:rFonts w:ascii="Cambria" w:eastAsia="Cambria" w:hAnsi="Cambria" w:cs="Arial"/>
          <w:color w:val="17365D"/>
          <w:sz w:val="52"/>
          <w:szCs w:val="20"/>
          <w:lang w:eastAsia="nl-NL"/>
        </w:rPr>
      </w:pPr>
      <w:r>
        <w:rPr>
          <w:rFonts w:ascii="Cambria" w:eastAsia="Cambria" w:hAnsi="Cambria" w:cs="Arial"/>
          <w:color w:val="17365D"/>
          <w:sz w:val="52"/>
          <w:szCs w:val="20"/>
          <w:lang w:eastAsia="nl-NL"/>
        </w:rPr>
        <w:t>[</w:t>
      </w:r>
      <w:r w:rsidR="0082171C">
        <w:rPr>
          <w:rFonts w:ascii="Cambria" w:eastAsia="Cambria" w:hAnsi="Cambria" w:cs="Arial"/>
          <w:color w:val="17365D"/>
          <w:sz w:val="52"/>
          <w:szCs w:val="20"/>
          <w:lang w:eastAsia="nl-NL"/>
        </w:rPr>
        <w:t>Behoefte analyse]</w:t>
      </w:r>
    </w:p>
    <w:p w:rsidR="002B5AEF" w:rsidRPr="002B5AEF" w:rsidRDefault="002B5AEF" w:rsidP="002B5AEF">
      <w:pPr>
        <w:spacing w:after="0" w:line="20" w:lineRule="exact"/>
        <w:rPr>
          <w:rFonts w:ascii="Times New Roman" w:eastAsia="Times New Roman" w:hAnsi="Times New Roman" w:cs="Arial"/>
          <w:sz w:val="24"/>
          <w:szCs w:val="20"/>
          <w:lang w:eastAsia="nl-NL"/>
        </w:rPr>
      </w:pPr>
      <w:r w:rsidRPr="002B5AEF">
        <w:rPr>
          <w:rFonts w:ascii="Calibri" w:eastAsia="Calibri" w:hAnsi="Calibri" w:cs="Arial"/>
          <w:noProof/>
          <w:sz w:val="20"/>
          <w:szCs w:val="20"/>
          <w:lang w:eastAsia="nl-NL"/>
        </w:rPr>
        <mc:AlternateContent>
          <mc:Choice Requires="wps">
            <w:drawing>
              <wp:anchor distT="0" distB="0" distL="114300" distR="114300" simplePos="0" relativeHeight="251659264" behindDoc="1" locked="0" layoutInCell="1" allowOverlap="1" wp14:anchorId="1C22595F" wp14:editId="52537FED">
                <wp:simplePos x="0" y="0"/>
                <wp:positionH relativeFrom="column">
                  <wp:posOffset>-22225</wp:posOffset>
                </wp:positionH>
                <wp:positionV relativeFrom="paragraph">
                  <wp:posOffset>58420</wp:posOffset>
                </wp:positionV>
                <wp:extent cx="6156325" cy="0"/>
                <wp:effectExtent l="6350" t="10795" r="9525" b="825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6325" cy="0"/>
                        </a:xfrm>
                        <a:prstGeom prst="line">
                          <a:avLst/>
                        </a:prstGeom>
                        <a:noFill/>
                        <a:ln w="12179">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B10CE5" id="Line 1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pt,4.6pt" to="48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" strokecolor="#4f81bd" strokeweight=".33831mm"/>
            </w:pict>
          </mc:Fallback>
        </mc:AlternateContent>
      </w:r>
    </w:p>
    <w:p w:rsidR="002B5AEF" w:rsidRDefault="002B5AEF" w:rsidP="002B5AEF">
      <w:pPr>
        <w:spacing w:after="0" w:line="240" w:lineRule="auto"/>
        <w:rPr>
          <w:rFonts w:ascii="Times New Roman" w:eastAsia="Times New Roman" w:hAnsi="Times New Roman" w:cs="Arial"/>
          <w:sz w:val="24"/>
          <w:szCs w:val="20"/>
          <w:lang w:eastAsia="nl-NL"/>
        </w:rPr>
      </w:pPr>
    </w:p>
    <w:p w:rsidR="002B5AEF" w:rsidRPr="002B5AEF" w:rsidRDefault="00E77B49" w:rsidP="002B5AEF">
      <w:pPr>
        <w:spacing w:after="0" w:line="0" w:lineRule="atLeast"/>
        <w:rPr>
          <w:rFonts w:ascii="Cambria" w:eastAsia="Cambria" w:hAnsi="Cambria" w:cs="Arial"/>
          <w:i/>
          <w:color w:val="4F81BD"/>
          <w:sz w:val="24"/>
          <w:szCs w:val="20"/>
          <w:lang w:eastAsia="nl-NL"/>
        </w:rPr>
      </w:pPr>
      <w:r>
        <w:rPr>
          <w:rFonts w:ascii="Cambria" w:eastAsia="Cambria" w:hAnsi="Cambria" w:cs="Arial"/>
          <w:i/>
          <w:color w:val="4F81BD"/>
          <w:sz w:val="24"/>
          <w:szCs w:val="20"/>
          <w:lang w:eastAsia="nl-NL"/>
        </w:rPr>
        <w:t>Android studio</w:t>
      </w:r>
    </w:p>
    <w:p w:rsidR="002B5AEF" w:rsidRDefault="002B5AEF" w:rsidP="002B5AEF">
      <w:pPr>
        <w:rPr>
          <w:rFonts w:ascii="Times New Roman" w:eastAsia="Times New Roman" w:hAnsi="Times New Roman" w:cs="Arial"/>
          <w:sz w:val="24"/>
          <w:szCs w:val="20"/>
          <w:lang w:eastAsia="nl-NL"/>
        </w:rPr>
      </w:pPr>
    </w:p>
    <w:p w:rsidR="002B5AEF" w:rsidRDefault="00E77B49" w:rsidP="002B5AEF">
      <w:pPr>
        <w:rPr>
          <w:rFonts w:ascii="Times New Roman" w:eastAsia="Times New Roman" w:hAnsi="Times New Roman" w:cs="Arial"/>
          <w:sz w:val="24"/>
          <w:szCs w:val="20"/>
          <w:lang w:eastAsia="nl-NL"/>
        </w:rPr>
      </w:pPr>
      <w:r w:rsidRPr="00E77B49">
        <w:rPr>
          <w:noProof/>
        </w:rPr>
        <w:drawing>
          <wp:inline distT="0" distB="0" distL="0" distR="0" wp14:anchorId="35CD8B98" wp14:editId="0078415B">
            <wp:extent cx="5918200" cy="3329305"/>
            <wp:effectExtent l="0" t="0" r="6350" b="444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8200" cy="3329305"/>
                    </a:xfrm>
                    <a:prstGeom prst="rect">
                      <a:avLst/>
                    </a:prstGeom>
                  </pic:spPr>
                </pic:pic>
              </a:graphicData>
            </a:graphic>
          </wp:inline>
        </w:drawing>
      </w:r>
    </w:p>
    <w:p w:rsidR="002B5AEF" w:rsidRDefault="002B5AEF" w:rsidP="002B5AEF">
      <w:pPr>
        <w:rPr>
          <w:rFonts w:ascii="Times New Roman" w:eastAsia="Times New Roman" w:hAnsi="Times New Roman" w:cs="Arial"/>
          <w:sz w:val="24"/>
          <w:szCs w:val="20"/>
          <w:lang w:eastAsia="nl-NL"/>
        </w:rPr>
      </w:pPr>
    </w:p>
    <w:p w:rsidR="002B5AEF" w:rsidRPr="002B5AEF" w:rsidRDefault="002B5AEF" w:rsidP="002B5AEF">
      <w:pPr>
        <w:rPr>
          <w:rFonts w:ascii="Times New Roman" w:eastAsia="Times New Roman" w:hAnsi="Times New Roman" w:cs="Arial"/>
          <w:sz w:val="24"/>
          <w:szCs w:val="20"/>
          <w:lang w:eastAsia="nl-NL"/>
        </w:rPr>
      </w:pPr>
    </w:p>
    <w:p w:rsidR="002B5AEF" w:rsidRPr="002B5AEF" w:rsidRDefault="002B5AEF" w:rsidP="002B5AEF">
      <w:pPr>
        <w:rPr>
          <w:rFonts w:ascii="Times New Roman" w:eastAsia="Times New Roman" w:hAnsi="Times New Roman" w:cs="Arial"/>
          <w:sz w:val="24"/>
          <w:szCs w:val="20"/>
          <w:lang w:eastAsia="nl-NL"/>
        </w:rPr>
      </w:pPr>
    </w:p>
    <w:p w:rsidR="002B5AEF" w:rsidRPr="002B5AEF" w:rsidRDefault="002B5AEF" w:rsidP="002B5AEF">
      <w:pPr>
        <w:rPr>
          <w:rFonts w:ascii="Times New Roman" w:eastAsia="Times New Roman" w:hAnsi="Times New Roman" w:cs="Arial"/>
          <w:sz w:val="24"/>
          <w:szCs w:val="20"/>
          <w:lang w:eastAsia="nl-NL"/>
        </w:rPr>
      </w:pPr>
    </w:p>
    <w:p w:rsidR="002B5AEF" w:rsidRPr="002B5AEF" w:rsidRDefault="002B5AEF" w:rsidP="002B5AEF">
      <w:pPr>
        <w:rPr>
          <w:rFonts w:ascii="Times New Roman" w:eastAsia="Times New Roman" w:hAnsi="Times New Roman" w:cs="Arial"/>
          <w:sz w:val="24"/>
          <w:szCs w:val="20"/>
          <w:lang w:eastAsia="nl-NL"/>
        </w:rPr>
      </w:pPr>
    </w:p>
    <w:p w:rsidR="002B5AEF" w:rsidRPr="002B5AEF" w:rsidRDefault="002B5AEF" w:rsidP="002B5AEF">
      <w:pPr>
        <w:rPr>
          <w:rFonts w:ascii="Times New Roman" w:eastAsia="Times New Roman" w:hAnsi="Times New Roman" w:cs="Arial"/>
          <w:sz w:val="24"/>
          <w:szCs w:val="20"/>
          <w:lang w:eastAsia="nl-NL"/>
        </w:rPr>
      </w:pPr>
    </w:p>
    <w:p w:rsidR="002B5AEF" w:rsidRPr="002B5AEF" w:rsidRDefault="002B5AEF" w:rsidP="002B5AEF">
      <w:pPr>
        <w:rPr>
          <w:rFonts w:ascii="Times New Roman" w:eastAsia="Times New Roman" w:hAnsi="Times New Roman" w:cs="Arial"/>
          <w:sz w:val="24"/>
          <w:szCs w:val="20"/>
          <w:lang w:eastAsia="nl-NL"/>
        </w:rPr>
      </w:pPr>
    </w:p>
    <w:p w:rsidR="002B5AEF" w:rsidRPr="002B5AEF" w:rsidRDefault="002B5AEF" w:rsidP="002B5AEF">
      <w:pPr>
        <w:rPr>
          <w:rFonts w:ascii="Times New Roman" w:eastAsia="Times New Roman" w:hAnsi="Times New Roman" w:cs="Arial"/>
          <w:sz w:val="24"/>
          <w:szCs w:val="20"/>
          <w:lang w:eastAsia="nl-NL"/>
        </w:rPr>
      </w:pPr>
    </w:p>
    <w:p w:rsidR="002B5AEF" w:rsidRDefault="002B5AEF" w:rsidP="002B5AEF">
      <w:pPr>
        <w:rPr>
          <w:rFonts w:ascii="Times New Roman" w:eastAsia="Times New Roman" w:hAnsi="Times New Roman" w:cs="Arial"/>
          <w:sz w:val="24"/>
          <w:szCs w:val="20"/>
          <w:lang w:eastAsia="nl-NL"/>
        </w:rPr>
      </w:pPr>
    </w:p>
    <w:p w:rsidR="00E77B49" w:rsidRPr="002B5AEF" w:rsidRDefault="00E77B49" w:rsidP="002B5AEF">
      <w:pPr>
        <w:rPr>
          <w:rFonts w:ascii="Times New Roman" w:eastAsia="Times New Roman" w:hAnsi="Times New Roman" w:cs="Arial"/>
          <w:sz w:val="24"/>
          <w:szCs w:val="20"/>
          <w:lang w:eastAsia="nl-NL"/>
        </w:rPr>
      </w:pPr>
    </w:p>
    <w:p w:rsidR="002B5AEF" w:rsidRPr="002B5AEF" w:rsidRDefault="002B5AEF" w:rsidP="002B5AEF">
      <w:pPr>
        <w:tabs>
          <w:tab w:val="left" w:pos="2100"/>
        </w:tabs>
        <w:spacing w:after="0" w:line="0" w:lineRule="atLeast"/>
        <w:rPr>
          <w:rFonts w:ascii="Arial" w:eastAsia="Arial" w:hAnsi="Arial" w:cs="Arial"/>
          <w:sz w:val="21"/>
          <w:szCs w:val="20"/>
          <w:lang w:eastAsia="nl-NL"/>
        </w:rPr>
      </w:pPr>
      <w:r w:rsidRPr="002B5AEF">
        <w:rPr>
          <w:rFonts w:ascii="Arial" w:eastAsia="Arial" w:hAnsi="Arial" w:cs="Arial"/>
          <w:sz w:val="21"/>
          <w:szCs w:val="20"/>
          <w:lang w:eastAsia="nl-NL"/>
        </w:rPr>
        <w:t>Namen:</w:t>
      </w:r>
      <w:r w:rsidRPr="002B5AEF">
        <w:rPr>
          <w:rFonts w:ascii="Times New Roman" w:eastAsia="Times New Roman" w:hAnsi="Times New Roman" w:cs="Arial"/>
          <w:sz w:val="20"/>
          <w:szCs w:val="20"/>
          <w:lang w:eastAsia="nl-NL"/>
        </w:rPr>
        <w:tab/>
      </w:r>
      <w:proofErr w:type="spellStart"/>
      <w:r w:rsidR="00E77B49">
        <w:rPr>
          <w:rFonts w:ascii="Arial" w:eastAsia="Arial" w:hAnsi="Arial" w:cs="Arial"/>
          <w:sz w:val="21"/>
          <w:szCs w:val="20"/>
          <w:lang w:eastAsia="nl-NL"/>
        </w:rPr>
        <w:t>Eloy</w:t>
      </w:r>
      <w:proofErr w:type="spellEnd"/>
      <w:r w:rsidR="00E77B49">
        <w:rPr>
          <w:rFonts w:ascii="Arial" w:eastAsia="Arial" w:hAnsi="Arial" w:cs="Arial"/>
          <w:sz w:val="21"/>
          <w:szCs w:val="20"/>
          <w:lang w:eastAsia="nl-NL"/>
        </w:rPr>
        <w:t xml:space="preserve">, Matthijs, </w:t>
      </w:r>
      <w:proofErr w:type="spellStart"/>
      <w:r w:rsidR="00E77B49">
        <w:rPr>
          <w:rFonts w:ascii="Arial" w:eastAsia="Arial" w:hAnsi="Arial" w:cs="Arial"/>
          <w:sz w:val="21"/>
          <w:szCs w:val="20"/>
          <w:lang w:eastAsia="nl-NL"/>
        </w:rPr>
        <w:t>Moied</w:t>
      </w:r>
      <w:proofErr w:type="spellEnd"/>
      <w:r w:rsidR="00E77B49">
        <w:rPr>
          <w:rFonts w:ascii="Arial" w:eastAsia="Arial" w:hAnsi="Arial" w:cs="Arial"/>
          <w:sz w:val="21"/>
          <w:szCs w:val="20"/>
          <w:lang w:eastAsia="nl-NL"/>
        </w:rPr>
        <w:t>,</w:t>
      </w:r>
      <w:r w:rsidRPr="002B5AEF">
        <w:rPr>
          <w:rFonts w:ascii="Arial" w:eastAsia="Arial" w:hAnsi="Arial" w:cs="Arial"/>
          <w:sz w:val="21"/>
          <w:szCs w:val="20"/>
          <w:lang w:eastAsia="nl-NL"/>
        </w:rPr>
        <w:t xml:space="preserve"> Jazzly geyteman</w:t>
      </w:r>
    </w:p>
    <w:p w:rsidR="002B5AEF" w:rsidRPr="002B5AEF" w:rsidRDefault="002B5AEF" w:rsidP="002B5AEF">
      <w:pPr>
        <w:spacing w:after="0" w:line="267" w:lineRule="exact"/>
        <w:rPr>
          <w:rFonts w:ascii="Times New Roman" w:eastAsia="Times New Roman" w:hAnsi="Times New Roman" w:cs="Arial"/>
          <w:sz w:val="24"/>
          <w:szCs w:val="20"/>
          <w:lang w:eastAsia="nl-NL"/>
        </w:rPr>
      </w:pPr>
    </w:p>
    <w:p w:rsidR="002B5AEF" w:rsidRPr="002B5AEF" w:rsidRDefault="002B5AEF" w:rsidP="002B5AEF">
      <w:pPr>
        <w:tabs>
          <w:tab w:val="left" w:pos="2100"/>
        </w:tabs>
        <w:spacing w:after="0" w:line="0" w:lineRule="atLeast"/>
        <w:rPr>
          <w:rFonts w:ascii="Arial" w:eastAsia="Arial" w:hAnsi="Arial" w:cs="Arial"/>
          <w:szCs w:val="20"/>
          <w:lang w:eastAsia="nl-NL"/>
        </w:rPr>
      </w:pPr>
      <w:r w:rsidRPr="002B5AEF">
        <w:rPr>
          <w:rFonts w:ascii="Arial" w:eastAsia="Arial" w:hAnsi="Arial" w:cs="Arial"/>
          <w:szCs w:val="20"/>
          <w:lang w:eastAsia="nl-NL"/>
        </w:rPr>
        <w:t>Studiejaar:</w:t>
      </w:r>
      <w:r w:rsidRPr="002B5AEF">
        <w:rPr>
          <w:rFonts w:ascii="Times New Roman" w:eastAsia="Times New Roman" w:hAnsi="Times New Roman" w:cs="Arial"/>
          <w:sz w:val="20"/>
          <w:szCs w:val="20"/>
          <w:lang w:eastAsia="nl-NL"/>
        </w:rPr>
        <w:tab/>
      </w:r>
      <w:r w:rsidRPr="002B5AEF">
        <w:rPr>
          <w:rFonts w:ascii="Arial" w:eastAsia="Arial" w:hAnsi="Arial" w:cs="Arial"/>
          <w:szCs w:val="20"/>
          <w:lang w:eastAsia="nl-NL"/>
        </w:rPr>
        <w:t>2020-2021</w:t>
      </w:r>
    </w:p>
    <w:p w:rsidR="002B5AEF" w:rsidRPr="002B5AEF" w:rsidRDefault="002B5AEF" w:rsidP="002B5AEF">
      <w:pPr>
        <w:spacing w:after="0" w:line="251" w:lineRule="exact"/>
        <w:rPr>
          <w:rFonts w:ascii="Times New Roman" w:eastAsia="Times New Roman" w:hAnsi="Times New Roman" w:cs="Arial"/>
          <w:sz w:val="24"/>
          <w:szCs w:val="20"/>
          <w:lang w:eastAsia="nl-NL"/>
        </w:rPr>
      </w:pPr>
    </w:p>
    <w:p w:rsidR="002B5AEF" w:rsidRPr="002B5AEF" w:rsidRDefault="002B5AEF" w:rsidP="002B5AEF">
      <w:pPr>
        <w:tabs>
          <w:tab w:val="left" w:pos="2100"/>
        </w:tabs>
        <w:spacing w:after="0" w:line="0" w:lineRule="atLeast"/>
        <w:rPr>
          <w:rFonts w:ascii="Arial" w:eastAsia="Arial" w:hAnsi="Arial" w:cs="Arial"/>
          <w:szCs w:val="20"/>
          <w:lang w:eastAsia="nl-NL"/>
        </w:rPr>
      </w:pPr>
      <w:r w:rsidRPr="002B5AEF">
        <w:rPr>
          <w:rFonts w:ascii="Arial" w:eastAsia="Arial" w:hAnsi="Arial" w:cs="Arial"/>
          <w:szCs w:val="20"/>
          <w:lang w:eastAsia="nl-NL"/>
        </w:rPr>
        <w:t>Werkgroep:</w:t>
      </w:r>
      <w:r w:rsidRPr="002B5AEF">
        <w:rPr>
          <w:rFonts w:ascii="Times New Roman" w:eastAsia="Times New Roman" w:hAnsi="Times New Roman" w:cs="Arial"/>
          <w:sz w:val="20"/>
          <w:szCs w:val="20"/>
          <w:lang w:eastAsia="nl-NL"/>
        </w:rPr>
        <w:tab/>
      </w:r>
      <w:r w:rsidRPr="002B5AEF">
        <w:rPr>
          <w:rFonts w:ascii="Arial" w:eastAsia="Arial" w:hAnsi="Arial" w:cs="Arial"/>
          <w:szCs w:val="20"/>
          <w:lang w:eastAsia="nl-NL"/>
        </w:rPr>
        <w:t>AMO1. Groep 1</w:t>
      </w:r>
    </w:p>
    <w:p w:rsidR="002B5AEF" w:rsidRPr="002B5AEF" w:rsidRDefault="002B5AEF" w:rsidP="002B5AEF">
      <w:pPr>
        <w:spacing w:after="0" w:line="256" w:lineRule="exact"/>
        <w:rPr>
          <w:rFonts w:ascii="Times New Roman" w:eastAsia="Times New Roman" w:hAnsi="Times New Roman" w:cs="Arial"/>
          <w:sz w:val="24"/>
          <w:szCs w:val="20"/>
          <w:lang w:eastAsia="nl-NL"/>
        </w:rPr>
      </w:pPr>
    </w:p>
    <w:p w:rsidR="002B5AEF" w:rsidRPr="002B5AEF" w:rsidRDefault="002B5AEF" w:rsidP="002B5AEF">
      <w:pPr>
        <w:tabs>
          <w:tab w:val="left" w:pos="2100"/>
        </w:tabs>
        <w:spacing w:after="0" w:line="0" w:lineRule="atLeast"/>
        <w:rPr>
          <w:rFonts w:ascii="Arial" w:eastAsia="Arial" w:hAnsi="Arial" w:cs="Arial"/>
          <w:szCs w:val="20"/>
          <w:lang w:eastAsia="nl-NL"/>
        </w:rPr>
      </w:pPr>
      <w:r w:rsidRPr="002B5AEF">
        <w:rPr>
          <w:rFonts w:ascii="Arial" w:eastAsia="Arial" w:hAnsi="Arial" w:cs="Arial"/>
          <w:szCs w:val="20"/>
          <w:lang w:eastAsia="nl-NL"/>
        </w:rPr>
        <w:t>Projectleider:</w:t>
      </w:r>
      <w:r w:rsidRPr="002B5AEF">
        <w:rPr>
          <w:rFonts w:ascii="Times New Roman" w:eastAsia="Times New Roman" w:hAnsi="Times New Roman" w:cs="Arial"/>
          <w:sz w:val="20"/>
          <w:szCs w:val="20"/>
          <w:lang w:eastAsia="nl-NL"/>
        </w:rPr>
        <w:tab/>
      </w:r>
      <w:r w:rsidRPr="002B5AEF">
        <w:rPr>
          <w:rFonts w:ascii="Arial" w:eastAsia="Arial" w:hAnsi="Arial" w:cs="Arial"/>
          <w:szCs w:val="20"/>
          <w:lang w:eastAsia="nl-NL"/>
        </w:rPr>
        <w:t xml:space="preserve">M. </w:t>
      </w:r>
      <w:proofErr w:type="spellStart"/>
      <w:r w:rsidRPr="002B5AEF">
        <w:rPr>
          <w:rFonts w:ascii="Arial" w:eastAsia="Arial" w:hAnsi="Arial" w:cs="Arial"/>
          <w:szCs w:val="20"/>
          <w:lang w:eastAsia="nl-NL"/>
        </w:rPr>
        <w:t>Boukiour</w:t>
      </w:r>
      <w:proofErr w:type="spellEnd"/>
    </w:p>
    <w:p w:rsidR="002B5AEF" w:rsidRPr="002B5AEF" w:rsidRDefault="002B5AEF" w:rsidP="002B5AEF">
      <w:pPr>
        <w:spacing w:after="0" w:line="251" w:lineRule="exact"/>
        <w:rPr>
          <w:rFonts w:ascii="Times New Roman" w:eastAsia="Times New Roman" w:hAnsi="Times New Roman" w:cs="Arial"/>
          <w:sz w:val="24"/>
          <w:szCs w:val="20"/>
          <w:lang w:eastAsia="nl-NL"/>
        </w:rPr>
      </w:pPr>
    </w:p>
    <w:p w:rsidR="002B5AEF" w:rsidRPr="002B5AEF" w:rsidRDefault="002B5AEF" w:rsidP="002B5AEF">
      <w:pPr>
        <w:tabs>
          <w:tab w:val="left" w:pos="2100"/>
        </w:tabs>
        <w:spacing w:after="0" w:line="0" w:lineRule="atLeast"/>
        <w:rPr>
          <w:rFonts w:ascii="Arial" w:eastAsia="Arial" w:hAnsi="Arial" w:cs="Arial"/>
          <w:szCs w:val="20"/>
          <w:lang w:eastAsia="nl-NL"/>
        </w:rPr>
      </w:pPr>
      <w:r w:rsidRPr="002B5AEF">
        <w:rPr>
          <w:rFonts w:ascii="Arial" w:eastAsia="Arial" w:hAnsi="Arial" w:cs="Arial"/>
          <w:szCs w:val="20"/>
          <w:lang w:eastAsia="nl-NL"/>
        </w:rPr>
        <w:t>Inleverdatum:</w:t>
      </w:r>
      <w:r w:rsidRPr="002B5AEF">
        <w:rPr>
          <w:rFonts w:ascii="Times New Roman" w:eastAsia="Times New Roman" w:hAnsi="Times New Roman" w:cs="Arial"/>
          <w:sz w:val="20"/>
          <w:szCs w:val="20"/>
          <w:lang w:eastAsia="nl-NL"/>
        </w:rPr>
        <w:tab/>
      </w:r>
      <w:r w:rsidR="00E77B49">
        <w:rPr>
          <w:rFonts w:ascii="Arial" w:eastAsia="Arial" w:hAnsi="Arial" w:cs="Arial"/>
          <w:szCs w:val="20"/>
          <w:lang w:eastAsia="nl-NL"/>
        </w:rPr>
        <w:t>XXX</w:t>
      </w:r>
      <w:r w:rsidRPr="002B5AEF">
        <w:rPr>
          <w:rFonts w:ascii="Arial" w:eastAsia="Arial" w:hAnsi="Arial" w:cs="Arial"/>
          <w:szCs w:val="20"/>
          <w:lang w:eastAsia="nl-NL"/>
        </w:rPr>
        <w:t xml:space="preserve"> </w:t>
      </w:r>
    </w:p>
    <w:p w:rsidR="002B5AEF" w:rsidRPr="002B5AEF" w:rsidRDefault="002B5AEF" w:rsidP="002B5AEF">
      <w:pPr>
        <w:spacing w:after="0" w:line="251" w:lineRule="exact"/>
        <w:rPr>
          <w:rFonts w:ascii="Times New Roman" w:eastAsia="Times New Roman" w:hAnsi="Times New Roman" w:cs="Arial"/>
          <w:sz w:val="24"/>
          <w:szCs w:val="20"/>
          <w:lang w:eastAsia="nl-NL"/>
        </w:rPr>
      </w:pPr>
    </w:p>
    <w:p w:rsidR="002B5AEF" w:rsidRDefault="002B5AEF" w:rsidP="002B5AEF">
      <w:pPr>
        <w:tabs>
          <w:tab w:val="left" w:pos="2100"/>
        </w:tabs>
        <w:spacing w:after="0" w:line="0" w:lineRule="atLeast"/>
        <w:rPr>
          <w:rFonts w:ascii="Arial" w:eastAsia="Arial" w:hAnsi="Arial" w:cs="Arial"/>
          <w:szCs w:val="20"/>
          <w:lang w:eastAsia="nl-NL"/>
        </w:rPr>
      </w:pPr>
      <w:r w:rsidRPr="002B5AEF">
        <w:rPr>
          <w:rFonts w:ascii="Arial" w:eastAsia="Arial" w:hAnsi="Arial" w:cs="Arial"/>
          <w:szCs w:val="20"/>
          <w:lang w:eastAsia="nl-NL"/>
        </w:rPr>
        <w:t>Versie:</w:t>
      </w:r>
      <w:r w:rsidRPr="002B5AEF">
        <w:rPr>
          <w:rFonts w:ascii="Times New Roman" w:eastAsia="Times New Roman" w:hAnsi="Times New Roman" w:cs="Arial"/>
          <w:sz w:val="20"/>
          <w:szCs w:val="20"/>
          <w:lang w:eastAsia="nl-NL"/>
        </w:rPr>
        <w:tab/>
      </w:r>
      <w:r w:rsidRPr="002B5AEF">
        <w:rPr>
          <w:rFonts w:ascii="Arial" w:eastAsia="Arial" w:hAnsi="Arial" w:cs="Arial"/>
          <w:szCs w:val="20"/>
          <w:lang w:eastAsia="nl-NL"/>
        </w:rPr>
        <w:t>0.</w:t>
      </w:r>
      <w:r w:rsidR="0082171C">
        <w:rPr>
          <w:rFonts w:ascii="Arial" w:eastAsia="Arial" w:hAnsi="Arial" w:cs="Arial"/>
          <w:szCs w:val="20"/>
          <w:lang w:eastAsia="nl-NL"/>
        </w:rPr>
        <w:t>2</w:t>
      </w:r>
    </w:p>
    <w:p w:rsidR="002B5AEF" w:rsidRDefault="002B5AEF" w:rsidP="002B5AEF">
      <w:pPr>
        <w:tabs>
          <w:tab w:val="left" w:pos="2100"/>
        </w:tabs>
        <w:spacing w:after="0" w:line="0" w:lineRule="atLeast"/>
        <w:rPr>
          <w:rFonts w:ascii="Arial" w:eastAsia="Arial" w:hAnsi="Arial" w:cs="Arial"/>
          <w:szCs w:val="20"/>
          <w:lang w:eastAsia="nl-NL"/>
        </w:rPr>
      </w:pPr>
    </w:p>
    <w:p w:rsidR="002B5AEF" w:rsidRDefault="002B5AEF" w:rsidP="002B5AEF">
      <w:pPr>
        <w:tabs>
          <w:tab w:val="left" w:pos="2100"/>
        </w:tabs>
        <w:spacing w:after="0" w:line="0" w:lineRule="atLeast"/>
        <w:rPr>
          <w:rFonts w:ascii="Arial" w:eastAsia="Arial" w:hAnsi="Arial" w:cs="Arial"/>
          <w:szCs w:val="20"/>
          <w:lang w:eastAsia="nl-NL"/>
        </w:rPr>
      </w:pPr>
    </w:p>
    <w:sdt>
      <w:sdtPr>
        <w:rPr>
          <w:rFonts w:asciiTheme="minorHAnsi" w:eastAsiaTheme="minorHAnsi" w:hAnsiTheme="minorHAnsi" w:cstheme="minorBidi"/>
          <w:color w:val="auto"/>
          <w:sz w:val="22"/>
          <w:szCs w:val="22"/>
          <w:lang w:eastAsia="en-US"/>
        </w:rPr>
        <w:id w:val="-888809030"/>
        <w:docPartObj>
          <w:docPartGallery w:val="Table of Contents"/>
          <w:docPartUnique/>
        </w:docPartObj>
      </w:sdtPr>
      <w:sdtEndPr>
        <w:rPr>
          <w:b/>
          <w:bCs/>
        </w:rPr>
      </w:sdtEndPr>
      <w:sdtContent>
        <w:p w:rsidR="002B5AEF" w:rsidRDefault="002B5AEF">
          <w:pPr>
            <w:pStyle w:val="Kopvaninhoudsopgave"/>
          </w:pPr>
          <w:r>
            <w:t>Inhoud</w:t>
          </w:r>
        </w:p>
        <w:p w:rsidR="00700ED9" w:rsidRDefault="002B5AEF">
          <w:pPr>
            <w:pStyle w:val="Inhopg1"/>
            <w:tabs>
              <w:tab w:val="left" w:pos="440"/>
              <w:tab w:val="right" w:leader="dot" w:pos="9310"/>
            </w:tabs>
            <w:rPr>
              <w:rFonts w:eastAsiaTheme="minorEastAsia"/>
              <w:noProof/>
              <w:lang w:eastAsia="nl-NL"/>
            </w:rPr>
          </w:pPr>
          <w:r>
            <w:fldChar w:fldCharType="begin"/>
          </w:r>
          <w:r>
            <w:instrText xml:space="preserve"> TOC \o "1-3" \h \z \u </w:instrText>
          </w:r>
          <w:r>
            <w:fldChar w:fldCharType="separate"/>
          </w:r>
          <w:hyperlink w:anchor="_Toc52532428" w:history="1">
            <w:r w:rsidR="00700ED9" w:rsidRPr="00BD2594">
              <w:rPr>
                <w:rStyle w:val="Hyperlink"/>
                <w:rFonts w:eastAsia="Times New Roman"/>
                <w:noProof/>
                <w:lang w:eastAsia="nl-NL"/>
              </w:rPr>
              <w:t>1.</w:t>
            </w:r>
            <w:r w:rsidR="00700ED9">
              <w:rPr>
                <w:rFonts w:eastAsiaTheme="minorEastAsia"/>
                <w:noProof/>
                <w:lang w:eastAsia="nl-NL"/>
              </w:rPr>
              <w:tab/>
            </w:r>
            <w:r w:rsidR="00700ED9" w:rsidRPr="00BD2594">
              <w:rPr>
                <w:rStyle w:val="Hyperlink"/>
                <w:rFonts w:eastAsia="Times New Roman"/>
                <w:noProof/>
                <w:lang w:eastAsia="nl-NL"/>
              </w:rPr>
              <w:t>De kern van het project.</w:t>
            </w:r>
            <w:r w:rsidR="00700ED9">
              <w:rPr>
                <w:noProof/>
                <w:webHidden/>
              </w:rPr>
              <w:tab/>
            </w:r>
            <w:r w:rsidR="00700ED9">
              <w:rPr>
                <w:noProof/>
                <w:webHidden/>
              </w:rPr>
              <w:fldChar w:fldCharType="begin"/>
            </w:r>
            <w:r w:rsidR="00700ED9">
              <w:rPr>
                <w:noProof/>
                <w:webHidden/>
              </w:rPr>
              <w:instrText xml:space="preserve"> PAGEREF _Toc52532428 \h </w:instrText>
            </w:r>
            <w:r w:rsidR="00700ED9">
              <w:rPr>
                <w:noProof/>
                <w:webHidden/>
              </w:rPr>
            </w:r>
            <w:r w:rsidR="00700ED9">
              <w:rPr>
                <w:noProof/>
                <w:webHidden/>
              </w:rPr>
              <w:fldChar w:fldCharType="separate"/>
            </w:r>
            <w:r w:rsidR="00700ED9">
              <w:rPr>
                <w:noProof/>
                <w:webHidden/>
              </w:rPr>
              <w:t>3</w:t>
            </w:r>
            <w:r w:rsidR="00700ED9">
              <w:rPr>
                <w:noProof/>
                <w:webHidden/>
              </w:rPr>
              <w:fldChar w:fldCharType="end"/>
            </w:r>
          </w:hyperlink>
        </w:p>
        <w:p w:rsidR="00700ED9" w:rsidRDefault="00700ED9">
          <w:pPr>
            <w:pStyle w:val="Inhopg1"/>
            <w:tabs>
              <w:tab w:val="left" w:pos="440"/>
              <w:tab w:val="right" w:leader="dot" w:pos="9310"/>
            </w:tabs>
            <w:rPr>
              <w:rFonts w:eastAsiaTheme="minorEastAsia"/>
              <w:noProof/>
              <w:lang w:eastAsia="nl-NL"/>
            </w:rPr>
          </w:pPr>
          <w:hyperlink w:anchor="_Toc52532429" w:history="1">
            <w:r w:rsidRPr="00BD2594">
              <w:rPr>
                <w:rStyle w:val="Hyperlink"/>
                <w:noProof/>
                <w:lang w:eastAsia="nl-NL"/>
              </w:rPr>
              <w:t>2.</w:t>
            </w:r>
            <w:r>
              <w:rPr>
                <w:rFonts w:eastAsiaTheme="minorEastAsia"/>
                <w:noProof/>
                <w:lang w:eastAsia="nl-NL"/>
              </w:rPr>
              <w:tab/>
            </w:r>
            <w:r w:rsidRPr="00BD2594">
              <w:rPr>
                <w:rStyle w:val="Hyperlink"/>
                <w:noProof/>
                <w:lang w:eastAsia="nl-NL"/>
              </w:rPr>
              <w:t>De aanleiding van het project.</w:t>
            </w:r>
            <w:r>
              <w:rPr>
                <w:noProof/>
                <w:webHidden/>
              </w:rPr>
              <w:tab/>
            </w:r>
            <w:r>
              <w:rPr>
                <w:noProof/>
                <w:webHidden/>
              </w:rPr>
              <w:fldChar w:fldCharType="begin"/>
            </w:r>
            <w:r>
              <w:rPr>
                <w:noProof/>
                <w:webHidden/>
              </w:rPr>
              <w:instrText xml:space="preserve"> PAGEREF _Toc52532429 \h </w:instrText>
            </w:r>
            <w:r>
              <w:rPr>
                <w:noProof/>
                <w:webHidden/>
              </w:rPr>
            </w:r>
            <w:r>
              <w:rPr>
                <w:noProof/>
                <w:webHidden/>
              </w:rPr>
              <w:fldChar w:fldCharType="separate"/>
            </w:r>
            <w:r>
              <w:rPr>
                <w:noProof/>
                <w:webHidden/>
              </w:rPr>
              <w:t>3</w:t>
            </w:r>
            <w:r>
              <w:rPr>
                <w:noProof/>
                <w:webHidden/>
              </w:rPr>
              <w:fldChar w:fldCharType="end"/>
            </w:r>
          </w:hyperlink>
        </w:p>
        <w:p w:rsidR="00700ED9" w:rsidRDefault="00700ED9">
          <w:pPr>
            <w:pStyle w:val="Inhopg1"/>
            <w:tabs>
              <w:tab w:val="left" w:pos="440"/>
              <w:tab w:val="right" w:leader="dot" w:pos="9310"/>
            </w:tabs>
            <w:rPr>
              <w:rFonts w:eastAsiaTheme="minorEastAsia"/>
              <w:noProof/>
              <w:lang w:eastAsia="nl-NL"/>
            </w:rPr>
          </w:pPr>
          <w:hyperlink w:anchor="_Toc52532430" w:history="1">
            <w:r w:rsidRPr="00BD2594">
              <w:rPr>
                <w:rStyle w:val="Hyperlink"/>
                <w:noProof/>
                <w:lang w:eastAsia="nl-NL"/>
              </w:rPr>
              <w:t>3.</w:t>
            </w:r>
            <w:r>
              <w:rPr>
                <w:rFonts w:eastAsiaTheme="minorEastAsia"/>
                <w:noProof/>
                <w:lang w:eastAsia="nl-NL"/>
              </w:rPr>
              <w:tab/>
            </w:r>
            <w:r w:rsidRPr="00BD2594">
              <w:rPr>
                <w:rStyle w:val="Hyperlink"/>
                <w:noProof/>
                <w:lang w:eastAsia="nl-NL"/>
              </w:rPr>
              <w:t>De algemene beschrijving van de applicatie.</w:t>
            </w:r>
            <w:r>
              <w:rPr>
                <w:noProof/>
                <w:webHidden/>
              </w:rPr>
              <w:tab/>
            </w:r>
            <w:r>
              <w:rPr>
                <w:noProof/>
                <w:webHidden/>
              </w:rPr>
              <w:fldChar w:fldCharType="begin"/>
            </w:r>
            <w:r>
              <w:rPr>
                <w:noProof/>
                <w:webHidden/>
              </w:rPr>
              <w:instrText xml:space="preserve"> PAGEREF _Toc52532430 \h </w:instrText>
            </w:r>
            <w:r>
              <w:rPr>
                <w:noProof/>
                <w:webHidden/>
              </w:rPr>
            </w:r>
            <w:r>
              <w:rPr>
                <w:noProof/>
                <w:webHidden/>
              </w:rPr>
              <w:fldChar w:fldCharType="separate"/>
            </w:r>
            <w:r>
              <w:rPr>
                <w:noProof/>
                <w:webHidden/>
              </w:rPr>
              <w:t>3</w:t>
            </w:r>
            <w:r>
              <w:rPr>
                <w:noProof/>
                <w:webHidden/>
              </w:rPr>
              <w:fldChar w:fldCharType="end"/>
            </w:r>
          </w:hyperlink>
        </w:p>
        <w:p w:rsidR="00700ED9" w:rsidRDefault="00700ED9">
          <w:pPr>
            <w:pStyle w:val="Inhopg1"/>
            <w:tabs>
              <w:tab w:val="left" w:pos="440"/>
              <w:tab w:val="right" w:leader="dot" w:pos="9310"/>
            </w:tabs>
            <w:rPr>
              <w:rFonts w:eastAsiaTheme="minorEastAsia"/>
              <w:noProof/>
              <w:lang w:eastAsia="nl-NL"/>
            </w:rPr>
          </w:pPr>
          <w:hyperlink w:anchor="_Toc52532431" w:history="1">
            <w:r w:rsidRPr="00BD2594">
              <w:rPr>
                <w:rStyle w:val="Hyperlink"/>
                <w:noProof/>
                <w:lang w:eastAsia="nl-NL"/>
              </w:rPr>
              <w:t>4.</w:t>
            </w:r>
            <w:r>
              <w:rPr>
                <w:rFonts w:eastAsiaTheme="minorEastAsia"/>
                <w:noProof/>
                <w:lang w:eastAsia="nl-NL"/>
              </w:rPr>
              <w:tab/>
            </w:r>
            <w:r w:rsidRPr="00BD2594">
              <w:rPr>
                <w:rStyle w:val="Hyperlink"/>
                <w:noProof/>
                <w:lang w:eastAsia="nl-NL"/>
              </w:rPr>
              <w:t>Doel van de applicatie</w:t>
            </w:r>
            <w:r>
              <w:rPr>
                <w:noProof/>
                <w:webHidden/>
              </w:rPr>
              <w:tab/>
            </w:r>
            <w:r>
              <w:rPr>
                <w:noProof/>
                <w:webHidden/>
              </w:rPr>
              <w:fldChar w:fldCharType="begin"/>
            </w:r>
            <w:r>
              <w:rPr>
                <w:noProof/>
                <w:webHidden/>
              </w:rPr>
              <w:instrText xml:space="preserve"> PAGEREF _Toc52532431 \h </w:instrText>
            </w:r>
            <w:r>
              <w:rPr>
                <w:noProof/>
                <w:webHidden/>
              </w:rPr>
            </w:r>
            <w:r>
              <w:rPr>
                <w:noProof/>
                <w:webHidden/>
              </w:rPr>
              <w:fldChar w:fldCharType="separate"/>
            </w:r>
            <w:r>
              <w:rPr>
                <w:noProof/>
                <w:webHidden/>
              </w:rPr>
              <w:t>3</w:t>
            </w:r>
            <w:r>
              <w:rPr>
                <w:noProof/>
                <w:webHidden/>
              </w:rPr>
              <w:fldChar w:fldCharType="end"/>
            </w:r>
          </w:hyperlink>
        </w:p>
        <w:p w:rsidR="00700ED9" w:rsidRDefault="00700ED9">
          <w:pPr>
            <w:pStyle w:val="Inhopg1"/>
            <w:tabs>
              <w:tab w:val="left" w:pos="440"/>
              <w:tab w:val="right" w:leader="dot" w:pos="9310"/>
            </w:tabs>
            <w:rPr>
              <w:rFonts w:eastAsiaTheme="minorEastAsia"/>
              <w:noProof/>
              <w:lang w:eastAsia="nl-NL"/>
            </w:rPr>
          </w:pPr>
          <w:hyperlink w:anchor="_Toc52532432" w:history="1">
            <w:r w:rsidRPr="00BD2594">
              <w:rPr>
                <w:rStyle w:val="Hyperlink"/>
                <w:noProof/>
                <w:lang w:eastAsia="nl-NL"/>
              </w:rPr>
              <w:t>5.</w:t>
            </w:r>
            <w:r>
              <w:rPr>
                <w:rFonts w:eastAsiaTheme="minorEastAsia"/>
                <w:noProof/>
                <w:lang w:eastAsia="nl-NL"/>
              </w:rPr>
              <w:tab/>
            </w:r>
            <w:r w:rsidRPr="00BD2594">
              <w:rPr>
                <w:rStyle w:val="Hyperlink"/>
                <w:noProof/>
                <w:lang w:eastAsia="nl-NL"/>
              </w:rPr>
              <w:t>Doelgroep van de applicatie.</w:t>
            </w:r>
            <w:r>
              <w:rPr>
                <w:noProof/>
                <w:webHidden/>
              </w:rPr>
              <w:tab/>
            </w:r>
            <w:r>
              <w:rPr>
                <w:noProof/>
                <w:webHidden/>
              </w:rPr>
              <w:fldChar w:fldCharType="begin"/>
            </w:r>
            <w:r>
              <w:rPr>
                <w:noProof/>
                <w:webHidden/>
              </w:rPr>
              <w:instrText xml:space="preserve"> PAGEREF _Toc52532432 \h </w:instrText>
            </w:r>
            <w:r>
              <w:rPr>
                <w:noProof/>
                <w:webHidden/>
              </w:rPr>
            </w:r>
            <w:r>
              <w:rPr>
                <w:noProof/>
                <w:webHidden/>
              </w:rPr>
              <w:fldChar w:fldCharType="separate"/>
            </w:r>
            <w:r>
              <w:rPr>
                <w:noProof/>
                <w:webHidden/>
              </w:rPr>
              <w:t>3</w:t>
            </w:r>
            <w:r>
              <w:rPr>
                <w:noProof/>
                <w:webHidden/>
              </w:rPr>
              <w:fldChar w:fldCharType="end"/>
            </w:r>
          </w:hyperlink>
        </w:p>
        <w:p w:rsidR="00700ED9" w:rsidRDefault="00700ED9">
          <w:pPr>
            <w:pStyle w:val="Inhopg1"/>
            <w:tabs>
              <w:tab w:val="left" w:pos="440"/>
              <w:tab w:val="right" w:leader="dot" w:pos="9310"/>
            </w:tabs>
            <w:rPr>
              <w:rFonts w:eastAsiaTheme="minorEastAsia"/>
              <w:noProof/>
              <w:lang w:eastAsia="nl-NL"/>
            </w:rPr>
          </w:pPr>
          <w:hyperlink w:anchor="_Toc52532433" w:history="1">
            <w:r w:rsidRPr="00BD2594">
              <w:rPr>
                <w:rStyle w:val="Hyperlink"/>
                <w:noProof/>
                <w:lang w:eastAsia="nl-NL"/>
              </w:rPr>
              <w:t>6.</w:t>
            </w:r>
            <w:r>
              <w:rPr>
                <w:rFonts w:eastAsiaTheme="minorEastAsia"/>
                <w:noProof/>
                <w:lang w:eastAsia="nl-NL"/>
              </w:rPr>
              <w:tab/>
            </w:r>
            <w:r w:rsidRPr="00BD2594">
              <w:rPr>
                <w:rStyle w:val="Hyperlink"/>
                <w:noProof/>
                <w:lang w:eastAsia="nl-NL"/>
              </w:rPr>
              <w:t>Vormgeving.</w:t>
            </w:r>
            <w:r>
              <w:rPr>
                <w:noProof/>
                <w:webHidden/>
              </w:rPr>
              <w:tab/>
            </w:r>
            <w:r>
              <w:rPr>
                <w:noProof/>
                <w:webHidden/>
              </w:rPr>
              <w:fldChar w:fldCharType="begin"/>
            </w:r>
            <w:r>
              <w:rPr>
                <w:noProof/>
                <w:webHidden/>
              </w:rPr>
              <w:instrText xml:space="preserve"> PAGEREF _Toc52532433 \h </w:instrText>
            </w:r>
            <w:r>
              <w:rPr>
                <w:noProof/>
                <w:webHidden/>
              </w:rPr>
            </w:r>
            <w:r>
              <w:rPr>
                <w:noProof/>
                <w:webHidden/>
              </w:rPr>
              <w:fldChar w:fldCharType="separate"/>
            </w:r>
            <w:r>
              <w:rPr>
                <w:noProof/>
                <w:webHidden/>
              </w:rPr>
              <w:t>3</w:t>
            </w:r>
            <w:r>
              <w:rPr>
                <w:noProof/>
                <w:webHidden/>
              </w:rPr>
              <w:fldChar w:fldCharType="end"/>
            </w:r>
          </w:hyperlink>
        </w:p>
        <w:p w:rsidR="00700ED9" w:rsidRDefault="00700ED9">
          <w:pPr>
            <w:pStyle w:val="Inhopg1"/>
            <w:tabs>
              <w:tab w:val="left" w:pos="440"/>
              <w:tab w:val="right" w:leader="dot" w:pos="9310"/>
            </w:tabs>
            <w:rPr>
              <w:rFonts w:eastAsiaTheme="minorEastAsia"/>
              <w:noProof/>
              <w:lang w:eastAsia="nl-NL"/>
            </w:rPr>
          </w:pPr>
          <w:hyperlink w:anchor="_Toc52532434" w:history="1">
            <w:r w:rsidRPr="00BD2594">
              <w:rPr>
                <w:rStyle w:val="Hyperlink"/>
                <w:noProof/>
                <w:lang w:eastAsia="nl-NL"/>
              </w:rPr>
              <w:t>7.</w:t>
            </w:r>
            <w:r>
              <w:rPr>
                <w:rFonts w:eastAsiaTheme="minorEastAsia"/>
                <w:noProof/>
                <w:lang w:eastAsia="nl-NL"/>
              </w:rPr>
              <w:tab/>
            </w:r>
            <w:r w:rsidRPr="00BD2594">
              <w:rPr>
                <w:rStyle w:val="Hyperlink"/>
                <w:noProof/>
                <w:lang w:eastAsia="nl-NL"/>
              </w:rPr>
              <w:t>Informatie in de applicatie.</w:t>
            </w:r>
            <w:r>
              <w:rPr>
                <w:noProof/>
                <w:webHidden/>
              </w:rPr>
              <w:tab/>
            </w:r>
            <w:r>
              <w:rPr>
                <w:noProof/>
                <w:webHidden/>
              </w:rPr>
              <w:fldChar w:fldCharType="begin"/>
            </w:r>
            <w:r>
              <w:rPr>
                <w:noProof/>
                <w:webHidden/>
              </w:rPr>
              <w:instrText xml:space="preserve"> PAGEREF _Toc52532434 \h </w:instrText>
            </w:r>
            <w:r>
              <w:rPr>
                <w:noProof/>
                <w:webHidden/>
              </w:rPr>
            </w:r>
            <w:r>
              <w:rPr>
                <w:noProof/>
                <w:webHidden/>
              </w:rPr>
              <w:fldChar w:fldCharType="separate"/>
            </w:r>
            <w:r>
              <w:rPr>
                <w:noProof/>
                <w:webHidden/>
              </w:rPr>
              <w:t>3</w:t>
            </w:r>
            <w:r>
              <w:rPr>
                <w:noProof/>
                <w:webHidden/>
              </w:rPr>
              <w:fldChar w:fldCharType="end"/>
            </w:r>
          </w:hyperlink>
        </w:p>
        <w:p w:rsidR="002B5AEF" w:rsidRDefault="002B5AEF">
          <w:r>
            <w:rPr>
              <w:b/>
              <w:bCs/>
            </w:rPr>
            <w:fldChar w:fldCharType="end"/>
          </w:r>
        </w:p>
      </w:sdtContent>
    </w:sdt>
    <w:p w:rsidR="002B5AEF" w:rsidRDefault="002B5AEF" w:rsidP="002B5AEF">
      <w:pPr>
        <w:tabs>
          <w:tab w:val="left" w:pos="2100"/>
        </w:tabs>
        <w:spacing w:after="0" w:line="0" w:lineRule="atLeast"/>
        <w:rPr>
          <w:rFonts w:ascii="Arial" w:eastAsia="Arial" w:hAnsi="Arial" w:cs="Arial"/>
          <w:szCs w:val="20"/>
          <w:lang w:eastAsia="nl-NL"/>
        </w:rPr>
      </w:pPr>
    </w:p>
    <w:p w:rsidR="002B5AEF" w:rsidRDefault="002B5AEF" w:rsidP="002B5AEF">
      <w:pPr>
        <w:tabs>
          <w:tab w:val="left" w:pos="2100"/>
        </w:tabs>
        <w:spacing w:after="0" w:line="0" w:lineRule="atLeast"/>
        <w:rPr>
          <w:rFonts w:ascii="Calibri" w:eastAsia="Calibri" w:hAnsi="Calibri" w:cs="Arial"/>
          <w:sz w:val="20"/>
          <w:szCs w:val="20"/>
          <w:lang w:eastAsia="nl-NL"/>
        </w:rPr>
      </w:pPr>
    </w:p>
    <w:p w:rsidR="002B5AEF" w:rsidRDefault="002B5AEF">
      <w:pPr>
        <w:rPr>
          <w:rFonts w:ascii="Calibri" w:eastAsia="Calibri" w:hAnsi="Calibri" w:cs="Arial"/>
          <w:sz w:val="20"/>
          <w:szCs w:val="20"/>
          <w:lang w:eastAsia="nl-NL"/>
        </w:rPr>
      </w:pPr>
      <w:r>
        <w:rPr>
          <w:rFonts w:ascii="Calibri" w:eastAsia="Calibri" w:hAnsi="Calibri" w:cs="Arial"/>
          <w:sz w:val="20"/>
          <w:szCs w:val="20"/>
          <w:lang w:eastAsia="nl-NL"/>
        </w:rPr>
        <w:br w:type="page"/>
      </w:r>
    </w:p>
    <w:p w:rsidR="002B5AEF" w:rsidRPr="002B5AEF" w:rsidRDefault="002B5AEF" w:rsidP="002B5AEF">
      <w:pPr>
        <w:tabs>
          <w:tab w:val="left" w:pos="2100"/>
        </w:tabs>
        <w:spacing w:after="0" w:line="0" w:lineRule="atLeast"/>
        <w:rPr>
          <w:rFonts w:ascii="Calibri" w:eastAsia="Calibri" w:hAnsi="Calibri" w:cs="Arial"/>
          <w:sz w:val="20"/>
          <w:szCs w:val="20"/>
          <w:lang w:eastAsia="nl-NL"/>
        </w:rPr>
        <w:sectPr w:rsidR="002B5AEF" w:rsidRPr="002B5AEF" w:rsidSect="002B5AEF">
          <w:footerReference w:type="default" r:id="rId9"/>
          <w:pgSz w:w="11900" w:h="16838"/>
          <w:pgMar w:top="1131" w:right="1440" w:bottom="972" w:left="1140" w:header="0" w:footer="0" w:gutter="0"/>
          <w:cols w:space="708"/>
          <w:titlePg/>
          <w:docGrid w:linePitch="299"/>
        </w:sectPr>
      </w:pPr>
    </w:p>
    <w:p w:rsidR="00B15BFE" w:rsidRDefault="0082171C" w:rsidP="0082171C">
      <w:pPr>
        <w:pStyle w:val="Kop1"/>
        <w:numPr>
          <w:ilvl w:val="0"/>
          <w:numId w:val="1"/>
        </w:numPr>
        <w:rPr>
          <w:rFonts w:eastAsia="Times New Roman"/>
          <w:lang w:eastAsia="nl-NL"/>
        </w:rPr>
      </w:pPr>
      <w:bookmarkStart w:id="0" w:name="_Toc52532428"/>
      <w:r>
        <w:rPr>
          <w:rFonts w:eastAsia="Times New Roman"/>
          <w:lang w:eastAsia="nl-NL"/>
        </w:rPr>
        <w:lastRenderedPageBreak/>
        <w:t>De kern van het project.</w:t>
      </w:r>
      <w:bookmarkEnd w:id="0"/>
    </w:p>
    <w:p w:rsidR="0082171C" w:rsidRDefault="0082171C" w:rsidP="0082171C">
      <w:pPr>
        <w:rPr>
          <w:lang w:eastAsia="nl-NL"/>
        </w:rPr>
      </w:pPr>
      <w:r>
        <w:rPr>
          <w:lang w:eastAsia="nl-NL"/>
        </w:rPr>
        <w:t xml:space="preserve">Onze groep werkt voor het bedrijf </w:t>
      </w:r>
      <w:proofErr w:type="spellStart"/>
      <w:r>
        <w:rPr>
          <w:lang w:eastAsia="nl-NL"/>
        </w:rPr>
        <w:t>MonkeyBusiness</w:t>
      </w:r>
      <w:proofErr w:type="spellEnd"/>
      <w:r>
        <w:rPr>
          <w:lang w:eastAsia="nl-NL"/>
        </w:rPr>
        <w:t xml:space="preserve">. Dit bedrijf maakt verschillende mobiele applicaties. Onze klant de heer Hannibal van Universiteit Leiden heeft gevraagd of wij een mobiele applicatie kunnen bouwen, voor alleen </w:t>
      </w:r>
      <w:proofErr w:type="spellStart"/>
      <w:r>
        <w:rPr>
          <w:lang w:eastAsia="nl-NL"/>
        </w:rPr>
        <w:t>android</w:t>
      </w:r>
      <w:proofErr w:type="spellEnd"/>
      <w:r>
        <w:rPr>
          <w:lang w:eastAsia="nl-NL"/>
        </w:rPr>
        <w:t xml:space="preserve"> telefoons.</w:t>
      </w:r>
    </w:p>
    <w:p w:rsidR="0082171C" w:rsidRDefault="0082171C" w:rsidP="0082171C">
      <w:pPr>
        <w:rPr>
          <w:lang w:eastAsia="nl-NL"/>
        </w:rPr>
      </w:pPr>
      <w:r>
        <w:rPr>
          <w:lang w:eastAsia="nl-NL"/>
        </w:rPr>
        <w:t xml:space="preserve">De heer Hannibal is een taalwetenschapper, die zich vooral bezighoud met de </w:t>
      </w:r>
      <w:proofErr w:type="spellStart"/>
      <w:r>
        <w:rPr>
          <w:lang w:eastAsia="nl-NL"/>
        </w:rPr>
        <w:t>Amazigh</w:t>
      </w:r>
      <w:proofErr w:type="spellEnd"/>
      <w:r>
        <w:rPr>
          <w:lang w:eastAsia="nl-NL"/>
        </w:rPr>
        <w:t xml:space="preserve"> taal. Deze taal word in bijna heel Noord-Afrika gesproken. Met name in Marokko, Libië, Egypte en Mali. Er zijn bijna tot geen applicaties die iets te maken hebben met de </w:t>
      </w:r>
      <w:proofErr w:type="spellStart"/>
      <w:r>
        <w:rPr>
          <w:lang w:eastAsia="nl-NL"/>
        </w:rPr>
        <w:t>Amazigh</w:t>
      </w:r>
      <w:proofErr w:type="spellEnd"/>
      <w:r>
        <w:rPr>
          <w:lang w:eastAsia="nl-NL"/>
        </w:rPr>
        <w:t xml:space="preserve"> taal of cultuur, daarom wil de heer Hannibal dat er een mobile applicatie gemaakt wordt. Het moet een soort Quiz worden waar je kan herhalen en kan leren, om woordjes te leren en te oefenen.</w:t>
      </w:r>
    </w:p>
    <w:p w:rsidR="0082171C" w:rsidRDefault="0082171C" w:rsidP="0082171C">
      <w:pPr>
        <w:rPr>
          <w:lang w:eastAsia="nl-NL"/>
        </w:rPr>
      </w:pPr>
    </w:p>
    <w:p w:rsidR="0082171C" w:rsidRDefault="0082171C" w:rsidP="0082171C">
      <w:pPr>
        <w:pStyle w:val="Kop1"/>
        <w:numPr>
          <w:ilvl w:val="0"/>
          <w:numId w:val="1"/>
        </w:numPr>
        <w:rPr>
          <w:lang w:eastAsia="nl-NL"/>
        </w:rPr>
      </w:pPr>
      <w:bookmarkStart w:id="1" w:name="_Toc52532429"/>
      <w:r>
        <w:rPr>
          <w:lang w:eastAsia="nl-NL"/>
        </w:rPr>
        <w:t>De aanleiding van het project.</w:t>
      </w:r>
      <w:bookmarkEnd w:id="1"/>
    </w:p>
    <w:p w:rsidR="0082171C" w:rsidRDefault="0082171C" w:rsidP="0082171C">
      <w:pPr>
        <w:rPr>
          <w:lang w:eastAsia="nl-NL"/>
        </w:rPr>
      </w:pPr>
      <w:r>
        <w:rPr>
          <w:lang w:eastAsia="nl-NL"/>
        </w:rPr>
        <w:t>De bedoeling is dat kinderen vanaf 4 jaar meer talen kunnen leren op een makkelijke een speelse manier.</w:t>
      </w:r>
    </w:p>
    <w:p w:rsidR="0082171C" w:rsidRDefault="0082171C" w:rsidP="0082171C">
      <w:pPr>
        <w:rPr>
          <w:lang w:eastAsia="nl-NL"/>
        </w:rPr>
      </w:pPr>
    </w:p>
    <w:p w:rsidR="0082171C" w:rsidRDefault="0082171C" w:rsidP="0082171C">
      <w:pPr>
        <w:pStyle w:val="Kop1"/>
        <w:numPr>
          <w:ilvl w:val="0"/>
          <w:numId w:val="1"/>
        </w:numPr>
        <w:rPr>
          <w:lang w:eastAsia="nl-NL"/>
        </w:rPr>
      </w:pPr>
      <w:bookmarkStart w:id="2" w:name="_Toc52532430"/>
      <w:r>
        <w:rPr>
          <w:lang w:eastAsia="nl-NL"/>
        </w:rPr>
        <w:t>De algemene beschrijving van de applicatie.</w:t>
      </w:r>
      <w:bookmarkEnd w:id="2"/>
    </w:p>
    <w:p w:rsidR="00CD28CC" w:rsidRDefault="0082171C" w:rsidP="0082171C">
      <w:pPr>
        <w:rPr>
          <w:lang w:eastAsia="nl-NL"/>
        </w:rPr>
      </w:pPr>
      <w:r>
        <w:rPr>
          <w:lang w:eastAsia="nl-NL"/>
        </w:rPr>
        <w:t>De applicatie heeft 4 opties en 4 verschillende schermen. De eerste optie is oefenen. Hier kan je de taal leren</w:t>
      </w:r>
      <w:r w:rsidR="00CD28CC">
        <w:rPr>
          <w:lang w:eastAsia="nl-NL"/>
        </w:rPr>
        <w:t>, op een spelende manier.  De tweede optie is dat je doormiddel van afbeeldingen en woordjes het juiste woord bij het juiste plaatje moet zoeken. De derde optie is dat je de woordjes in kunt zien en de vierde optie is dat je de score bij kunt houden, niet doormiddel van een online database, maar alles op het device zelf.</w:t>
      </w:r>
    </w:p>
    <w:p w:rsidR="00CD28CC" w:rsidRDefault="00CD28CC" w:rsidP="0082171C">
      <w:pPr>
        <w:rPr>
          <w:lang w:eastAsia="nl-NL"/>
        </w:rPr>
      </w:pPr>
    </w:p>
    <w:p w:rsidR="00CD28CC" w:rsidRDefault="00CD28CC" w:rsidP="00CD28CC">
      <w:pPr>
        <w:pStyle w:val="Kop1"/>
        <w:numPr>
          <w:ilvl w:val="0"/>
          <w:numId w:val="1"/>
        </w:numPr>
        <w:rPr>
          <w:lang w:eastAsia="nl-NL"/>
        </w:rPr>
      </w:pPr>
      <w:bookmarkStart w:id="3" w:name="_Toc52532431"/>
      <w:r>
        <w:rPr>
          <w:lang w:eastAsia="nl-NL"/>
        </w:rPr>
        <w:t>Doel van de applicatie</w:t>
      </w:r>
      <w:bookmarkEnd w:id="3"/>
    </w:p>
    <w:p w:rsidR="00CD28CC" w:rsidRDefault="00CD28CC" w:rsidP="00CD28CC">
      <w:pPr>
        <w:rPr>
          <w:lang w:eastAsia="nl-NL"/>
        </w:rPr>
      </w:pPr>
      <w:r>
        <w:rPr>
          <w:lang w:eastAsia="nl-NL"/>
        </w:rPr>
        <w:t>Het doel van de applicatie is dat het kinderen van een bassischool leeftijd een vreemde taal op een makkelijke en speelse manier kan aanleren.</w:t>
      </w:r>
    </w:p>
    <w:p w:rsidR="00CD28CC" w:rsidRDefault="00CD28CC" w:rsidP="00CD28CC">
      <w:pPr>
        <w:rPr>
          <w:lang w:eastAsia="nl-NL"/>
        </w:rPr>
      </w:pPr>
    </w:p>
    <w:p w:rsidR="00CD28CC" w:rsidRDefault="00CD28CC" w:rsidP="00CD28CC">
      <w:pPr>
        <w:pStyle w:val="Kop1"/>
        <w:numPr>
          <w:ilvl w:val="0"/>
          <w:numId w:val="1"/>
        </w:numPr>
        <w:rPr>
          <w:lang w:eastAsia="nl-NL"/>
        </w:rPr>
      </w:pPr>
      <w:bookmarkStart w:id="4" w:name="_Toc52532432"/>
      <w:r>
        <w:rPr>
          <w:lang w:eastAsia="nl-NL"/>
        </w:rPr>
        <w:t>Doelgroep van de applicatie.</w:t>
      </w:r>
      <w:bookmarkEnd w:id="4"/>
    </w:p>
    <w:p w:rsidR="00CD28CC" w:rsidRPr="00CD28CC" w:rsidRDefault="00CD28CC" w:rsidP="00CD28CC">
      <w:pPr>
        <w:rPr>
          <w:lang w:eastAsia="nl-NL"/>
        </w:rPr>
      </w:pPr>
      <w:r>
        <w:rPr>
          <w:lang w:eastAsia="nl-NL"/>
        </w:rPr>
        <w:t>De doelgroep waarop de applicatie is gericht is vanaf 4 t/m 12 jaar. Oftewel basisschool leeftijd</w:t>
      </w:r>
    </w:p>
    <w:p w:rsidR="002E1D38" w:rsidRDefault="002E1D38" w:rsidP="002E1D38">
      <w:pPr>
        <w:rPr>
          <w:lang w:eastAsia="nl-NL"/>
        </w:rPr>
      </w:pPr>
    </w:p>
    <w:p w:rsidR="00823784" w:rsidRDefault="00823784" w:rsidP="00823784">
      <w:pPr>
        <w:pStyle w:val="Kop1"/>
        <w:numPr>
          <w:ilvl w:val="0"/>
          <w:numId w:val="1"/>
        </w:numPr>
        <w:rPr>
          <w:lang w:eastAsia="nl-NL"/>
        </w:rPr>
      </w:pPr>
      <w:bookmarkStart w:id="5" w:name="_Toc52532433"/>
      <w:r>
        <w:rPr>
          <w:lang w:eastAsia="nl-NL"/>
        </w:rPr>
        <w:t>Vormgeving.</w:t>
      </w:r>
      <w:bookmarkEnd w:id="5"/>
    </w:p>
    <w:p w:rsidR="00823784" w:rsidRDefault="00823784" w:rsidP="00823784">
      <w:pPr>
        <w:rPr>
          <w:lang w:eastAsia="nl-NL"/>
        </w:rPr>
      </w:pPr>
      <w:r>
        <w:rPr>
          <w:lang w:eastAsia="nl-NL"/>
        </w:rPr>
        <w:t xml:space="preserve">De applicatie moet de volgende kleuren bevatten. Blauw, groen </w:t>
      </w:r>
      <w:r w:rsidR="00700ED9">
        <w:rPr>
          <w:lang w:eastAsia="nl-NL"/>
        </w:rPr>
        <w:t>en geel op een vrolijke manier. Het app icoon en logo krijgen we nog.</w:t>
      </w:r>
    </w:p>
    <w:p w:rsidR="00700ED9" w:rsidRDefault="00700ED9" w:rsidP="00823784">
      <w:pPr>
        <w:rPr>
          <w:lang w:eastAsia="nl-NL"/>
        </w:rPr>
      </w:pPr>
    </w:p>
    <w:p w:rsidR="00700ED9" w:rsidRDefault="00700ED9" w:rsidP="00700ED9">
      <w:pPr>
        <w:pStyle w:val="Kop1"/>
        <w:numPr>
          <w:ilvl w:val="0"/>
          <w:numId w:val="1"/>
        </w:numPr>
        <w:rPr>
          <w:lang w:eastAsia="nl-NL"/>
        </w:rPr>
      </w:pPr>
      <w:bookmarkStart w:id="6" w:name="_Toc52532434"/>
      <w:r>
        <w:rPr>
          <w:lang w:eastAsia="nl-NL"/>
        </w:rPr>
        <w:t>Informatie in de applicatie.</w:t>
      </w:r>
      <w:bookmarkEnd w:id="6"/>
    </w:p>
    <w:p w:rsidR="00700ED9" w:rsidRDefault="00700ED9" w:rsidP="00700ED9">
      <w:pPr>
        <w:rPr>
          <w:lang w:eastAsia="nl-NL"/>
        </w:rPr>
      </w:pPr>
      <w:r>
        <w:rPr>
          <w:lang w:eastAsia="nl-NL"/>
        </w:rPr>
        <w:t>De applicatie moet vooral bestaan uit tekst en plaatjes, zodat het op een simpele manier voorkomt.</w:t>
      </w:r>
    </w:p>
    <w:p w:rsidR="00700ED9" w:rsidRDefault="00700ED9" w:rsidP="00700ED9">
      <w:pPr>
        <w:pStyle w:val="Kop1"/>
        <w:numPr>
          <w:ilvl w:val="0"/>
          <w:numId w:val="1"/>
        </w:numPr>
        <w:rPr>
          <w:lang w:eastAsia="nl-NL"/>
        </w:rPr>
      </w:pPr>
      <w:r>
        <w:rPr>
          <w:lang w:eastAsia="nl-NL"/>
        </w:rPr>
        <w:lastRenderedPageBreak/>
        <w:t>Interactie van de applicatie.</w:t>
      </w:r>
    </w:p>
    <w:p w:rsidR="00700ED9" w:rsidRDefault="00700ED9" w:rsidP="00700ED9">
      <w:pPr>
        <w:rPr>
          <w:lang w:eastAsia="nl-NL"/>
        </w:rPr>
      </w:pPr>
      <w:r>
        <w:rPr>
          <w:lang w:eastAsia="nl-NL"/>
        </w:rPr>
        <w:t>De gebruiker moet de applicatie kunnen opstarten en de gebruiker krijgt een optie scherm te zien, zodat er gekozen kan worden uit verschillende opties. Een info scherm, een score scherm, oefenen en natuurlijk het spel spelen.</w:t>
      </w:r>
    </w:p>
    <w:p w:rsidR="00700ED9" w:rsidRDefault="00700ED9" w:rsidP="00700ED9">
      <w:pPr>
        <w:rPr>
          <w:lang w:eastAsia="nl-NL"/>
        </w:rPr>
      </w:pPr>
    </w:p>
    <w:p w:rsidR="00700ED9" w:rsidRDefault="00700ED9" w:rsidP="00700ED9">
      <w:pPr>
        <w:pStyle w:val="Kop1"/>
        <w:numPr>
          <w:ilvl w:val="0"/>
          <w:numId w:val="1"/>
        </w:numPr>
        <w:rPr>
          <w:lang w:eastAsia="nl-NL"/>
        </w:rPr>
      </w:pPr>
      <w:r>
        <w:rPr>
          <w:lang w:eastAsia="nl-NL"/>
        </w:rPr>
        <w:t>Tot slot.</w:t>
      </w:r>
    </w:p>
    <w:p w:rsidR="00700ED9" w:rsidRDefault="00700ED9" w:rsidP="00700ED9">
      <w:pPr>
        <w:rPr>
          <w:lang w:eastAsia="nl-NL"/>
        </w:rPr>
      </w:pPr>
      <w:r>
        <w:rPr>
          <w:lang w:eastAsia="nl-NL"/>
        </w:rPr>
        <w:t xml:space="preserve">De deadline van wanneer de applicatie af moet zijn is 13 januari, het budget is 5000 euro en de informatie moet worden opgeslagen zoals eerder aangeven op het device van de gebruiker zelf. Dit bespaard kosten en scheelt een hoop privacy en wetgeving. De app moet aanpasbaar zijn doormiddel van een simpele update en mocht het mogelijk zijn speelbaar op </w:t>
      </w:r>
      <w:proofErr w:type="spellStart"/>
      <w:r>
        <w:rPr>
          <w:lang w:eastAsia="nl-NL"/>
        </w:rPr>
        <w:t>chromebooks</w:t>
      </w:r>
      <w:proofErr w:type="spellEnd"/>
      <w:r>
        <w:rPr>
          <w:lang w:eastAsia="nl-NL"/>
        </w:rPr>
        <w:t>.</w:t>
      </w:r>
    </w:p>
    <w:p w:rsidR="00700ED9" w:rsidRPr="00700ED9" w:rsidRDefault="00700ED9" w:rsidP="00700ED9">
      <w:pPr>
        <w:rPr>
          <w:lang w:eastAsia="nl-NL"/>
        </w:rPr>
      </w:pPr>
      <w:r>
        <w:rPr>
          <w:lang w:eastAsia="nl-NL"/>
        </w:rPr>
        <w:t>De score moet ook op een kinderlijke en simpele manier worden weergegeven namelijk doormiddel van sterretjes. Hoe meer sterretjes hoe beter je het gedaan hebt.</w:t>
      </w:r>
      <w:bookmarkStart w:id="7" w:name="_GoBack"/>
      <w:bookmarkEnd w:id="7"/>
    </w:p>
    <w:sectPr w:rsidR="00700ED9" w:rsidRPr="00700E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132E" w:rsidRDefault="0057132E" w:rsidP="002B5AEF">
      <w:pPr>
        <w:spacing w:after="0" w:line="240" w:lineRule="auto"/>
      </w:pPr>
      <w:r>
        <w:separator/>
      </w:r>
    </w:p>
  </w:endnote>
  <w:endnote w:type="continuationSeparator" w:id="0">
    <w:p w:rsidR="0057132E" w:rsidRDefault="0057132E" w:rsidP="002B5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1891755"/>
      <w:docPartObj>
        <w:docPartGallery w:val="Page Numbers (Bottom of Page)"/>
        <w:docPartUnique/>
      </w:docPartObj>
    </w:sdtPr>
    <w:sdtEndPr/>
    <w:sdtContent>
      <w:p w:rsidR="002B5AEF" w:rsidRDefault="002B5AEF">
        <w:pPr>
          <w:pStyle w:val="Voettekst"/>
          <w:jc w:val="right"/>
        </w:pPr>
        <w:r>
          <w:fldChar w:fldCharType="begin"/>
        </w:r>
        <w:r>
          <w:instrText>PAGE   \* MERGEFORMAT</w:instrText>
        </w:r>
        <w:r>
          <w:fldChar w:fldCharType="separate"/>
        </w:r>
        <w:r>
          <w:t>2</w:t>
        </w:r>
        <w:r>
          <w:fldChar w:fldCharType="end"/>
        </w:r>
      </w:p>
    </w:sdtContent>
  </w:sdt>
  <w:p w:rsidR="002B5AEF" w:rsidRDefault="002B5AE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132E" w:rsidRDefault="0057132E" w:rsidP="002B5AEF">
      <w:pPr>
        <w:spacing w:after="0" w:line="240" w:lineRule="auto"/>
      </w:pPr>
      <w:r>
        <w:separator/>
      </w:r>
    </w:p>
  </w:footnote>
  <w:footnote w:type="continuationSeparator" w:id="0">
    <w:p w:rsidR="0057132E" w:rsidRDefault="0057132E" w:rsidP="002B5A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748AB"/>
    <w:multiLevelType w:val="hybridMultilevel"/>
    <w:tmpl w:val="DA6E2B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AEF"/>
    <w:rsid w:val="00001705"/>
    <w:rsid w:val="00122F12"/>
    <w:rsid w:val="002B5AEF"/>
    <w:rsid w:val="002E1D38"/>
    <w:rsid w:val="0056011A"/>
    <w:rsid w:val="0057132E"/>
    <w:rsid w:val="00700ED9"/>
    <w:rsid w:val="0082171C"/>
    <w:rsid w:val="00823784"/>
    <w:rsid w:val="00B15BFE"/>
    <w:rsid w:val="00BE6AD1"/>
    <w:rsid w:val="00CD28CC"/>
    <w:rsid w:val="00D70689"/>
    <w:rsid w:val="00E77B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CD316"/>
  <w15:chartTrackingRefBased/>
  <w15:docId w15:val="{AABB1B35-3192-470C-8A5B-1EC379AB6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B5A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B5A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B5A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B5AEF"/>
    <w:rPr>
      <w:rFonts w:asciiTheme="majorHAnsi" w:eastAsiaTheme="majorEastAsia" w:hAnsiTheme="majorHAnsi" w:cstheme="majorBidi"/>
      <w:color w:val="2F5496" w:themeColor="accent1" w:themeShade="BF"/>
      <w:sz w:val="32"/>
      <w:szCs w:val="32"/>
    </w:rPr>
  </w:style>
  <w:style w:type="paragraph" w:styleId="Koptekst">
    <w:name w:val="header"/>
    <w:basedOn w:val="Standaard"/>
    <w:link w:val="KoptekstChar"/>
    <w:uiPriority w:val="99"/>
    <w:unhideWhenUsed/>
    <w:rsid w:val="002B5AE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B5AEF"/>
  </w:style>
  <w:style w:type="paragraph" w:styleId="Voettekst">
    <w:name w:val="footer"/>
    <w:basedOn w:val="Standaard"/>
    <w:link w:val="VoettekstChar"/>
    <w:uiPriority w:val="99"/>
    <w:unhideWhenUsed/>
    <w:rsid w:val="002B5AE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B5AEF"/>
  </w:style>
  <w:style w:type="character" w:customStyle="1" w:styleId="Kop2Char">
    <w:name w:val="Kop 2 Char"/>
    <w:basedOn w:val="Standaardalinea-lettertype"/>
    <w:link w:val="Kop2"/>
    <w:uiPriority w:val="9"/>
    <w:rsid w:val="002B5AEF"/>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2B5AEF"/>
    <w:rPr>
      <w:rFonts w:asciiTheme="majorHAnsi" w:eastAsiaTheme="majorEastAsia" w:hAnsiTheme="majorHAnsi" w:cstheme="majorBidi"/>
      <w:color w:val="1F3763" w:themeColor="accent1" w:themeShade="7F"/>
      <w:sz w:val="24"/>
      <w:szCs w:val="24"/>
    </w:rPr>
  </w:style>
  <w:style w:type="paragraph" w:styleId="Kopvaninhoudsopgave">
    <w:name w:val="TOC Heading"/>
    <w:basedOn w:val="Kop1"/>
    <w:next w:val="Standaard"/>
    <w:uiPriority w:val="39"/>
    <w:unhideWhenUsed/>
    <w:qFormat/>
    <w:rsid w:val="002B5AEF"/>
    <w:pPr>
      <w:outlineLvl w:val="9"/>
    </w:pPr>
    <w:rPr>
      <w:lang w:eastAsia="nl-NL"/>
    </w:rPr>
  </w:style>
  <w:style w:type="paragraph" w:styleId="Inhopg1">
    <w:name w:val="toc 1"/>
    <w:basedOn w:val="Standaard"/>
    <w:next w:val="Standaard"/>
    <w:autoRedefine/>
    <w:uiPriority w:val="39"/>
    <w:unhideWhenUsed/>
    <w:rsid w:val="002B5AEF"/>
    <w:pPr>
      <w:spacing w:after="100"/>
    </w:pPr>
  </w:style>
  <w:style w:type="paragraph" w:styleId="Inhopg2">
    <w:name w:val="toc 2"/>
    <w:basedOn w:val="Standaard"/>
    <w:next w:val="Standaard"/>
    <w:autoRedefine/>
    <w:uiPriority w:val="39"/>
    <w:unhideWhenUsed/>
    <w:rsid w:val="002B5AEF"/>
    <w:pPr>
      <w:spacing w:after="100"/>
      <w:ind w:left="220"/>
    </w:pPr>
  </w:style>
  <w:style w:type="character" w:styleId="Hyperlink">
    <w:name w:val="Hyperlink"/>
    <w:basedOn w:val="Standaardalinea-lettertype"/>
    <w:uiPriority w:val="99"/>
    <w:unhideWhenUsed/>
    <w:rsid w:val="002B5AEF"/>
    <w:rPr>
      <w:color w:val="0563C1" w:themeColor="hyperlink"/>
      <w:u w:val="single"/>
    </w:rPr>
  </w:style>
  <w:style w:type="paragraph" w:styleId="Lijstalinea">
    <w:name w:val="List Paragraph"/>
    <w:basedOn w:val="Standaard"/>
    <w:uiPriority w:val="34"/>
    <w:qFormat/>
    <w:rsid w:val="002B5AEF"/>
    <w:pPr>
      <w:ind w:left="720"/>
      <w:contextualSpacing/>
    </w:pPr>
  </w:style>
  <w:style w:type="table" w:styleId="Tabelraster">
    <w:name w:val="Table Grid"/>
    <w:basedOn w:val="Standaardtabel"/>
    <w:uiPriority w:val="39"/>
    <w:rsid w:val="002B5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120391">
      <w:bodyDiv w:val="1"/>
      <w:marLeft w:val="0"/>
      <w:marRight w:val="0"/>
      <w:marTop w:val="0"/>
      <w:marBottom w:val="0"/>
      <w:divBdr>
        <w:top w:val="none" w:sz="0" w:space="0" w:color="auto"/>
        <w:left w:val="none" w:sz="0" w:space="0" w:color="auto"/>
        <w:bottom w:val="none" w:sz="0" w:space="0" w:color="auto"/>
        <w:right w:val="none" w:sz="0" w:space="0" w:color="auto"/>
      </w:divBdr>
    </w:div>
    <w:div w:id="161385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A5821-E140-4475-AF38-31D95300A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555</Words>
  <Characters>3057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jazzly geyteman</dc:creator>
  <cp:keywords/>
  <dc:description/>
  <cp:lastModifiedBy>jazzly geyteman</cp:lastModifiedBy>
  <cp:revision>2</cp:revision>
  <dcterms:created xsi:type="dcterms:W3CDTF">2020-10-02T10:04:00Z</dcterms:created>
  <dcterms:modified xsi:type="dcterms:W3CDTF">2020-10-02T10:04:00Z</dcterms:modified>
</cp:coreProperties>
</file>