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783068" w14:paraId="1B009C79" w14:textId="77777777" w:rsidTr="00783068">
        <w:trPr>
          <w:trHeight w:val="2482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5B48" w14:textId="77777777" w:rsidR="00783068" w:rsidRDefault="00783068">
            <w:pPr>
              <w:pStyle w:val="Titel"/>
              <w:rPr>
                <w:lang w:val="en-US"/>
              </w:rPr>
            </w:pPr>
            <w:r>
              <w:rPr>
                <w:lang w:val="en-US"/>
              </w:rPr>
              <w:t>Amazigh app</w:t>
            </w:r>
          </w:p>
          <w:p w14:paraId="2B529A92" w14:textId="77777777" w:rsidR="00783068" w:rsidRDefault="00783068">
            <w:pPr>
              <w:pStyle w:val="Nadrukcontactgegevens"/>
              <w:rPr>
                <w:b w:val="0"/>
                <w:bCs/>
                <w:color w:val="auto"/>
                <w:lang w:val="en-US"/>
              </w:rPr>
            </w:pPr>
          </w:p>
        </w:tc>
      </w:tr>
      <w:tr w:rsidR="00783068" w14:paraId="3B4F44B5" w14:textId="77777777" w:rsidTr="00783068">
        <w:trPr>
          <w:trHeight w:val="288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81BD" w14:textId="77777777" w:rsidR="00783068" w:rsidRDefault="00783068">
            <w:pPr>
              <w:rPr>
                <w:lang w:val="en-US"/>
              </w:rPr>
            </w:pPr>
          </w:p>
          <w:p w14:paraId="13A0D07B" w14:textId="77777777" w:rsidR="00783068" w:rsidRDefault="00783068">
            <w:pPr>
              <w:rPr>
                <w:lang w:val="en-US"/>
              </w:rPr>
            </w:pPr>
          </w:p>
          <w:p w14:paraId="1B6AC798" w14:textId="77777777" w:rsidR="00783068" w:rsidRDefault="00783068">
            <w:pPr>
              <w:rPr>
                <w:lang w:val="en-US"/>
              </w:rPr>
            </w:pPr>
          </w:p>
          <w:p w14:paraId="6A77C714" w14:textId="77777777" w:rsidR="00783068" w:rsidRDefault="00783068">
            <w:pPr>
              <w:rPr>
                <w:lang w:val="en-US"/>
              </w:rPr>
            </w:pPr>
          </w:p>
          <w:p w14:paraId="101D3CF2" w14:textId="77777777" w:rsidR="00783068" w:rsidRDefault="00783068">
            <w:pPr>
              <w:rPr>
                <w:lang w:val="en-US"/>
              </w:rPr>
            </w:pPr>
          </w:p>
          <w:p w14:paraId="4CB7D6A5" w14:textId="77777777" w:rsidR="00783068" w:rsidRDefault="00783068">
            <w:pPr>
              <w:rPr>
                <w:lang w:val="en-US"/>
              </w:rPr>
            </w:pPr>
          </w:p>
          <w:p w14:paraId="43B263C3" w14:textId="77777777" w:rsidR="00783068" w:rsidRDefault="00783068">
            <w:pPr>
              <w:rPr>
                <w:lang w:val="en-US"/>
              </w:rPr>
            </w:pPr>
          </w:p>
          <w:p w14:paraId="2DAA184B" w14:textId="77777777" w:rsidR="00783068" w:rsidRDefault="00783068">
            <w:pPr>
              <w:rPr>
                <w:lang w:val="en-US"/>
              </w:rPr>
            </w:pPr>
          </w:p>
          <w:p w14:paraId="7172B0A9" w14:textId="77777777" w:rsidR="00783068" w:rsidRDefault="00783068">
            <w:pPr>
              <w:rPr>
                <w:lang w:val="en-US"/>
              </w:rPr>
            </w:pPr>
          </w:p>
          <w:p w14:paraId="57F0452B" w14:textId="77777777" w:rsidR="00783068" w:rsidRDefault="00783068">
            <w:pPr>
              <w:rPr>
                <w:lang w:val="en-US"/>
              </w:rPr>
            </w:pPr>
          </w:p>
          <w:p w14:paraId="379A738A" w14:textId="77777777" w:rsidR="00783068" w:rsidRDefault="00783068">
            <w:pPr>
              <w:rPr>
                <w:lang w:val="en-US"/>
              </w:rPr>
            </w:pPr>
          </w:p>
        </w:tc>
      </w:tr>
    </w:tbl>
    <w:p w14:paraId="6B0BA9D8" w14:textId="77777777" w:rsidR="00783068" w:rsidRDefault="00783068" w:rsidP="00783068">
      <w:pPr>
        <w:pStyle w:val="Koptekst"/>
        <w:rPr>
          <w:lang w:val="en-US"/>
        </w:rPr>
      </w:pPr>
    </w:p>
    <w:p w14:paraId="397FB85C" w14:textId="77777777" w:rsidR="00783068" w:rsidRDefault="00783068" w:rsidP="00783068">
      <w:pPr>
        <w:pStyle w:val="Contactgegevens"/>
        <w:rPr>
          <w:sz w:val="28"/>
          <w:szCs w:val="28"/>
        </w:rPr>
      </w:pPr>
      <w:r>
        <w:rPr>
          <w:sz w:val="28"/>
          <w:szCs w:val="28"/>
        </w:rPr>
        <w:t>Monkeybussiness</w:t>
      </w:r>
    </w:p>
    <w:p w14:paraId="73D062AE" w14:textId="755F5D83" w:rsidR="00783068" w:rsidRDefault="00783068" w:rsidP="00783068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46653393" wp14:editId="3E3E4164">
            <wp:extent cx="4137660" cy="40538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B56F" w14:textId="77777777" w:rsidR="00783068" w:rsidRDefault="00783068" w:rsidP="00783068">
      <w:pPr>
        <w:pStyle w:val="Contactgegevens"/>
        <w:rPr>
          <w:sz w:val="28"/>
          <w:szCs w:val="28"/>
        </w:rPr>
      </w:pPr>
    </w:p>
    <w:p w14:paraId="2B4B1F7E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Namen: Rick, Job, Momand</w:t>
      </w:r>
    </w:p>
    <w:p w14:paraId="7C03F924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3F79C826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lastRenderedPageBreak/>
        <w:t>Studiejaar: 2020 – 2021</w:t>
      </w:r>
    </w:p>
    <w:p w14:paraId="3E002D33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27D2DDBD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Werkgroep: LO8E-AMO2</w:t>
      </w:r>
    </w:p>
    <w:p w14:paraId="5F9157D3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65E33462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Projectleider: M.Boukiour</w:t>
      </w:r>
    </w:p>
    <w:p w14:paraId="585D81AC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164476CF" w14:textId="77777777" w:rsidR="00783068" w:rsidRDefault="00783068" w:rsidP="00783068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Inleverdatum: 20 november 2020</w:t>
      </w:r>
    </w:p>
    <w:p w14:paraId="5B8E9613" w14:textId="77777777" w:rsidR="00783068" w:rsidRDefault="00783068" w:rsidP="00783068">
      <w:pPr>
        <w:spacing w:after="160" w:line="256" w:lineRule="auto"/>
      </w:pPr>
      <w:r>
        <w:rPr>
          <w:color w:val="auto"/>
        </w:rPr>
        <w:br w:type="page"/>
      </w:r>
    </w:p>
    <w:p w14:paraId="08203D8F" w14:textId="77777777" w:rsidR="00783068" w:rsidRDefault="00783068" w:rsidP="00783068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/>
      <w:sdtContent>
        <w:p w14:paraId="57E64494" w14:textId="77777777" w:rsidR="00783068" w:rsidRDefault="00783068" w:rsidP="0078306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r:id="rId7" w:anchor="_Toc37924887" w:history="1">
            <w:r>
              <w:rPr>
                <w:rStyle w:val="Hyperlink"/>
                <w:noProof/>
              </w:rPr>
              <w:t>[Plan van aanpak]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_Toc37924887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7E1D35C" w14:textId="77777777" w:rsidR="00783068" w:rsidRDefault="00A616BC" w:rsidP="0078306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8" w:anchor="_Toc37924888" w:history="1">
            <w:r w:rsidR="00783068">
              <w:rPr>
                <w:rStyle w:val="Hyperlink"/>
                <w:noProof/>
              </w:rPr>
              <w:t>[sample head2]</w:t>
            </w:r>
            <w:r w:rsidR="00783068">
              <w:rPr>
                <w:rStyle w:val="Hyperlink"/>
                <w:noProof/>
                <w:webHidden/>
                <w:color w:val="auto"/>
              </w:rPr>
              <w:tab/>
            </w:r>
            <w:r w:rsidR="00783068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783068">
              <w:rPr>
                <w:rStyle w:val="Hyperlink"/>
                <w:noProof/>
                <w:webHidden/>
                <w:color w:val="auto"/>
              </w:rPr>
              <w:instrText xml:space="preserve"> PAGEREF _Toc37924888 \h </w:instrText>
            </w:r>
            <w:r w:rsidR="00783068">
              <w:rPr>
                <w:rStyle w:val="Hyperlink"/>
                <w:noProof/>
                <w:webHidden/>
                <w:color w:val="auto"/>
              </w:rPr>
            </w:r>
            <w:r w:rsidR="00783068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783068">
              <w:rPr>
                <w:rStyle w:val="Hyperlink"/>
                <w:noProof/>
                <w:webHidden/>
                <w:color w:val="auto"/>
              </w:rPr>
              <w:t>4</w:t>
            </w:r>
            <w:r w:rsidR="00783068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D7631FB" w14:textId="77777777" w:rsidR="00783068" w:rsidRDefault="00783068" w:rsidP="00783068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6A6867E9" w14:textId="77777777" w:rsidR="00783068" w:rsidRDefault="00783068" w:rsidP="00783068">
      <w:pPr>
        <w:pStyle w:val="Kopvaninhoudsopgave"/>
        <w:rPr>
          <w:b w:val="0"/>
          <w:bCs/>
        </w:rPr>
      </w:pPr>
      <w:r>
        <w:rPr>
          <w:b w:val="0"/>
          <w:caps w:val="0"/>
        </w:rPr>
        <w:br w:type="page"/>
      </w:r>
    </w:p>
    <w:p w14:paraId="42674E0E" w14:textId="1DF53F44" w:rsidR="00783068" w:rsidRDefault="00783068" w:rsidP="00783068">
      <w:pPr>
        <w:pStyle w:val="Kop1"/>
      </w:pPr>
      <w:r>
        <w:lastRenderedPageBreak/>
        <w:t>USe Case diagram</w:t>
      </w:r>
    </w:p>
    <w:p w14:paraId="102A44F5" w14:textId="18F062E0" w:rsidR="00783068" w:rsidRDefault="00E664C7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90DEF09" wp14:editId="3946AC61">
            <wp:extent cx="5760720" cy="49599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068">
        <w:br w:type="page"/>
      </w:r>
    </w:p>
    <w:p w14:paraId="3884357C" w14:textId="56019626" w:rsidR="00783068" w:rsidRDefault="00783068" w:rsidP="00E664C7">
      <w:pPr>
        <w:pStyle w:val="Kop1"/>
      </w:pPr>
      <w:r>
        <w:lastRenderedPageBreak/>
        <w:t>USE CASE beschrijving</w:t>
      </w:r>
      <w:r w:rsidR="00E664C7">
        <w:tab/>
      </w:r>
    </w:p>
    <w:tbl>
      <w:tblPr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2180"/>
        <w:gridCol w:w="7440"/>
      </w:tblGrid>
      <w:tr w:rsidR="00E664C7" w:rsidRPr="00A65B44" w14:paraId="298CFF1B" w14:textId="77777777" w:rsidTr="00E664C7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D02DD6" w14:textId="77777777" w:rsidR="00E664C7" w:rsidRPr="00A65B44" w:rsidRDefault="00E664C7" w:rsidP="00E664C7">
            <w:r w:rsidRPr="00A65B44">
              <w:rPr>
                <w:b/>
                <w:bCs/>
              </w:rPr>
              <w:t>UseCase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7B4183" w14:textId="2F0716A0" w:rsidR="00E664C7" w:rsidRPr="00A65B44" w:rsidRDefault="00E664C7" w:rsidP="00E664C7">
            <w:r>
              <w:t>Kennis testen</w:t>
            </w:r>
          </w:p>
        </w:tc>
      </w:tr>
      <w:tr w:rsidR="00E664C7" w:rsidRPr="00A65B44" w14:paraId="50ECC136" w14:textId="77777777" w:rsidTr="00E664C7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237159" w14:textId="77777777" w:rsidR="00E664C7" w:rsidRPr="00A65B44" w:rsidRDefault="00E664C7" w:rsidP="00E664C7">
            <w:r w:rsidRPr="00A65B44">
              <w:rPr>
                <w:b/>
                <w:bCs/>
              </w:rPr>
              <w:t>Nummer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C02232" w14:textId="77777777" w:rsidR="00E664C7" w:rsidRPr="00A65B44" w:rsidRDefault="00E664C7" w:rsidP="00E664C7">
            <w:r>
              <w:t>1.0</w:t>
            </w:r>
          </w:p>
        </w:tc>
      </w:tr>
      <w:tr w:rsidR="00E664C7" w:rsidRPr="00A65B44" w14:paraId="363416C8" w14:textId="77777777" w:rsidTr="00E664C7">
        <w:trPr>
          <w:trHeight w:val="541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BD27C9" w14:textId="77777777" w:rsidR="00E664C7" w:rsidRPr="00A65B44" w:rsidRDefault="00E664C7" w:rsidP="00E664C7">
            <w:r w:rsidRPr="00A65B44">
              <w:rPr>
                <w:b/>
                <w:bCs/>
              </w:rPr>
              <w:t>Actor(en)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AC0476" w14:textId="1ED10C5A" w:rsidR="00E664C7" w:rsidRPr="00A65B44" w:rsidRDefault="00E664C7" w:rsidP="00E664C7">
            <w:r>
              <w:t>Gebruiker</w:t>
            </w:r>
          </w:p>
        </w:tc>
      </w:tr>
      <w:tr w:rsidR="00E664C7" w:rsidRPr="00A65B44" w14:paraId="438A99B3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5AD06D" w14:textId="77777777" w:rsidR="00E664C7" w:rsidRPr="00A65B44" w:rsidRDefault="00E664C7" w:rsidP="00E664C7">
            <w:r w:rsidRPr="00A65B44">
              <w:rPr>
                <w:b/>
                <w:bCs/>
              </w:rPr>
              <w:t>Preconditie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FA89F0" w14:textId="0F0DB074" w:rsidR="00E664C7" w:rsidRPr="00A65B44" w:rsidRDefault="00E664C7" w:rsidP="00E664C7">
            <w:pPr>
              <w:pStyle w:val="Lijstalinea"/>
              <w:numPr>
                <w:ilvl w:val="0"/>
                <w:numId w:val="3"/>
              </w:numPr>
              <w:spacing w:after="200" w:line="276" w:lineRule="auto"/>
            </w:pPr>
            <w:r>
              <w:t>De gebruiker moet de quiz maken</w:t>
            </w:r>
          </w:p>
        </w:tc>
      </w:tr>
      <w:tr w:rsidR="00E664C7" w:rsidRPr="00A65B44" w14:paraId="0A77FBAD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735E1" w14:textId="77777777" w:rsidR="00E664C7" w:rsidRPr="00A65B44" w:rsidRDefault="00E664C7" w:rsidP="00E664C7">
            <w:r w:rsidRPr="00A65B44">
              <w:rPr>
                <w:b/>
                <w:bCs/>
              </w:rPr>
              <w:t>Beschrijving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1AC803" w14:textId="3666E0D8" w:rsidR="00E664C7" w:rsidRPr="00A65B44" w:rsidRDefault="00E664C7" w:rsidP="00E664C7">
            <w:r>
              <w:t>Kennis testen van woorden die de app heeft.</w:t>
            </w:r>
          </w:p>
        </w:tc>
      </w:tr>
      <w:tr w:rsidR="00E664C7" w:rsidRPr="00A65B44" w14:paraId="291ABE37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FED47F" w14:textId="77777777" w:rsidR="00E664C7" w:rsidRPr="00A65B44" w:rsidRDefault="00E664C7" w:rsidP="00E664C7">
            <w:r w:rsidRPr="00A65B44">
              <w:rPr>
                <w:b/>
                <w:bCs/>
              </w:rPr>
              <w:t>Uitzonderingen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ACBE7" w14:textId="1BE0D7DF" w:rsidR="00E664C7" w:rsidRDefault="00E664C7" w:rsidP="00E664C7">
            <w:pPr>
              <w:pStyle w:val="Lijstalinea"/>
              <w:numPr>
                <w:ilvl w:val="0"/>
                <w:numId w:val="2"/>
              </w:numPr>
              <w:spacing w:after="200" w:line="276" w:lineRule="auto"/>
            </w:pPr>
            <w:r>
              <w:t>Er zijn geen woorden in de app</w:t>
            </w:r>
          </w:p>
          <w:p w14:paraId="72DD267F" w14:textId="2AE40669" w:rsidR="00E664C7" w:rsidRPr="00A65B44" w:rsidRDefault="00E664C7" w:rsidP="00E664C7">
            <w:pPr>
              <w:pStyle w:val="Lijstalinea"/>
              <w:numPr>
                <w:ilvl w:val="0"/>
                <w:numId w:val="2"/>
              </w:numPr>
              <w:spacing w:after="200" w:line="276" w:lineRule="auto"/>
            </w:pPr>
            <w:r>
              <w:t>De quiz is niet gedaan</w:t>
            </w:r>
          </w:p>
        </w:tc>
      </w:tr>
      <w:tr w:rsidR="00E664C7" w:rsidRPr="00A65B44" w14:paraId="2125EBE7" w14:textId="77777777" w:rsidTr="00E664C7">
        <w:trPr>
          <w:trHeight w:val="1116"/>
        </w:trPr>
        <w:tc>
          <w:tcPr>
            <w:tcW w:w="218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00300" w14:textId="77777777" w:rsidR="00E664C7" w:rsidRPr="00A65B44" w:rsidRDefault="00E664C7" w:rsidP="00E664C7">
            <w:r w:rsidRPr="00A65B44">
              <w:rPr>
                <w:b/>
                <w:bCs/>
              </w:rPr>
              <w:t>Postconditie</w:t>
            </w:r>
          </w:p>
        </w:tc>
        <w:tc>
          <w:tcPr>
            <w:tcW w:w="744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7FC142" w14:textId="7C5781CD" w:rsidR="00E664C7" w:rsidRPr="00A65B44" w:rsidRDefault="00E664C7" w:rsidP="00E664C7">
            <w:r>
              <w:t>De gebruiker kan zijn kennis testen</w:t>
            </w:r>
          </w:p>
        </w:tc>
      </w:tr>
    </w:tbl>
    <w:p w14:paraId="13B58586" w14:textId="77777777" w:rsidR="00E664C7" w:rsidRDefault="00E664C7" w:rsidP="00E664C7">
      <w:pPr>
        <w:tabs>
          <w:tab w:val="left" w:pos="1860"/>
        </w:tabs>
      </w:pPr>
    </w:p>
    <w:p w14:paraId="43049CB4" w14:textId="77777777" w:rsidR="00783068" w:rsidRDefault="00783068" w:rsidP="00783068"/>
    <w:p w14:paraId="4E6A1DF1" w14:textId="22EDEB96" w:rsidR="00783068" w:rsidRDefault="00783068" w:rsidP="002B4A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auto"/>
        </w:rPr>
        <w:br w:type="page"/>
      </w:r>
    </w:p>
    <w:p w14:paraId="580B84CF" w14:textId="5BE934C5" w:rsidR="00783068" w:rsidRDefault="008D5392" w:rsidP="00783068">
      <w:pPr>
        <w:pStyle w:val="Kop1"/>
      </w:pPr>
      <w:r>
        <w:lastRenderedPageBreak/>
        <w:t>Navigatie diagram</w:t>
      </w:r>
    </w:p>
    <w:p w14:paraId="1C9A52C5" w14:textId="77777777" w:rsidR="008D5392" w:rsidRDefault="008D5392" w:rsidP="00783068">
      <w:pPr>
        <w:pStyle w:val="Kop1"/>
      </w:pPr>
    </w:p>
    <w:p w14:paraId="4CF2E65F" w14:textId="1C73A6BF" w:rsidR="00783068" w:rsidRDefault="00716724" w:rsidP="00783068">
      <w:r>
        <w:rPr>
          <w:noProof/>
        </w:rPr>
        <w:drawing>
          <wp:inline distT="0" distB="0" distL="0" distR="0" wp14:anchorId="775EBEE3" wp14:editId="6C55D29F">
            <wp:extent cx="5486400" cy="3284220"/>
            <wp:effectExtent l="0" t="3810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ED2CE15" w14:textId="77777777" w:rsidR="002B4AFE" w:rsidRDefault="002B4AFE" w:rsidP="002B4AFE">
      <w:pPr>
        <w:pStyle w:val="Kop1"/>
      </w:pPr>
    </w:p>
    <w:p w14:paraId="19EBD10A" w14:textId="77777777" w:rsidR="002B4AFE" w:rsidRDefault="002B4AFE" w:rsidP="002B4AFE">
      <w:pPr>
        <w:pStyle w:val="Kop1"/>
      </w:pPr>
    </w:p>
    <w:p w14:paraId="2F479DFB" w14:textId="5B5F025D" w:rsidR="002B4AFE" w:rsidRDefault="002B4AFE" w:rsidP="002B4AFE">
      <w:pPr>
        <w:pStyle w:val="Kop1"/>
      </w:pPr>
      <w:r>
        <w:t>Lijst van schermen</w:t>
      </w:r>
    </w:p>
    <w:p w14:paraId="69848231" w14:textId="77777777" w:rsidR="002B4AFE" w:rsidRDefault="002B4AFE" w:rsidP="002B4AFE"/>
    <w:tbl>
      <w:tblPr>
        <w:tblStyle w:val="Tabelrasterlicht"/>
        <w:tblW w:w="0" w:type="auto"/>
        <w:tblInd w:w="-5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2B4AFE" w14:paraId="18B476D9" w14:textId="77777777" w:rsidTr="004D0FAE">
        <w:tc>
          <w:tcPr>
            <w:tcW w:w="2268" w:type="dxa"/>
          </w:tcPr>
          <w:p w14:paraId="1B83941B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>Naam pagina</w:t>
            </w:r>
          </w:p>
        </w:tc>
        <w:tc>
          <w:tcPr>
            <w:tcW w:w="2268" w:type="dxa"/>
          </w:tcPr>
          <w:p w14:paraId="21D57E6B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>formulier</w:t>
            </w:r>
          </w:p>
        </w:tc>
        <w:tc>
          <w:tcPr>
            <w:tcW w:w="2268" w:type="dxa"/>
          </w:tcPr>
          <w:p w14:paraId="165F819A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>functie</w:t>
            </w:r>
          </w:p>
        </w:tc>
        <w:tc>
          <w:tcPr>
            <w:tcW w:w="2268" w:type="dxa"/>
          </w:tcPr>
          <w:p w14:paraId="68FBA34C" w14:textId="77777777" w:rsidR="002B4AFE" w:rsidRPr="001747F5" w:rsidRDefault="002B4AFE" w:rsidP="004D0FAE">
            <w:pPr>
              <w:rPr>
                <w:b/>
                <w:bCs/>
              </w:rPr>
            </w:pPr>
            <w:r w:rsidRPr="001747F5">
              <w:rPr>
                <w:b/>
                <w:bCs/>
              </w:rPr>
              <w:t>Afwijkend ondwerp</w:t>
            </w:r>
          </w:p>
        </w:tc>
      </w:tr>
      <w:tr w:rsidR="002B4AFE" w14:paraId="27E2947A" w14:textId="77777777" w:rsidTr="004D0FAE">
        <w:tc>
          <w:tcPr>
            <w:tcW w:w="2268" w:type="dxa"/>
          </w:tcPr>
          <w:p w14:paraId="5E402D4F" w14:textId="77777777" w:rsidR="002B4AFE" w:rsidRDefault="002B4AFE" w:rsidP="004D0FAE">
            <w:r>
              <w:t>Home</w:t>
            </w:r>
          </w:p>
        </w:tc>
        <w:tc>
          <w:tcPr>
            <w:tcW w:w="2268" w:type="dxa"/>
          </w:tcPr>
          <w:p w14:paraId="5F171EAB" w14:textId="77777777" w:rsidR="002B4AFE" w:rsidRDefault="002B4AFE" w:rsidP="004D0FAE">
            <w:r>
              <w:t>Nee</w:t>
            </w:r>
          </w:p>
        </w:tc>
        <w:tc>
          <w:tcPr>
            <w:tcW w:w="2268" w:type="dxa"/>
          </w:tcPr>
          <w:p w14:paraId="15006056" w14:textId="77777777" w:rsidR="002B4AFE" w:rsidRDefault="002B4AFE" w:rsidP="004D0FAE">
            <w:r>
              <w:t>Navigeren naar de paginas</w:t>
            </w:r>
          </w:p>
        </w:tc>
        <w:tc>
          <w:tcPr>
            <w:tcW w:w="2268" w:type="dxa"/>
          </w:tcPr>
          <w:p w14:paraId="4A7C9164" w14:textId="77777777" w:rsidR="002B4AFE" w:rsidRDefault="002B4AFE" w:rsidP="004D0FAE">
            <w:r>
              <w:t>nee</w:t>
            </w:r>
          </w:p>
        </w:tc>
      </w:tr>
      <w:tr w:rsidR="002B4AFE" w14:paraId="08E35734" w14:textId="77777777" w:rsidTr="004D0FAE">
        <w:tc>
          <w:tcPr>
            <w:tcW w:w="2268" w:type="dxa"/>
          </w:tcPr>
          <w:p w14:paraId="3A66DC6B" w14:textId="77777777" w:rsidR="002B4AFE" w:rsidRDefault="002B4AFE" w:rsidP="004D0FAE">
            <w:r>
              <w:t>Amazigh woorden</w:t>
            </w:r>
          </w:p>
        </w:tc>
        <w:tc>
          <w:tcPr>
            <w:tcW w:w="2268" w:type="dxa"/>
          </w:tcPr>
          <w:p w14:paraId="1722D562" w14:textId="77777777" w:rsidR="002B4AFE" w:rsidRDefault="002B4AFE" w:rsidP="004D0FAE">
            <w:r>
              <w:t>nee</w:t>
            </w:r>
          </w:p>
        </w:tc>
        <w:tc>
          <w:tcPr>
            <w:tcW w:w="2268" w:type="dxa"/>
          </w:tcPr>
          <w:p w14:paraId="2E60C248" w14:textId="77777777" w:rsidR="002B4AFE" w:rsidRDefault="002B4AFE" w:rsidP="004D0FAE">
            <w:r>
              <w:t>Amazigh woorden leren vanuit het nederlands</w:t>
            </w:r>
          </w:p>
        </w:tc>
        <w:tc>
          <w:tcPr>
            <w:tcW w:w="2268" w:type="dxa"/>
          </w:tcPr>
          <w:p w14:paraId="510A080A" w14:textId="77777777" w:rsidR="002B4AFE" w:rsidRDefault="002B4AFE" w:rsidP="004D0FAE">
            <w:r>
              <w:t>Nee</w:t>
            </w:r>
          </w:p>
        </w:tc>
      </w:tr>
      <w:tr w:rsidR="002B4AFE" w14:paraId="38EA38F8" w14:textId="77777777" w:rsidTr="004D0FAE">
        <w:tc>
          <w:tcPr>
            <w:tcW w:w="2268" w:type="dxa"/>
          </w:tcPr>
          <w:p w14:paraId="14952B21" w14:textId="77777777" w:rsidR="002B4AFE" w:rsidRDefault="002B4AFE" w:rsidP="004D0FAE">
            <w:r>
              <w:t>Nederlandse woorden</w:t>
            </w:r>
          </w:p>
        </w:tc>
        <w:tc>
          <w:tcPr>
            <w:tcW w:w="2268" w:type="dxa"/>
          </w:tcPr>
          <w:p w14:paraId="39A43E2C" w14:textId="77777777" w:rsidR="002B4AFE" w:rsidRDefault="002B4AFE" w:rsidP="004D0FAE">
            <w:r>
              <w:t>nee</w:t>
            </w:r>
          </w:p>
        </w:tc>
        <w:tc>
          <w:tcPr>
            <w:tcW w:w="2268" w:type="dxa"/>
          </w:tcPr>
          <w:p w14:paraId="6CF1E5C3" w14:textId="77777777" w:rsidR="002B4AFE" w:rsidRDefault="002B4AFE" w:rsidP="004D0FAE">
            <w:r>
              <w:t>Nederlandse woorden leren vanuit het amazigh</w:t>
            </w:r>
          </w:p>
        </w:tc>
        <w:tc>
          <w:tcPr>
            <w:tcW w:w="2268" w:type="dxa"/>
          </w:tcPr>
          <w:p w14:paraId="17086A7F" w14:textId="77777777" w:rsidR="002B4AFE" w:rsidRDefault="002B4AFE" w:rsidP="004D0FAE">
            <w:r>
              <w:t>nee</w:t>
            </w:r>
          </w:p>
        </w:tc>
      </w:tr>
      <w:tr w:rsidR="002B4AFE" w14:paraId="48681727" w14:textId="77777777" w:rsidTr="004D0FAE">
        <w:tc>
          <w:tcPr>
            <w:tcW w:w="2268" w:type="dxa"/>
          </w:tcPr>
          <w:p w14:paraId="0C9849BB" w14:textId="77777777" w:rsidR="002B4AFE" w:rsidRDefault="002B4AFE" w:rsidP="004D0FAE">
            <w:r>
              <w:t>Quiz</w:t>
            </w:r>
          </w:p>
        </w:tc>
        <w:tc>
          <w:tcPr>
            <w:tcW w:w="2268" w:type="dxa"/>
          </w:tcPr>
          <w:p w14:paraId="495130EC" w14:textId="77777777" w:rsidR="002B4AFE" w:rsidRDefault="002B4AFE" w:rsidP="004D0FAE">
            <w:r>
              <w:t>Ja</w:t>
            </w:r>
          </w:p>
        </w:tc>
        <w:tc>
          <w:tcPr>
            <w:tcW w:w="2268" w:type="dxa"/>
          </w:tcPr>
          <w:p w14:paraId="4ACEAB18" w14:textId="77777777" w:rsidR="002B4AFE" w:rsidRDefault="002B4AFE" w:rsidP="004D0FAE">
            <w:r>
              <w:t>Kennis testen in het amazigh en nederlands</w:t>
            </w:r>
          </w:p>
        </w:tc>
        <w:tc>
          <w:tcPr>
            <w:tcW w:w="2268" w:type="dxa"/>
          </w:tcPr>
          <w:p w14:paraId="75869DFE" w14:textId="77777777" w:rsidR="002B4AFE" w:rsidRDefault="002B4AFE" w:rsidP="004D0FAE">
            <w:r>
              <w:t>nee</w:t>
            </w:r>
          </w:p>
        </w:tc>
      </w:tr>
    </w:tbl>
    <w:p w14:paraId="5C4D1300" w14:textId="77777777" w:rsidR="002B4AFE" w:rsidRDefault="002B4AFE" w:rsidP="002B4AFE"/>
    <w:p w14:paraId="13DECD0E" w14:textId="77777777" w:rsidR="002B4AFE" w:rsidRDefault="002B4AFE" w:rsidP="002B4A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auto"/>
        </w:rPr>
        <w:br w:type="page"/>
      </w:r>
    </w:p>
    <w:p w14:paraId="1BD0AB48" w14:textId="77777777" w:rsidR="002B4AFE" w:rsidRDefault="002B4AFE" w:rsidP="00783068"/>
    <w:p w14:paraId="7CDA6588" w14:textId="506002D4" w:rsidR="00783068" w:rsidRDefault="001F1998" w:rsidP="00783068">
      <w:pPr>
        <w:pStyle w:val="Kop1"/>
      </w:pPr>
      <w:r>
        <w:rPr>
          <w:color w:val="000000"/>
          <w:sz w:val="27"/>
          <w:szCs w:val="27"/>
        </w:rPr>
        <w:t>Schermontwerp (Human Co</w:t>
      </w:r>
      <w:r w:rsidR="007114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mputer Interface</w:t>
      </w:r>
    </w:p>
    <w:p w14:paraId="6176141B" w14:textId="77777777" w:rsidR="00783068" w:rsidRDefault="00783068" w:rsidP="00783068"/>
    <w:p w14:paraId="012C0F88" w14:textId="17F4F9BA" w:rsidR="00783068" w:rsidRPr="001F1998" w:rsidRDefault="00A616BC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C1D0965" wp14:editId="7116B901">
            <wp:extent cx="5760720" cy="72307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72E8" w14:textId="77777777" w:rsidR="00783068" w:rsidRDefault="00783068" w:rsidP="007830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auto"/>
        </w:rPr>
        <w:br w:type="page"/>
      </w:r>
    </w:p>
    <w:p w14:paraId="7FB0DEFB" w14:textId="77777777" w:rsidR="00783068" w:rsidRDefault="00783068" w:rsidP="00783068"/>
    <w:p w14:paraId="06A07B3A" w14:textId="77777777" w:rsidR="00F60113" w:rsidRDefault="00F60113"/>
    <w:sectPr w:rsidR="00F6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72104"/>
    <w:multiLevelType w:val="hybridMultilevel"/>
    <w:tmpl w:val="1FFED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4555"/>
    <w:multiLevelType w:val="hybridMultilevel"/>
    <w:tmpl w:val="0C30E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72D7"/>
    <w:multiLevelType w:val="hybridMultilevel"/>
    <w:tmpl w:val="8EBAF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68"/>
    <w:rsid w:val="000217DE"/>
    <w:rsid w:val="000B3F93"/>
    <w:rsid w:val="001747F5"/>
    <w:rsid w:val="001F1998"/>
    <w:rsid w:val="002B4AFE"/>
    <w:rsid w:val="003F6964"/>
    <w:rsid w:val="00402575"/>
    <w:rsid w:val="00421BBD"/>
    <w:rsid w:val="005F25DB"/>
    <w:rsid w:val="006258BC"/>
    <w:rsid w:val="006A2737"/>
    <w:rsid w:val="007114A1"/>
    <w:rsid w:val="00716724"/>
    <w:rsid w:val="00781A05"/>
    <w:rsid w:val="00783068"/>
    <w:rsid w:val="008C0A58"/>
    <w:rsid w:val="008D5392"/>
    <w:rsid w:val="00A616BC"/>
    <w:rsid w:val="00B67D4B"/>
    <w:rsid w:val="00BD13B6"/>
    <w:rsid w:val="00CC09CA"/>
    <w:rsid w:val="00DE1332"/>
    <w:rsid w:val="00E664C7"/>
    <w:rsid w:val="00E754DD"/>
    <w:rsid w:val="00E9700B"/>
    <w:rsid w:val="00F20D25"/>
    <w:rsid w:val="00F6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2AAF"/>
  <w15:chartTrackingRefBased/>
  <w15:docId w15:val="{F741BCD8-CF52-49C3-99DB-34D37FF2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3068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link w:val="Kop1Char"/>
    <w:uiPriority w:val="9"/>
    <w:qFormat/>
    <w:rsid w:val="00783068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3068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783068"/>
    <w:rPr>
      <w:rFonts w:ascii="Calibri" w:hAnsi="Calibri" w:cs="Calibri" w:hint="default"/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783068"/>
    <w:pPr>
      <w:spacing w:after="100"/>
    </w:pPr>
  </w:style>
  <w:style w:type="paragraph" w:styleId="Koptekst">
    <w:name w:val="header"/>
    <w:basedOn w:val="Standaard"/>
    <w:link w:val="KoptekstChar"/>
    <w:uiPriority w:val="99"/>
    <w:semiHidden/>
    <w:unhideWhenUsed/>
    <w:rsid w:val="00783068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83068"/>
    <w:rPr>
      <w:rFonts w:ascii="Calibri" w:hAnsi="Calibri" w:cs="Calibri"/>
      <w:color w:val="595959" w:themeColor="text1" w:themeTint="A6"/>
      <w:sz w:val="24"/>
    </w:rPr>
  </w:style>
  <w:style w:type="paragraph" w:styleId="Titel">
    <w:name w:val="Title"/>
    <w:basedOn w:val="Standaard"/>
    <w:link w:val="TitelChar"/>
    <w:uiPriority w:val="10"/>
    <w:qFormat/>
    <w:rsid w:val="00783068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3068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Lijstalinea">
    <w:name w:val="List Paragraph"/>
    <w:basedOn w:val="Standaard"/>
    <w:uiPriority w:val="34"/>
    <w:qFormat/>
    <w:rsid w:val="0078306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83068"/>
    <w:pPr>
      <w:outlineLvl w:val="9"/>
    </w:pPr>
  </w:style>
  <w:style w:type="paragraph" w:customStyle="1" w:styleId="Contactgegevens">
    <w:name w:val="Contactgegevens"/>
    <w:basedOn w:val="Standaard"/>
    <w:uiPriority w:val="3"/>
    <w:qFormat/>
    <w:rsid w:val="00783068"/>
    <w:pPr>
      <w:jc w:val="center"/>
    </w:pPr>
  </w:style>
  <w:style w:type="paragraph" w:customStyle="1" w:styleId="Nadrukcontactgegevens">
    <w:name w:val="Nadruk contactgegevens"/>
    <w:basedOn w:val="Standaard"/>
    <w:uiPriority w:val="4"/>
    <w:qFormat/>
    <w:rsid w:val="00783068"/>
    <w:pPr>
      <w:jc w:val="center"/>
    </w:pPr>
    <w:rPr>
      <w:b/>
      <w:color w:val="4472C4" w:themeColor="accent1"/>
    </w:rPr>
  </w:style>
  <w:style w:type="table" w:styleId="Tabelraster">
    <w:name w:val="Table Grid"/>
    <w:basedOn w:val="Standaardtabel"/>
    <w:uiPriority w:val="39"/>
    <w:rsid w:val="00783068"/>
    <w:pPr>
      <w:spacing w:after="0" w:line="240" w:lineRule="auto"/>
      <w:contextualSpacing/>
    </w:pPr>
    <w:rPr>
      <w:color w:val="595959" w:themeColor="text1" w:themeTint="A6"/>
    </w:rPr>
    <w:tblPr>
      <w:tblInd w:w="0" w:type="nil"/>
    </w:tblPr>
  </w:style>
  <w:style w:type="table" w:styleId="Onopgemaaktetabel1">
    <w:name w:val="Plain Table 1"/>
    <w:basedOn w:val="Standaardtabel"/>
    <w:uiPriority w:val="41"/>
    <w:rsid w:val="00783068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783068"/>
    <w:pPr>
      <w:spacing w:after="0" w:line="240" w:lineRule="auto"/>
    </w:pPr>
    <w:rPr>
      <w:color w:val="595959" w:themeColor="text1" w:themeTint="A6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99cea16f478f73a4/Documenten/Plan_van_aanpak_Rvanderspek_v1.0.docx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hyperlink" Target="https://d.docs.live.net/99cea16f478f73a4/Documenten/Plan_van_aanpak_Rvanderspek_v1.0.docx" TargetMode="Externa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3F5BD1-BC73-4434-9D4E-37D7A2A2D7D6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0468770-96B7-4640-9324-ADCF8D24D538}">
      <dgm:prSet phldrT="[Tekst]"/>
      <dgm:spPr/>
      <dgm:t>
        <a:bodyPr/>
        <a:lstStyle/>
        <a:p>
          <a:r>
            <a:rPr lang="nl-NL"/>
            <a:t>Home</a:t>
          </a:r>
        </a:p>
      </dgm:t>
    </dgm:pt>
    <dgm:pt modelId="{1546D093-C942-41A7-B863-41D03D865C17}" type="parTrans" cxnId="{F019B87C-B46A-4E24-B45E-5A6DC4AF18E7}">
      <dgm:prSet/>
      <dgm:spPr/>
      <dgm:t>
        <a:bodyPr/>
        <a:lstStyle/>
        <a:p>
          <a:endParaRPr lang="nl-NL"/>
        </a:p>
      </dgm:t>
    </dgm:pt>
    <dgm:pt modelId="{796A09D1-A279-47CA-AB3B-FED2B8AD66B0}" type="sibTrans" cxnId="{F019B87C-B46A-4E24-B45E-5A6DC4AF18E7}">
      <dgm:prSet/>
      <dgm:spPr/>
      <dgm:t>
        <a:bodyPr/>
        <a:lstStyle/>
        <a:p>
          <a:endParaRPr lang="nl-NL"/>
        </a:p>
      </dgm:t>
    </dgm:pt>
    <dgm:pt modelId="{97F3DA7F-535C-4216-9B77-DF4469240350}">
      <dgm:prSet phldrT="[Tekst]"/>
      <dgm:spPr/>
      <dgm:t>
        <a:bodyPr/>
        <a:lstStyle/>
        <a:p>
          <a:r>
            <a:rPr lang="nl-NL"/>
            <a:t>Worden leren van amazigh naar nederlands</a:t>
          </a:r>
        </a:p>
      </dgm:t>
    </dgm:pt>
    <dgm:pt modelId="{EF6D0488-F5DD-4F64-A7C2-483219D4088D}" type="parTrans" cxnId="{3FFBCF85-390E-451B-B27F-A194AB9DA4FC}">
      <dgm:prSet/>
      <dgm:spPr/>
      <dgm:t>
        <a:bodyPr/>
        <a:lstStyle/>
        <a:p>
          <a:endParaRPr lang="nl-NL"/>
        </a:p>
      </dgm:t>
    </dgm:pt>
    <dgm:pt modelId="{0595590A-544E-479F-A845-3FA62090D51B}" type="sibTrans" cxnId="{3FFBCF85-390E-451B-B27F-A194AB9DA4FC}">
      <dgm:prSet/>
      <dgm:spPr/>
      <dgm:t>
        <a:bodyPr/>
        <a:lstStyle/>
        <a:p>
          <a:endParaRPr lang="nl-NL"/>
        </a:p>
      </dgm:t>
    </dgm:pt>
    <dgm:pt modelId="{DE22AEB3-1784-45B4-81D3-F1F73F25B32A}">
      <dgm:prSet/>
      <dgm:spPr/>
      <dgm:t>
        <a:bodyPr/>
        <a:lstStyle/>
        <a:p>
          <a:r>
            <a:rPr lang="nl-NL"/>
            <a:t>Worden leren van nederlands naar amazigh</a:t>
          </a:r>
        </a:p>
      </dgm:t>
    </dgm:pt>
    <dgm:pt modelId="{2AE47C41-1F42-4DC2-8928-9D4770DA0920}" type="parTrans" cxnId="{0C2736C2-B2C2-4490-9676-FA4ADA028A38}">
      <dgm:prSet/>
      <dgm:spPr/>
      <dgm:t>
        <a:bodyPr/>
        <a:lstStyle/>
        <a:p>
          <a:endParaRPr lang="nl-NL"/>
        </a:p>
      </dgm:t>
    </dgm:pt>
    <dgm:pt modelId="{5C92477C-8EBF-4C2A-A7C9-CBDEE3005B13}" type="sibTrans" cxnId="{0C2736C2-B2C2-4490-9676-FA4ADA028A38}">
      <dgm:prSet/>
      <dgm:spPr/>
      <dgm:t>
        <a:bodyPr/>
        <a:lstStyle/>
        <a:p>
          <a:endParaRPr lang="nl-NL"/>
        </a:p>
      </dgm:t>
    </dgm:pt>
    <dgm:pt modelId="{9B28F86B-A704-4308-814C-751CA09FE080}">
      <dgm:prSet/>
      <dgm:spPr/>
      <dgm:t>
        <a:bodyPr/>
        <a:lstStyle/>
        <a:p>
          <a:r>
            <a:rPr lang="nl-NL"/>
            <a:t>Quiz</a:t>
          </a:r>
        </a:p>
        <a:p>
          <a:endParaRPr lang="nl-NL"/>
        </a:p>
      </dgm:t>
    </dgm:pt>
    <dgm:pt modelId="{8F0F0B62-5D77-40E7-879B-1F4BF3C3236D}" type="parTrans" cxnId="{D6DCBA6E-4B92-4C71-97CB-8F01A19FE112}">
      <dgm:prSet/>
      <dgm:spPr/>
      <dgm:t>
        <a:bodyPr/>
        <a:lstStyle/>
        <a:p>
          <a:endParaRPr lang="nl-NL"/>
        </a:p>
      </dgm:t>
    </dgm:pt>
    <dgm:pt modelId="{2D98A7A8-61B9-4ACC-9869-A8CD9A1DDC6D}" type="sibTrans" cxnId="{D6DCBA6E-4B92-4C71-97CB-8F01A19FE112}">
      <dgm:prSet/>
      <dgm:spPr/>
      <dgm:t>
        <a:bodyPr/>
        <a:lstStyle/>
        <a:p>
          <a:endParaRPr lang="nl-NL"/>
        </a:p>
      </dgm:t>
    </dgm:pt>
    <dgm:pt modelId="{D22DF332-FF7D-4FBF-A2CA-33AC0666FC87}" type="pres">
      <dgm:prSet presAssocID="{F03F5BD1-BC73-4434-9D4E-37D7A2A2D7D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5C3915C-D988-4A24-8F93-3A77B595A325}" type="pres">
      <dgm:prSet presAssocID="{80468770-96B7-4640-9324-ADCF8D24D538}" presName="root" presStyleCnt="0"/>
      <dgm:spPr/>
    </dgm:pt>
    <dgm:pt modelId="{FBD3BEE7-7088-42D2-848C-F0B1208EE273}" type="pres">
      <dgm:prSet presAssocID="{80468770-96B7-4640-9324-ADCF8D24D538}" presName="rootComposite" presStyleCnt="0"/>
      <dgm:spPr/>
    </dgm:pt>
    <dgm:pt modelId="{2903329E-D6B7-416B-9DBD-A1A9A4C8E803}" type="pres">
      <dgm:prSet presAssocID="{80468770-96B7-4640-9324-ADCF8D24D538}" presName="rootText" presStyleLbl="node1" presStyleIdx="0" presStyleCnt="1"/>
      <dgm:spPr/>
    </dgm:pt>
    <dgm:pt modelId="{E43E914E-FF37-4338-9DFA-F11BD5568803}" type="pres">
      <dgm:prSet presAssocID="{80468770-96B7-4640-9324-ADCF8D24D538}" presName="rootConnector" presStyleLbl="node1" presStyleIdx="0" presStyleCnt="1"/>
      <dgm:spPr/>
    </dgm:pt>
    <dgm:pt modelId="{B577FAFB-1281-43F0-B44A-12A33E79EA66}" type="pres">
      <dgm:prSet presAssocID="{80468770-96B7-4640-9324-ADCF8D24D538}" presName="childShape" presStyleCnt="0"/>
      <dgm:spPr/>
    </dgm:pt>
    <dgm:pt modelId="{26DC8DE0-BAB5-4B1B-9D8B-343E9FBF3157}" type="pres">
      <dgm:prSet presAssocID="{EF6D0488-F5DD-4F64-A7C2-483219D4088D}" presName="Name13" presStyleLbl="parChTrans1D2" presStyleIdx="0" presStyleCnt="3"/>
      <dgm:spPr/>
    </dgm:pt>
    <dgm:pt modelId="{04C5D7DC-FD32-43A8-A3DF-2EDFD6D65CBB}" type="pres">
      <dgm:prSet presAssocID="{97F3DA7F-535C-4216-9B77-DF4469240350}" presName="childText" presStyleLbl="bgAcc1" presStyleIdx="0" presStyleCnt="3" custLinFactY="14221" custLinFactNeighborX="-51613" custLinFactNeighborY="100000">
        <dgm:presLayoutVars>
          <dgm:bulletEnabled val="1"/>
        </dgm:presLayoutVars>
      </dgm:prSet>
      <dgm:spPr/>
    </dgm:pt>
    <dgm:pt modelId="{D00DB7A3-205F-4DCD-A2B1-38B9EB18CF47}" type="pres">
      <dgm:prSet presAssocID="{2AE47C41-1F42-4DC2-8928-9D4770DA0920}" presName="Name13" presStyleLbl="parChTrans1D2" presStyleIdx="1" presStyleCnt="3"/>
      <dgm:spPr/>
    </dgm:pt>
    <dgm:pt modelId="{2A949CF6-49CD-4B59-93DA-B65783A2E96F}" type="pres">
      <dgm:prSet presAssocID="{DE22AEB3-1784-45B4-81D3-F1F73F25B32A}" presName="childText" presStyleLbl="bgAcc1" presStyleIdx="1" presStyleCnt="3" custLinFactX="-38677" custLinFactY="-96859" custLinFactNeighborX="-100000" custLinFactNeighborY="-100000">
        <dgm:presLayoutVars>
          <dgm:bulletEnabled val="1"/>
        </dgm:presLayoutVars>
      </dgm:prSet>
      <dgm:spPr/>
    </dgm:pt>
    <dgm:pt modelId="{B1BC7BBC-92C0-466E-8563-3D2142CEA511}" type="pres">
      <dgm:prSet presAssocID="{8F0F0B62-5D77-40E7-879B-1F4BF3C3236D}" presName="Name13" presStyleLbl="parChTrans1D2" presStyleIdx="2" presStyleCnt="3"/>
      <dgm:spPr/>
    </dgm:pt>
    <dgm:pt modelId="{B7F5C919-406D-4D73-8F30-403D59B81BA5}" type="pres">
      <dgm:prSet presAssocID="{9B28F86B-A704-4308-814C-751CA09FE080}" presName="childText" presStyleLbl="bgAcc1" presStyleIdx="2" presStyleCnt="3" custLinFactX="37840" custLinFactY="-94531" custLinFactNeighborX="100000" custLinFactNeighborY="-100000">
        <dgm:presLayoutVars>
          <dgm:bulletEnabled val="1"/>
        </dgm:presLayoutVars>
      </dgm:prSet>
      <dgm:spPr/>
    </dgm:pt>
  </dgm:ptLst>
  <dgm:cxnLst>
    <dgm:cxn modelId="{75BFF122-F145-4D90-9D8E-F815497BFC0C}" type="presOf" srcId="{DE22AEB3-1784-45B4-81D3-F1F73F25B32A}" destId="{2A949CF6-49CD-4B59-93DA-B65783A2E96F}" srcOrd="0" destOrd="0" presId="urn:microsoft.com/office/officeart/2005/8/layout/hierarchy3"/>
    <dgm:cxn modelId="{223E6435-A587-47BF-ADCD-BD685CEE025B}" type="presOf" srcId="{8F0F0B62-5D77-40E7-879B-1F4BF3C3236D}" destId="{B1BC7BBC-92C0-466E-8563-3D2142CEA511}" srcOrd="0" destOrd="0" presId="urn:microsoft.com/office/officeart/2005/8/layout/hierarchy3"/>
    <dgm:cxn modelId="{AEC09447-819D-473E-9744-C750989504B4}" type="presOf" srcId="{2AE47C41-1F42-4DC2-8928-9D4770DA0920}" destId="{D00DB7A3-205F-4DCD-A2B1-38B9EB18CF47}" srcOrd="0" destOrd="0" presId="urn:microsoft.com/office/officeart/2005/8/layout/hierarchy3"/>
    <dgm:cxn modelId="{D6DCBA6E-4B92-4C71-97CB-8F01A19FE112}" srcId="{80468770-96B7-4640-9324-ADCF8D24D538}" destId="{9B28F86B-A704-4308-814C-751CA09FE080}" srcOrd="2" destOrd="0" parTransId="{8F0F0B62-5D77-40E7-879B-1F4BF3C3236D}" sibTransId="{2D98A7A8-61B9-4ACC-9869-A8CD9A1DDC6D}"/>
    <dgm:cxn modelId="{F019B87C-B46A-4E24-B45E-5A6DC4AF18E7}" srcId="{F03F5BD1-BC73-4434-9D4E-37D7A2A2D7D6}" destId="{80468770-96B7-4640-9324-ADCF8D24D538}" srcOrd="0" destOrd="0" parTransId="{1546D093-C942-41A7-B863-41D03D865C17}" sibTransId="{796A09D1-A279-47CA-AB3B-FED2B8AD66B0}"/>
    <dgm:cxn modelId="{3FFBCF85-390E-451B-B27F-A194AB9DA4FC}" srcId="{80468770-96B7-4640-9324-ADCF8D24D538}" destId="{97F3DA7F-535C-4216-9B77-DF4469240350}" srcOrd="0" destOrd="0" parTransId="{EF6D0488-F5DD-4F64-A7C2-483219D4088D}" sibTransId="{0595590A-544E-479F-A845-3FA62090D51B}"/>
    <dgm:cxn modelId="{7646A294-5E25-4D25-89FD-27D40A76EBF5}" type="presOf" srcId="{80468770-96B7-4640-9324-ADCF8D24D538}" destId="{2903329E-D6B7-416B-9DBD-A1A9A4C8E803}" srcOrd="0" destOrd="0" presId="urn:microsoft.com/office/officeart/2005/8/layout/hierarchy3"/>
    <dgm:cxn modelId="{76CF22AB-4E96-4D88-A986-517783C9C034}" type="presOf" srcId="{EF6D0488-F5DD-4F64-A7C2-483219D4088D}" destId="{26DC8DE0-BAB5-4B1B-9D8B-343E9FBF3157}" srcOrd="0" destOrd="0" presId="urn:microsoft.com/office/officeart/2005/8/layout/hierarchy3"/>
    <dgm:cxn modelId="{EBCA2DAE-C963-4AE7-BC32-3522E001EE53}" type="presOf" srcId="{97F3DA7F-535C-4216-9B77-DF4469240350}" destId="{04C5D7DC-FD32-43A8-A3DF-2EDFD6D65CBB}" srcOrd="0" destOrd="0" presId="urn:microsoft.com/office/officeart/2005/8/layout/hierarchy3"/>
    <dgm:cxn modelId="{49D557B2-C66F-4D1D-B2E8-75D1BD23FF4B}" type="presOf" srcId="{F03F5BD1-BC73-4434-9D4E-37D7A2A2D7D6}" destId="{D22DF332-FF7D-4FBF-A2CA-33AC0666FC87}" srcOrd="0" destOrd="0" presId="urn:microsoft.com/office/officeart/2005/8/layout/hierarchy3"/>
    <dgm:cxn modelId="{0C2736C2-B2C2-4490-9676-FA4ADA028A38}" srcId="{80468770-96B7-4640-9324-ADCF8D24D538}" destId="{DE22AEB3-1784-45B4-81D3-F1F73F25B32A}" srcOrd="1" destOrd="0" parTransId="{2AE47C41-1F42-4DC2-8928-9D4770DA0920}" sibTransId="{5C92477C-8EBF-4C2A-A7C9-CBDEE3005B13}"/>
    <dgm:cxn modelId="{D4383FD8-9F86-4CDF-BDB8-7E08FE58B3E0}" type="presOf" srcId="{80468770-96B7-4640-9324-ADCF8D24D538}" destId="{E43E914E-FF37-4338-9DFA-F11BD5568803}" srcOrd="1" destOrd="0" presId="urn:microsoft.com/office/officeart/2005/8/layout/hierarchy3"/>
    <dgm:cxn modelId="{4D1308FC-E659-4276-BBE5-97FF63B61302}" type="presOf" srcId="{9B28F86B-A704-4308-814C-751CA09FE080}" destId="{B7F5C919-406D-4D73-8F30-403D59B81BA5}" srcOrd="0" destOrd="0" presId="urn:microsoft.com/office/officeart/2005/8/layout/hierarchy3"/>
    <dgm:cxn modelId="{70600BF8-6AA9-4F8C-AD68-03F41FB78450}" type="presParOf" srcId="{D22DF332-FF7D-4FBF-A2CA-33AC0666FC87}" destId="{15C3915C-D988-4A24-8F93-3A77B595A325}" srcOrd="0" destOrd="0" presId="urn:microsoft.com/office/officeart/2005/8/layout/hierarchy3"/>
    <dgm:cxn modelId="{4524CA91-40D3-40EF-88C9-1295056AFA46}" type="presParOf" srcId="{15C3915C-D988-4A24-8F93-3A77B595A325}" destId="{FBD3BEE7-7088-42D2-848C-F0B1208EE273}" srcOrd="0" destOrd="0" presId="urn:microsoft.com/office/officeart/2005/8/layout/hierarchy3"/>
    <dgm:cxn modelId="{8B2515FB-E9CD-42E1-BD43-B910644BFC82}" type="presParOf" srcId="{FBD3BEE7-7088-42D2-848C-F0B1208EE273}" destId="{2903329E-D6B7-416B-9DBD-A1A9A4C8E803}" srcOrd="0" destOrd="0" presId="urn:microsoft.com/office/officeart/2005/8/layout/hierarchy3"/>
    <dgm:cxn modelId="{0504F34F-CB5E-4E86-91E6-6D72F7324C61}" type="presParOf" srcId="{FBD3BEE7-7088-42D2-848C-F0B1208EE273}" destId="{E43E914E-FF37-4338-9DFA-F11BD5568803}" srcOrd="1" destOrd="0" presId="urn:microsoft.com/office/officeart/2005/8/layout/hierarchy3"/>
    <dgm:cxn modelId="{80E40466-9D67-44F4-91E9-EEF7477E7216}" type="presParOf" srcId="{15C3915C-D988-4A24-8F93-3A77B595A325}" destId="{B577FAFB-1281-43F0-B44A-12A33E79EA66}" srcOrd="1" destOrd="0" presId="urn:microsoft.com/office/officeart/2005/8/layout/hierarchy3"/>
    <dgm:cxn modelId="{8483406C-39B1-4E5F-85D3-FC877487C921}" type="presParOf" srcId="{B577FAFB-1281-43F0-B44A-12A33E79EA66}" destId="{26DC8DE0-BAB5-4B1B-9D8B-343E9FBF3157}" srcOrd="0" destOrd="0" presId="urn:microsoft.com/office/officeart/2005/8/layout/hierarchy3"/>
    <dgm:cxn modelId="{7AD79D54-C1A2-47E9-A6B1-0BC663B104F5}" type="presParOf" srcId="{B577FAFB-1281-43F0-B44A-12A33E79EA66}" destId="{04C5D7DC-FD32-43A8-A3DF-2EDFD6D65CBB}" srcOrd="1" destOrd="0" presId="urn:microsoft.com/office/officeart/2005/8/layout/hierarchy3"/>
    <dgm:cxn modelId="{7FD990A2-8757-4192-A5D7-8F66195590D1}" type="presParOf" srcId="{B577FAFB-1281-43F0-B44A-12A33E79EA66}" destId="{D00DB7A3-205F-4DCD-A2B1-38B9EB18CF47}" srcOrd="2" destOrd="0" presId="urn:microsoft.com/office/officeart/2005/8/layout/hierarchy3"/>
    <dgm:cxn modelId="{8916A794-38A9-479A-8B72-C8AA2D74D8EC}" type="presParOf" srcId="{B577FAFB-1281-43F0-B44A-12A33E79EA66}" destId="{2A949CF6-49CD-4B59-93DA-B65783A2E96F}" srcOrd="3" destOrd="0" presId="urn:microsoft.com/office/officeart/2005/8/layout/hierarchy3"/>
    <dgm:cxn modelId="{D88EF75C-3A2B-46FC-9A9D-2A742933B5E2}" type="presParOf" srcId="{B577FAFB-1281-43F0-B44A-12A33E79EA66}" destId="{B1BC7BBC-92C0-466E-8563-3D2142CEA511}" srcOrd="4" destOrd="0" presId="urn:microsoft.com/office/officeart/2005/8/layout/hierarchy3"/>
    <dgm:cxn modelId="{35C4410A-F6FB-4DA5-BC90-413110923904}" type="presParOf" srcId="{B577FAFB-1281-43F0-B44A-12A33E79EA66}" destId="{B7F5C919-406D-4D73-8F30-403D59B81BA5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3329E-D6B7-416B-9DBD-A1A9A4C8E803}">
      <dsp:nvSpPr>
        <dsp:cNvPr id="0" name=""/>
        <dsp:cNvSpPr/>
      </dsp:nvSpPr>
      <dsp:spPr>
        <a:xfrm>
          <a:off x="2052042" y="610"/>
          <a:ext cx="1382315" cy="6911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800" kern="1200"/>
            <a:t>Home</a:t>
          </a:r>
        </a:p>
      </dsp:txBody>
      <dsp:txXfrm>
        <a:off x="2072285" y="20853"/>
        <a:ext cx="1341829" cy="650671"/>
      </dsp:txXfrm>
    </dsp:sp>
    <dsp:sp modelId="{26DC8DE0-BAB5-4B1B-9D8B-343E9FBF3157}">
      <dsp:nvSpPr>
        <dsp:cNvPr id="0" name=""/>
        <dsp:cNvSpPr/>
      </dsp:nvSpPr>
      <dsp:spPr>
        <a:xfrm>
          <a:off x="1757741" y="691768"/>
          <a:ext cx="432532" cy="1307815"/>
        </a:xfrm>
        <a:custGeom>
          <a:avLst/>
          <a:gdLst/>
          <a:ahLst/>
          <a:cxnLst/>
          <a:rect l="0" t="0" r="0" b="0"/>
          <a:pathLst>
            <a:path>
              <a:moveTo>
                <a:pt x="432532" y="0"/>
              </a:moveTo>
              <a:lnTo>
                <a:pt x="0" y="13078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5D7DC-FD32-43A8-A3DF-2EDFD6D65CBB}">
      <dsp:nvSpPr>
        <dsp:cNvPr id="0" name=""/>
        <dsp:cNvSpPr/>
      </dsp:nvSpPr>
      <dsp:spPr>
        <a:xfrm>
          <a:off x="1757741" y="1654004"/>
          <a:ext cx="1105852" cy="691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Worden leren van amazigh naar nederlands</a:t>
          </a:r>
        </a:p>
      </dsp:txBody>
      <dsp:txXfrm>
        <a:off x="1777984" y="1674247"/>
        <a:ext cx="1065366" cy="650671"/>
      </dsp:txXfrm>
    </dsp:sp>
    <dsp:sp modelId="{D00DB7A3-205F-4DCD-A2B1-38B9EB18CF47}">
      <dsp:nvSpPr>
        <dsp:cNvPr id="0" name=""/>
        <dsp:cNvSpPr/>
      </dsp:nvSpPr>
      <dsp:spPr>
        <a:xfrm>
          <a:off x="794942" y="646048"/>
          <a:ext cx="1395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395331" y="45720"/>
              </a:moveTo>
              <a:lnTo>
                <a:pt x="0" y="67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49CF6-49CD-4B59-93DA-B65783A2E96F}">
      <dsp:nvSpPr>
        <dsp:cNvPr id="0" name=""/>
        <dsp:cNvSpPr/>
      </dsp:nvSpPr>
      <dsp:spPr>
        <a:xfrm>
          <a:off x="794942" y="367898"/>
          <a:ext cx="1105852" cy="691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Worden leren van nederlands naar amazigh</a:t>
          </a:r>
        </a:p>
      </dsp:txBody>
      <dsp:txXfrm>
        <a:off x="815185" y="388141"/>
        <a:ext cx="1065366" cy="650671"/>
      </dsp:txXfrm>
    </dsp:sp>
    <dsp:sp modelId="{B1BC7BBC-92C0-466E-8563-3D2142CEA511}">
      <dsp:nvSpPr>
        <dsp:cNvPr id="0" name=""/>
        <dsp:cNvSpPr/>
      </dsp:nvSpPr>
      <dsp:spPr>
        <a:xfrm>
          <a:off x="2190273" y="691768"/>
          <a:ext cx="1662538" cy="90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746"/>
              </a:lnTo>
              <a:lnTo>
                <a:pt x="1662538" y="9017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5C919-406D-4D73-8F30-403D59B81BA5}">
      <dsp:nvSpPr>
        <dsp:cNvPr id="0" name=""/>
        <dsp:cNvSpPr/>
      </dsp:nvSpPr>
      <dsp:spPr>
        <a:xfrm>
          <a:off x="3852812" y="1247935"/>
          <a:ext cx="1105852" cy="6911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Quiz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200" kern="1200"/>
        </a:p>
      </dsp:txBody>
      <dsp:txXfrm>
        <a:off x="3873055" y="1268178"/>
        <a:ext cx="1065366" cy="650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D4D8C-35FD-41BB-8059-1AD57804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33</cp:revision>
  <dcterms:created xsi:type="dcterms:W3CDTF">2020-09-28T10:49:00Z</dcterms:created>
  <dcterms:modified xsi:type="dcterms:W3CDTF">2020-10-06T10:19:00Z</dcterms:modified>
</cp:coreProperties>
</file>