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65"/>
        <w:gridCol w:w="1440"/>
        <w:gridCol w:w="2660"/>
        <w:gridCol w:w="3020"/>
      </w:tblGrid>
      <w:tr w:rsidR="7D6DF00D" w:rsidTr="7D6DF00D" w14:paraId="23AA16D7">
        <w:trPr>
          <w:trHeight w:val="300"/>
        </w:trPr>
        <w:tc>
          <w:tcPr>
            <w:tcW w:w="1590" w:type="dxa"/>
            <w:tcMar/>
          </w:tcPr>
          <w:p w:rsidR="7D6DF00D" w:rsidP="7D6DF00D" w:rsidRDefault="7D6DF00D" w14:paraId="0C00506E" w14:textId="49E3AEE1">
            <w:pPr>
              <w:spacing w:before="0" w:beforeAutospacing="off" w:after="0" w:afterAutospacing="off"/>
              <w:jc w:val="center"/>
            </w:pPr>
            <w:r w:rsidRPr="7D6DF00D" w:rsidR="7D6DF00D">
              <w:rPr>
                <w:b w:val="1"/>
                <w:bCs w:val="1"/>
              </w:rPr>
              <w:t>Risk Description</w:t>
            </w:r>
          </w:p>
        </w:tc>
        <w:tc>
          <w:tcPr>
            <w:tcW w:w="765" w:type="dxa"/>
            <w:tcMar/>
          </w:tcPr>
          <w:p w:rsidR="7D6DF00D" w:rsidP="7D6DF00D" w:rsidRDefault="7D6DF00D" w14:paraId="5A64875A" w14:textId="2937F645">
            <w:pPr>
              <w:spacing w:before="0" w:beforeAutospacing="off" w:after="0" w:afterAutospacing="off"/>
              <w:jc w:val="center"/>
            </w:pPr>
            <w:r w:rsidRPr="7D6DF00D" w:rsidR="7D6DF00D">
              <w:rPr>
                <w:b w:val="1"/>
                <w:bCs w:val="1"/>
              </w:rPr>
              <w:t>Type</w:t>
            </w:r>
          </w:p>
        </w:tc>
        <w:tc>
          <w:tcPr>
            <w:tcW w:w="1440" w:type="dxa"/>
            <w:tcMar/>
          </w:tcPr>
          <w:p w:rsidR="7D6DF00D" w:rsidP="7D6DF00D" w:rsidRDefault="7D6DF00D" w14:paraId="41B07BDA" w14:textId="04D5CDBA">
            <w:pPr>
              <w:spacing w:before="0" w:beforeAutospacing="off" w:after="0" w:afterAutospacing="off"/>
              <w:jc w:val="center"/>
            </w:pPr>
            <w:r w:rsidRPr="7D6DF00D" w:rsidR="7D6DF00D">
              <w:rPr>
                <w:b w:val="1"/>
                <w:bCs w:val="1"/>
              </w:rPr>
              <w:t>Probability</w:t>
            </w:r>
          </w:p>
        </w:tc>
        <w:tc>
          <w:tcPr>
            <w:tcW w:w="2660" w:type="dxa"/>
            <w:tcMar/>
          </w:tcPr>
          <w:p w:rsidR="7D6DF00D" w:rsidP="7D6DF00D" w:rsidRDefault="7D6DF00D" w14:paraId="455DBC14" w14:textId="338235F6">
            <w:pPr>
              <w:spacing w:before="0" w:beforeAutospacing="off" w:after="0" w:afterAutospacing="off"/>
              <w:jc w:val="center"/>
            </w:pPr>
            <w:r w:rsidRPr="7D6DF00D" w:rsidR="7D6DF00D">
              <w:rPr>
                <w:b w:val="1"/>
                <w:bCs w:val="1"/>
              </w:rPr>
              <w:t>Impact</w:t>
            </w:r>
          </w:p>
        </w:tc>
        <w:tc>
          <w:tcPr>
            <w:tcW w:w="3020" w:type="dxa"/>
            <w:tcMar/>
          </w:tcPr>
          <w:p w:rsidR="7D6DF00D" w:rsidP="7D6DF00D" w:rsidRDefault="7D6DF00D" w14:paraId="2A29DEB6" w14:textId="2159334C">
            <w:pPr>
              <w:spacing w:before="0" w:beforeAutospacing="off" w:after="0" w:afterAutospacing="off"/>
              <w:jc w:val="center"/>
            </w:pPr>
            <w:r w:rsidRPr="7D6DF00D" w:rsidR="7D6DF00D">
              <w:rPr>
                <w:b w:val="1"/>
                <w:bCs w:val="1"/>
              </w:rPr>
              <w:t>Mitigation Strategy</w:t>
            </w:r>
          </w:p>
        </w:tc>
      </w:tr>
      <w:tr w:rsidR="7D6DF00D" w:rsidTr="7D6DF00D" w14:paraId="2BD46AF1">
        <w:trPr>
          <w:trHeight w:val="300"/>
        </w:trPr>
        <w:tc>
          <w:tcPr>
            <w:tcW w:w="1590" w:type="dxa"/>
            <w:tcMar/>
          </w:tcPr>
          <w:p w:rsidR="7D6DF00D" w:rsidP="7D6DF00D" w:rsidRDefault="7D6DF00D" w14:paraId="52E478D2" w14:textId="2B5FA75D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D6DF00D">
              <w:rPr>
                <w:b w:val="0"/>
                <w:bCs w:val="0"/>
              </w:rPr>
              <w:t>Limited Access to Cloud Services</w:t>
            </w:r>
          </w:p>
        </w:tc>
        <w:tc>
          <w:tcPr>
            <w:tcW w:w="765" w:type="dxa"/>
            <w:tcMar/>
          </w:tcPr>
          <w:p w:rsidR="7D6DF00D" w:rsidP="7D6DF00D" w:rsidRDefault="7D6DF00D" w14:paraId="02BEEB22" w14:textId="7FE36BF5">
            <w:pPr>
              <w:spacing w:before="0" w:beforeAutospacing="off" w:after="0" w:afterAutospacing="off"/>
            </w:pPr>
            <w:r w:rsidR="7D6DF00D">
              <w:rPr/>
              <w:t>Technical</w:t>
            </w:r>
          </w:p>
        </w:tc>
        <w:tc>
          <w:tcPr>
            <w:tcW w:w="1440" w:type="dxa"/>
            <w:tcMar/>
          </w:tcPr>
          <w:p w:rsidR="7D6DF00D" w:rsidP="7D6DF00D" w:rsidRDefault="7D6DF00D" w14:paraId="5C4659BD" w14:textId="5C8D6199">
            <w:pPr>
              <w:spacing w:before="0" w:beforeAutospacing="off" w:after="0" w:afterAutospacing="off"/>
            </w:pPr>
            <w:r w:rsidR="7D6DF00D">
              <w:rPr/>
              <w:t>High</w:t>
            </w:r>
          </w:p>
        </w:tc>
        <w:tc>
          <w:tcPr>
            <w:tcW w:w="2660" w:type="dxa"/>
            <w:tcMar/>
          </w:tcPr>
          <w:p w:rsidR="7D6DF00D" w:rsidP="7D6DF00D" w:rsidRDefault="7D6DF00D" w14:paraId="5B43377E" w14:textId="4A0D8FCC">
            <w:pPr>
              <w:spacing w:before="0" w:beforeAutospacing="off" w:after="0" w:afterAutospacing="off"/>
            </w:pPr>
            <w:r w:rsidR="7D6DF00D">
              <w:rPr/>
              <w:t>Restricted access to cloud platforms may delay data processing and model training.</w:t>
            </w:r>
          </w:p>
        </w:tc>
        <w:tc>
          <w:tcPr>
            <w:tcW w:w="3020" w:type="dxa"/>
            <w:tcMar/>
          </w:tcPr>
          <w:p w:rsidR="7D6DF00D" w:rsidP="7D6DF00D" w:rsidRDefault="7D6DF00D" w14:paraId="0CF7EFCC" w14:textId="7B62ABF2">
            <w:pPr>
              <w:spacing w:before="0" w:beforeAutospacing="off" w:after="0" w:afterAutospacing="off"/>
            </w:pPr>
            <w:r w:rsidR="7D6DF00D">
              <w:rPr/>
              <w:t>Ensure team members have verified credentials and establish contingency plans using alternative cloud providers.</w:t>
            </w:r>
          </w:p>
        </w:tc>
      </w:tr>
      <w:tr w:rsidR="7D6DF00D" w:rsidTr="7D6DF00D" w14:paraId="545159B8">
        <w:trPr>
          <w:trHeight w:val="300"/>
        </w:trPr>
        <w:tc>
          <w:tcPr>
            <w:tcW w:w="1590" w:type="dxa"/>
            <w:tcMar/>
          </w:tcPr>
          <w:p w:rsidR="7D6DF00D" w:rsidP="7D6DF00D" w:rsidRDefault="7D6DF00D" w14:paraId="28467495" w14:textId="4EB56E2E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D6DF00D">
              <w:rPr>
                <w:b w:val="0"/>
                <w:bCs w:val="0"/>
              </w:rPr>
              <w:t>Scope Creep</w:t>
            </w:r>
          </w:p>
        </w:tc>
        <w:tc>
          <w:tcPr>
            <w:tcW w:w="765" w:type="dxa"/>
            <w:tcMar/>
          </w:tcPr>
          <w:p w:rsidR="7D6DF00D" w:rsidP="7D6DF00D" w:rsidRDefault="7D6DF00D" w14:paraId="6C761882" w14:textId="19070E2B">
            <w:pPr>
              <w:spacing w:before="0" w:beforeAutospacing="off" w:after="0" w:afterAutospacing="off"/>
            </w:pPr>
            <w:r w:rsidR="7D6DF00D">
              <w:rPr/>
              <w:t>Project</w:t>
            </w:r>
          </w:p>
        </w:tc>
        <w:tc>
          <w:tcPr>
            <w:tcW w:w="1440" w:type="dxa"/>
            <w:tcMar/>
          </w:tcPr>
          <w:p w:rsidR="7D6DF00D" w:rsidP="7D6DF00D" w:rsidRDefault="7D6DF00D" w14:paraId="7D0E30C2" w14:textId="4F136D7C">
            <w:pPr>
              <w:spacing w:before="0" w:beforeAutospacing="off" w:after="0" w:afterAutospacing="off"/>
            </w:pPr>
            <w:r w:rsidR="7D6DF00D">
              <w:rPr/>
              <w:t>Moderate</w:t>
            </w:r>
          </w:p>
        </w:tc>
        <w:tc>
          <w:tcPr>
            <w:tcW w:w="2660" w:type="dxa"/>
            <w:tcMar/>
          </w:tcPr>
          <w:p w:rsidR="7D6DF00D" w:rsidP="7D6DF00D" w:rsidRDefault="7D6DF00D" w14:paraId="15253112" w14:textId="471107A7">
            <w:pPr>
              <w:spacing w:before="0" w:beforeAutospacing="off" w:after="0" w:afterAutospacing="off"/>
            </w:pPr>
            <w:r w:rsidR="7D6DF00D">
              <w:rPr/>
              <w:t>Frequent changes or additions to project requirements may delay timelines and exhaust resources.</w:t>
            </w:r>
          </w:p>
        </w:tc>
        <w:tc>
          <w:tcPr>
            <w:tcW w:w="3020" w:type="dxa"/>
            <w:tcMar/>
          </w:tcPr>
          <w:p w:rsidR="7D6DF00D" w:rsidP="7D6DF00D" w:rsidRDefault="7D6DF00D" w14:paraId="13968B7A" w14:textId="14AD65B9">
            <w:pPr>
              <w:spacing w:before="0" w:beforeAutospacing="off" w:after="0" w:afterAutospacing="off"/>
            </w:pPr>
            <w:r w:rsidR="7D6DF00D">
              <w:rPr/>
              <w:t>Define clear project objectives early on and implement a strict change control process.</w:t>
            </w:r>
          </w:p>
        </w:tc>
      </w:tr>
      <w:tr w:rsidR="7D6DF00D" w:rsidTr="7D6DF00D" w14:paraId="6608CC33">
        <w:trPr>
          <w:trHeight w:val="300"/>
        </w:trPr>
        <w:tc>
          <w:tcPr>
            <w:tcW w:w="1590" w:type="dxa"/>
            <w:tcMar/>
          </w:tcPr>
          <w:p w:rsidR="7D6DF00D" w:rsidP="7D6DF00D" w:rsidRDefault="7D6DF00D" w14:paraId="58DD01E8" w14:textId="5D2F9C80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D6DF00D">
              <w:rPr>
                <w:b w:val="0"/>
                <w:bCs w:val="0"/>
              </w:rPr>
              <w:t>Version Control Conflicts</w:t>
            </w:r>
          </w:p>
        </w:tc>
        <w:tc>
          <w:tcPr>
            <w:tcW w:w="765" w:type="dxa"/>
            <w:tcMar/>
          </w:tcPr>
          <w:p w:rsidR="7D6DF00D" w:rsidP="7D6DF00D" w:rsidRDefault="7D6DF00D" w14:paraId="13DF0366" w14:textId="1F86C9D8">
            <w:pPr>
              <w:spacing w:before="0" w:beforeAutospacing="off" w:after="0" w:afterAutospacing="off"/>
            </w:pPr>
            <w:r w:rsidR="7D6DF00D">
              <w:rPr/>
              <w:t>Technical, People</w:t>
            </w:r>
          </w:p>
        </w:tc>
        <w:tc>
          <w:tcPr>
            <w:tcW w:w="1440" w:type="dxa"/>
            <w:tcMar/>
          </w:tcPr>
          <w:p w:rsidR="7D6DF00D" w:rsidP="7D6DF00D" w:rsidRDefault="7D6DF00D" w14:paraId="3A6EECAE" w14:textId="56E63110">
            <w:pPr>
              <w:spacing w:before="0" w:beforeAutospacing="off" w:after="0" w:afterAutospacing="off"/>
            </w:pPr>
            <w:r w:rsidR="7D6DF00D">
              <w:rPr/>
              <w:t>Moderate</w:t>
            </w:r>
          </w:p>
        </w:tc>
        <w:tc>
          <w:tcPr>
            <w:tcW w:w="2660" w:type="dxa"/>
            <w:tcMar/>
          </w:tcPr>
          <w:p w:rsidR="7D6DF00D" w:rsidP="7D6DF00D" w:rsidRDefault="7D6DF00D" w14:paraId="4749A0B2" w14:textId="27821E75">
            <w:pPr>
              <w:spacing w:before="0" w:beforeAutospacing="off" w:after="0" w:afterAutospacing="off"/>
            </w:pPr>
            <w:r w:rsidR="7D6DF00D">
              <w:rPr/>
              <w:t>Simultaneous updates to the same codebase can result in merge conflicts and lost work.</w:t>
            </w:r>
          </w:p>
        </w:tc>
        <w:tc>
          <w:tcPr>
            <w:tcW w:w="3020" w:type="dxa"/>
            <w:tcMar/>
          </w:tcPr>
          <w:p w:rsidR="7D6DF00D" w:rsidP="7D6DF00D" w:rsidRDefault="7D6DF00D" w14:paraId="04158AB0" w14:textId="29C244D1">
            <w:pPr>
              <w:spacing w:before="0" w:beforeAutospacing="off" w:after="0" w:afterAutospacing="off"/>
            </w:pPr>
            <w:r w:rsidR="7D6DF00D">
              <w:rPr/>
              <w:t>Use version control systems like Git with structured branching strategies and regular commit protocols.</w:t>
            </w:r>
          </w:p>
        </w:tc>
      </w:tr>
      <w:tr w:rsidR="7D6DF00D" w:rsidTr="7D6DF00D" w14:paraId="6D841BBF">
        <w:trPr>
          <w:trHeight w:val="300"/>
        </w:trPr>
        <w:tc>
          <w:tcPr>
            <w:tcW w:w="1590" w:type="dxa"/>
            <w:tcMar/>
          </w:tcPr>
          <w:p w:rsidR="7D6DF00D" w:rsidP="7D6DF00D" w:rsidRDefault="7D6DF00D" w14:paraId="7A57BF17" w14:textId="2F8135DC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D6DF00D">
              <w:rPr>
                <w:b w:val="0"/>
                <w:bCs w:val="0"/>
              </w:rPr>
              <w:t>Lack of Domain Knowledge</w:t>
            </w:r>
          </w:p>
        </w:tc>
        <w:tc>
          <w:tcPr>
            <w:tcW w:w="765" w:type="dxa"/>
            <w:tcMar/>
          </w:tcPr>
          <w:p w:rsidR="7D6DF00D" w:rsidP="7D6DF00D" w:rsidRDefault="7D6DF00D" w14:paraId="687DBE57" w14:textId="259651C3">
            <w:pPr>
              <w:spacing w:before="0" w:beforeAutospacing="off" w:after="0" w:afterAutospacing="off"/>
            </w:pPr>
            <w:r w:rsidR="7D6DF00D">
              <w:rPr/>
              <w:t>People</w:t>
            </w:r>
          </w:p>
        </w:tc>
        <w:tc>
          <w:tcPr>
            <w:tcW w:w="1440" w:type="dxa"/>
            <w:tcMar/>
          </w:tcPr>
          <w:p w:rsidR="7D6DF00D" w:rsidP="7D6DF00D" w:rsidRDefault="7D6DF00D" w14:paraId="01177CE7" w14:textId="276CC178">
            <w:pPr>
              <w:spacing w:before="0" w:beforeAutospacing="off" w:after="0" w:afterAutospacing="off"/>
            </w:pPr>
            <w:r w:rsidR="7D6DF00D">
              <w:rPr/>
              <w:t>High</w:t>
            </w:r>
          </w:p>
        </w:tc>
        <w:tc>
          <w:tcPr>
            <w:tcW w:w="2660" w:type="dxa"/>
            <w:tcMar/>
          </w:tcPr>
          <w:p w:rsidR="7D6DF00D" w:rsidP="7D6DF00D" w:rsidRDefault="7D6DF00D" w14:paraId="72A71A09" w14:textId="0ACC3F37">
            <w:pPr>
              <w:spacing w:before="0" w:beforeAutospacing="off" w:after="0" w:afterAutospacing="off"/>
            </w:pPr>
            <w:r w:rsidR="7D6DF00D">
              <w:rPr/>
              <w:t>Inadequate understanding of the subject area may lead to irrelevant or ineffective solutions.</w:t>
            </w:r>
          </w:p>
        </w:tc>
        <w:tc>
          <w:tcPr>
            <w:tcW w:w="3020" w:type="dxa"/>
            <w:tcMar/>
          </w:tcPr>
          <w:p w:rsidR="7D6DF00D" w:rsidP="7D6DF00D" w:rsidRDefault="7D6DF00D" w14:paraId="498340C0" w14:textId="70D92868">
            <w:pPr>
              <w:spacing w:before="0" w:beforeAutospacing="off" w:after="0" w:afterAutospacing="off"/>
            </w:pPr>
            <w:r w:rsidR="7D6DF00D">
              <w:rPr/>
              <w:t>Assign research tasks, schedule expert consultations, and encourage cross-functional knowledge sharing.</w:t>
            </w:r>
          </w:p>
        </w:tc>
      </w:tr>
      <w:tr w:rsidR="7D6DF00D" w:rsidTr="7D6DF00D" w14:paraId="7B4332E1">
        <w:trPr>
          <w:trHeight w:val="300"/>
        </w:trPr>
        <w:tc>
          <w:tcPr>
            <w:tcW w:w="1590" w:type="dxa"/>
            <w:tcMar/>
          </w:tcPr>
          <w:p w:rsidR="7D6DF00D" w:rsidP="7D6DF00D" w:rsidRDefault="7D6DF00D" w14:paraId="6E58D4C6" w14:textId="0AE2E4A2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D6DF00D">
              <w:rPr>
                <w:b w:val="0"/>
                <w:bCs w:val="0"/>
              </w:rPr>
              <w:t>Dependency on External APIs</w:t>
            </w:r>
          </w:p>
        </w:tc>
        <w:tc>
          <w:tcPr>
            <w:tcW w:w="765" w:type="dxa"/>
            <w:tcMar/>
          </w:tcPr>
          <w:p w:rsidR="7D6DF00D" w:rsidP="7D6DF00D" w:rsidRDefault="7D6DF00D" w14:paraId="11F50C79" w14:textId="677BB271">
            <w:pPr>
              <w:spacing w:before="0" w:beforeAutospacing="off" w:after="0" w:afterAutospacing="off"/>
            </w:pPr>
            <w:r w:rsidR="7D6DF00D">
              <w:rPr/>
              <w:t>Technical</w:t>
            </w:r>
          </w:p>
        </w:tc>
        <w:tc>
          <w:tcPr>
            <w:tcW w:w="1440" w:type="dxa"/>
            <w:tcMar/>
          </w:tcPr>
          <w:p w:rsidR="7D6DF00D" w:rsidP="7D6DF00D" w:rsidRDefault="7D6DF00D" w14:paraId="625E9986" w14:textId="1B295794">
            <w:pPr>
              <w:spacing w:before="0" w:beforeAutospacing="off" w:after="0" w:afterAutospacing="off"/>
            </w:pPr>
            <w:r w:rsidR="7D6DF00D">
              <w:rPr/>
              <w:t>Moderate</w:t>
            </w:r>
          </w:p>
        </w:tc>
        <w:tc>
          <w:tcPr>
            <w:tcW w:w="2660" w:type="dxa"/>
            <w:tcMar/>
          </w:tcPr>
          <w:p w:rsidR="7D6DF00D" w:rsidP="7D6DF00D" w:rsidRDefault="7D6DF00D" w14:paraId="5C00D2F2" w14:textId="7234B052">
            <w:pPr>
              <w:spacing w:before="0" w:beforeAutospacing="off" w:after="0" w:afterAutospacing="off"/>
            </w:pPr>
            <w:r w:rsidR="7D6DF00D">
              <w:rPr/>
              <w:t>Downtime or changes to third-party APIs could disrupt functionality.</w:t>
            </w:r>
          </w:p>
        </w:tc>
        <w:tc>
          <w:tcPr>
            <w:tcW w:w="3020" w:type="dxa"/>
            <w:tcMar/>
          </w:tcPr>
          <w:p w:rsidR="7D6DF00D" w:rsidP="7D6DF00D" w:rsidRDefault="7D6DF00D" w14:paraId="3E965A56" w14:textId="3D9C04D0">
            <w:pPr>
              <w:spacing w:before="0" w:beforeAutospacing="off" w:after="0" w:afterAutospacing="off"/>
            </w:pPr>
            <w:r w:rsidR="7D6DF00D">
              <w:rPr/>
              <w:t>Cache critical data, monitor API status, and prepare fallback solutions for core features.</w:t>
            </w:r>
          </w:p>
        </w:tc>
      </w:tr>
      <w:tr w:rsidR="7D6DF00D" w:rsidTr="7D6DF00D" w14:paraId="1D0CFB18">
        <w:trPr>
          <w:trHeight w:val="300"/>
        </w:trPr>
        <w:tc>
          <w:tcPr>
            <w:tcW w:w="1590" w:type="dxa"/>
            <w:tcMar/>
          </w:tcPr>
          <w:p w:rsidR="7D6DF00D" w:rsidP="7D6DF00D" w:rsidRDefault="7D6DF00D" w14:paraId="39C55871" w14:textId="2516B654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D6DF00D">
              <w:rPr>
                <w:b w:val="0"/>
                <w:bCs w:val="0"/>
              </w:rPr>
              <w:t>Inconsistent Data Labelling</w:t>
            </w:r>
          </w:p>
        </w:tc>
        <w:tc>
          <w:tcPr>
            <w:tcW w:w="765" w:type="dxa"/>
            <w:tcMar/>
          </w:tcPr>
          <w:p w:rsidR="7D6DF00D" w:rsidP="7D6DF00D" w:rsidRDefault="7D6DF00D" w14:paraId="0744F479" w14:textId="5CC12D51">
            <w:pPr>
              <w:spacing w:before="0" w:beforeAutospacing="off" w:after="0" w:afterAutospacing="off"/>
            </w:pPr>
            <w:r w:rsidR="7D6DF00D">
              <w:rPr/>
              <w:t>Project</w:t>
            </w:r>
          </w:p>
        </w:tc>
        <w:tc>
          <w:tcPr>
            <w:tcW w:w="1440" w:type="dxa"/>
            <w:tcMar/>
          </w:tcPr>
          <w:p w:rsidR="7D6DF00D" w:rsidP="7D6DF00D" w:rsidRDefault="7D6DF00D" w14:paraId="02F79FD2" w14:textId="52B6292E">
            <w:pPr>
              <w:spacing w:before="0" w:beforeAutospacing="off" w:after="0" w:afterAutospacing="off"/>
            </w:pPr>
            <w:r w:rsidR="7D6DF00D">
              <w:rPr/>
              <w:t>High</w:t>
            </w:r>
          </w:p>
        </w:tc>
        <w:tc>
          <w:tcPr>
            <w:tcW w:w="2660" w:type="dxa"/>
            <w:tcMar/>
          </w:tcPr>
          <w:p w:rsidR="7D6DF00D" w:rsidP="7D6DF00D" w:rsidRDefault="7D6DF00D" w14:paraId="65EE39D5" w14:textId="2069D764">
            <w:pPr>
              <w:spacing w:before="0" w:beforeAutospacing="off" w:after="0" w:afterAutospacing="off"/>
            </w:pPr>
            <w:r w:rsidR="7D6DF00D">
              <w:rPr/>
              <w:t>Poorly labelled data may compromise model accuracy and training results.</w:t>
            </w:r>
          </w:p>
        </w:tc>
        <w:tc>
          <w:tcPr>
            <w:tcW w:w="3020" w:type="dxa"/>
            <w:tcMar/>
          </w:tcPr>
          <w:p w:rsidR="7D6DF00D" w:rsidP="7D6DF00D" w:rsidRDefault="7D6DF00D" w14:paraId="447C7058" w14:textId="29192A49">
            <w:pPr>
              <w:spacing w:before="0" w:beforeAutospacing="off" w:after="0" w:afterAutospacing="off"/>
            </w:pPr>
            <w:r w:rsidR="7D6DF00D">
              <w:rPr/>
              <w:t>Develop labelling guidelines, perform regular quality checks, and use automated validation tools.</w:t>
            </w:r>
          </w:p>
        </w:tc>
      </w:tr>
      <w:tr w:rsidR="7D6DF00D" w:rsidTr="7D6DF00D" w14:paraId="28CBA99D">
        <w:trPr>
          <w:trHeight w:val="300"/>
        </w:trPr>
        <w:tc>
          <w:tcPr>
            <w:tcW w:w="1590" w:type="dxa"/>
            <w:tcMar/>
          </w:tcPr>
          <w:p w:rsidR="7D6DF00D" w:rsidP="7D6DF00D" w:rsidRDefault="7D6DF00D" w14:paraId="75BF4E21" w14:textId="69E63736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D6DF00D">
              <w:rPr>
                <w:b w:val="0"/>
                <w:bCs w:val="0"/>
              </w:rPr>
              <w:t>Insufficient Testing Before Deployment</w:t>
            </w:r>
          </w:p>
        </w:tc>
        <w:tc>
          <w:tcPr>
            <w:tcW w:w="765" w:type="dxa"/>
            <w:tcMar/>
          </w:tcPr>
          <w:p w:rsidR="7D6DF00D" w:rsidP="7D6DF00D" w:rsidRDefault="7D6DF00D" w14:paraId="5DF24B65" w14:textId="650F2EFB">
            <w:pPr>
              <w:spacing w:before="0" w:beforeAutospacing="off" w:after="0" w:afterAutospacing="off"/>
            </w:pPr>
            <w:r w:rsidR="7D6DF00D">
              <w:rPr/>
              <w:t>Technical</w:t>
            </w:r>
          </w:p>
        </w:tc>
        <w:tc>
          <w:tcPr>
            <w:tcW w:w="1440" w:type="dxa"/>
            <w:tcMar/>
          </w:tcPr>
          <w:p w:rsidR="7D6DF00D" w:rsidP="7D6DF00D" w:rsidRDefault="7D6DF00D" w14:paraId="6BEB8BEE" w14:textId="69492DFB">
            <w:pPr>
              <w:spacing w:before="0" w:beforeAutospacing="off" w:after="0" w:afterAutospacing="off"/>
            </w:pPr>
            <w:r w:rsidR="7D6DF00D">
              <w:rPr/>
              <w:t>Moderate</w:t>
            </w:r>
          </w:p>
        </w:tc>
        <w:tc>
          <w:tcPr>
            <w:tcW w:w="2660" w:type="dxa"/>
            <w:tcMar/>
          </w:tcPr>
          <w:p w:rsidR="7D6DF00D" w:rsidP="7D6DF00D" w:rsidRDefault="7D6DF00D" w14:paraId="21E83D6B" w14:textId="6DA3397B">
            <w:pPr>
              <w:spacing w:before="0" w:beforeAutospacing="off" w:after="0" w:afterAutospacing="off"/>
            </w:pPr>
            <w:r w:rsidR="7D6DF00D">
              <w:rPr/>
              <w:t>Lack of thorough testing may result in unexpected failures during live operation.</w:t>
            </w:r>
          </w:p>
        </w:tc>
        <w:tc>
          <w:tcPr>
            <w:tcW w:w="3020" w:type="dxa"/>
            <w:tcMar/>
          </w:tcPr>
          <w:p w:rsidR="7D6DF00D" w:rsidP="7D6DF00D" w:rsidRDefault="7D6DF00D" w14:paraId="24AA450E" w14:textId="58F09331">
            <w:pPr>
              <w:spacing w:before="0" w:beforeAutospacing="off" w:after="0" w:afterAutospacing="off"/>
            </w:pPr>
            <w:r w:rsidR="7D6DF00D">
              <w:rPr/>
              <w:t>Create a robust testing framework including unit, integration, and user acceptance testing.</w:t>
            </w:r>
          </w:p>
        </w:tc>
      </w:tr>
      <w:tr w:rsidR="7D6DF00D" w:rsidTr="7D6DF00D" w14:paraId="430CCFEE">
        <w:trPr>
          <w:trHeight w:val="300"/>
        </w:trPr>
        <w:tc>
          <w:tcPr>
            <w:tcW w:w="1590" w:type="dxa"/>
            <w:tcMar/>
          </w:tcPr>
          <w:p w:rsidR="7D6DF00D" w:rsidP="7D6DF00D" w:rsidRDefault="7D6DF00D" w14:paraId="5DBDF50F" w14:textId="5FEF4F7F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D6DF00D">
              <w:rPr>
                <w:b w:val="0"/>
                <w:bCs w:val="0"/>
              </w:rPr>
              <w:t>Ineffective Communication Within Team</w:t>
            </w:r>
          </w:p>
        </w:tc>
        <w:tc>
          <w:tcPr>
            <w:tcW w:w="765" w:type="dxa"/>
            <w:tcMar/>
          </w:tcPr>
          <w:p w:rsidR="7D6DF00D" w:rsidP="7D6DF00D" w:rsidRDefault="7D6DF00D" w14:paraId="098B0A97" w14:textId="507D3372">
            <w:pPr>
              <w:spacing w:before="0" w:beforeAutospacing="off" w:after="0" w:afterAutospacing="off"/>
            </w:pPr>
            <w:r w:rsidR="7D6DF00D">
              <w:rPr/>
              <w:t>People</w:t>
            </w:r>
          </w:p>
        </w:tc>
        <w:tc>
          <w:tcPr>
            <w:tcW w:w="1440" w:type="dxa"/>
            <w:tcMar/>
          </w:tcPr>
          <w:p w:rsidR="7D6DF00D" w:rsidP="7D6DF00D" w:rsidRDefault="7D6DF00D" w14:paraId="4D48AF9F" w14:textId="1511CF9B">
            <w:pPr>
              <w:spacing w:before="0" w:beforeAutospacing="off" w:after="0" w:afterAutospacing="off"/>
            </w:pPr>
            <w:r w:rsidR="7D6DF00D">
              <w:rPr/>
              <w:t>Low</w:t>
            </w:r>
          </w:p>
        </w:tc>
        <w:tc>
          <w:tcPr>
            <w:tcW w:w="2660" w:type="dxa"/>
            <w:tcMar/>
          </w:tcPr>
          <w:p w:rsidR="7D6DF00D" w:rsidP="7D6DF00D" w:rsidRDefault="7D6DF00D" w14:paraId="7975957C" w14:textId="0CE970CA">
            <w:pPr>
              <w:spacing w:before="0" w:beforeAutospacing="off" w:after="0" w:afterAutospacing="off"/>
            </w:pPr>
            <w:r w:rsidR="7D6DF00D">
              <w:rPr/>
              <w:t>Miscommunication can lead to duplicated efforts, missed deadlines, and lower morale.</w:t>
            </w:r>
          </w:p>
        </w:tc>
        <w:tc>
          <w:tcPr>
            <w:tcW w:w="3020" w:type="dxa"/>
            <w:tcMar/>
          </w:tcPr>
          <w:p w:rsidR="7D6DF00D" w:rsidP="7D6DF00D" w:rsidRDefault="7D6DF00D" w14:paraId="4C3D2587" w14:textId="0A66664E">
            <w:pPr>
              <w:spacing w:before="0" w:beforeAutospacing="off" w:after="0" w:afterAutospacing="off"/>
            </w:pPr>
            <w:r w:rsidR="7D6DF00D">
              <w:rPr/>
              <w:t>Hold regular progress meetings, use collaborative platforms effectively, and encourage open feedback.</w:t>
            </w:r>
          </w:p>
        </w:tc>
      </w:tr>
    </w:tbl>
    <w:p w:rsidR="7D6DF00D" w:rsidP="7D6DF00D" w:rsidRDefault="7D6DF00D" w14:paraId="2B4BC6D2" w14:textId="4769847A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553D4"/>
    <w:rsid w:val="07E17899"/>
    <w:rsid w:val="099C9B85"/>
    <w:rsid w:val="1397DD1E"/>
    <w:rsid w:val="1C3B4F2D"/>
    <w:rsid w:val="2EF3D1E4"/>
    <w:rsid w:val="39CAD528"/>
    <w:rsid w:val="3FD1E2A6"/>
    <w:rsid w:val="5086249A"/>
    <w:rsid w:val="555553D4"/>
    <w:rsid w:val="632BD7E8"/>
    <w:rsid w:val="6741BC73"/>
    <w:rsid w:val="684230E7"/>
    <w:rsid w:val="6A1C4415"/>
    <w:rsid w:val="71722B9F"/>
    <w:rsid w:val="7D6DF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53D4"/>
  <w15:chartTrackingRefBased/>
  <w15:docId w15:val="{315716D7-8F2D-48A5-9DC3-6C465BC74F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2025-03-23T16:47:02.5657236Z</dcterms:created>
  <dcterms:modified xsi:type="dcterms:W3CDTF">2025-03-23T17:12:53.1693912Z</dcterms:modified>
  <dc:creator>Pana Sharif</dc:creator>
  <lastModifiedBy>Pana Sharif</lastModifiedBy>
</coreProperties>
</file>