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628341" w14:textId="77777777" w:rsidR="00847A40" w:rsidRDefault="00B860A2">
      <w:r>
        <w:t>Table 10</w:t>
      </w:r>
    </w:p>
    <w:p w14:paraId="475250B2" w14:textId="77777777" w:rsidR="00B860A2" w:rsidRDefault="00B860A2"/>
    <w:p w14:paraId="3BEE8EB6" w14:textId="77777777" w:rsidR="00B860A2" w:rsidRDefault="00B860A2"/>
    <w:p w14:paraId="49E5B1FC" w14:textId="2C5FDDD4" w:rsidR="00B860A2" w:rsidRDefault="00B860A2" w:rsidP="00B860A2">
      <w:r>
        <w:t>Temperature vs</w:t>
      </w:r>
      <w:r w:rsidR="00DD0C0B">
        <w:t>.</w:t>
      </w:r>
      <w:r>
        <w:t xml:space="preserve"> Extruded quality in terms of thickness and length</w:t>
      </w:r>
    </w:p>
    <w:p w14:paraId="0BE9F089" w14:textId="77777777" w:rsidR="00B860A2" w:rsidRDefault="00B860A2" w:rsidP="00B860A2"/>
    <w:tbl>
      <w:tblPr>
        <w:tblStyle w:val="TableGrid"/>
        <w:tblW w:w="0" w:type="auto"/>
        <w:tblLook w:val="04A0" w:firstRow="1" w:lastRow="0" w:firstColumn="1" w:lastColumn="0" w:noHBand="0" w:noVBand="1"/>
      </w:tblPr>
      <w:tblGrid>
        <w:gridCol w:w="2952"/>
        <w:gridCol w:w="2952"/>
        <w:gridCol w:w="2952"/>
      </w:tblGrid>
      <w:tr w:rsidR="00B860A2" w14:paraId="5CFF7AC7" w14:textId="77777777" w:rsidTr="00446938">
        <w:tc>
          <w:tcPr>
            <w:tcW w:w="2952" w:type="dxa"/>
          </w:tcPr>
          <w:p w14:paraId="28BD5F09" w14:textId="77777777" w:rsidR="00B860A2" w:rsidRDefault="00B860A2" w:rsidP="00446938">
            <w:r>
              <w:t>Temp</w:t>
            </w:r>
          </w:p>
        </w:tc>
        <w:tc>
          <w:tcPr>
            <w:tcW w:w="2952" w:type="dxa"/>
          </w:tcPr>
          <w:p w14:paraId="03F396A5" w14:textId="1120A6AB" w:rsidR="00B860A2" w:rsidRDefault="00B860A2" w:rsidP="00446938">
            <w:r>
              <w:t>Extruded Length</w:t>
            </w:r>
            <w:r w:rsidR="00B25B76">
              <w:t xml:space="preserve"> mm</w:t>
            </w:r>
          </w:p>
        </w:tc>
        <w:tc>
          <w:tcPr>
            <w:tcW w:w="2952" w:type="dxa"/>
          </w:tcPr>
          <w:p w14:paraId="32E6D829" w14:textId="44D884BD" w:rsidR="00B860A2" w:rsidRDefault="00B25B76" w:rsidP="00446938">
            <w:r>
              <w:t>Cross Sect</w:t>
            </w:r>
            <w:r w:rsidR="00B860A2">
              <w:t xml:space="preserve"> Diameter  </w:t>
            </w:r>
            <w:r>
              <w:t xml:space="preserve"> mm</w:t>
            </w:r>
          </w:p>
        </w:tc>
      </w:tr>
      <w:tr w:rsidR="00FD62B3" w14:paraId="11175043" w14:textId="77777777" w:rsidTr="00446938">
        <w:tc>
          <w:tcPr>
            <w:tcW w:w="2952" w:type="dxa"/>
          </w:tcPr>
          <w:p w14:paraId="501614FC" w14:textId="29350E32" w:rsidR="00FD62B3" w:rsidRDefault="00FD62B3" w:rsidP="00446938">
            <w:r>
              <w:t>240</w:t>
            </w:r>
          </w:p>
        </w:tc>
        <w:tc>
          <w:tcPr>
            <w:tcW w:w="2952" w:type="dxa"/>
          </w:tcPr>
          <w:p w14:paraId="7A2FE893" w14:textId="196F0CEE" w:rsidR="00FD62B3" w:rsidRDefault="00FD62B3" w:rsidP="00446938">
            <w:r>
              <w:t>63</w:t>
            </w:r>
          </w:p>
        </w:tc>
        <w:tc>
          <w:tcPr>
            <w:tcW w:w="2952" w:type="dxa"/>
          </w:tcPr>
          <w:p w14:paraId="1AFA5839" w14:textId="40DA696E" w:rsidR="00FD62B3" w:rsidRDefault="00FD62B3" w:rsidP="00446938">
            <w:r>
              <w:t>.</w:t>
            </w:r>
            <w:r w:rsidR="003B75FD">
              <w:t>74</w:t>
            </w:r>
          </w:p>
        </w:tc>
      </w:tr>
      <w:tr w:rsidR="00FD62B3" w14:paraId="3319387B" w14:textId="77777777" w:rsidTr="00446938">
        <w:tc>
          <w:tcPr>
            <w:tcW w:w="2952" w:type="dxa"/>
          </w:tcPr>
          <w:p w14:paraId="466ECDBE" w14:textId="587F0348" w:rsidR="00FD62B3" w:rsidRDefault="00FD62B3" w:rsidP="00446938">
            <w:r>
              <w:t>250</w:t>
            </w:r>
          </w:p>
        </w:tc>
        <w:tc>
          <w:tcPr>
            <w:tcW w:w="2952" w:type="dxa"/>
          </w:tcPr>
          <w:p w14:paraId="23D7BCBB" w14:textId="69FFC4BD" w:rsidR="00FD62B3" w:rsidRDefault="00FD62B3" w:rsidP="00446938">
            <w:r>
              <w:t>71</w:t>
            </w:r>
          </w:p>
        </w:tc>
        <w:tc>
          <w:tcPr>
            <w:tcW w:w="2952" w:type="dxa"/>
          </w:tcPr>
          <w:p w14:paraId="26700915" w14:textId="44E3ABAA" w:rsidR="00FD62B3" w:rsidRDefault="003B75FD" w:rsidP="00446938">
            <w:r>
              <w:t>.68</w:t>
            </w:r>
          </w:p>
        </w:tc>
      </w:tr>
      <w:tr w:rsidR="00FD62B3" w14:paraId="68FAE1A0" w14:textId="77777777" w:rsidTr="00446938">
        <w:tc>
          <w:tcPr>
            <w:tcW w:w="2952" w:type="dxa"/>
          </w:tcPr>
          <w:p w14:paraId="699895F5" w14:textId="74264E89" w:rsidR="00FD62B3" w:rsidRDefault="00FD62B3" w:rsidP="00446938">
            <w:r>
              <w:t>260</w:t>
            </w:r>
          </w:p>
        </w:tc>
        <w:tc>
          <w:tcPr>
            <w:tcW w:w="2952" w:type="dxa"/>
          </w:tcPr>
          <w:p w14:paraId="1DBDB897" w14:textId="17E18C55" w:rsidR="00FD62B3" w:rsidRDefault="00FD62B3" w:rsidP="00446938">
            <w:r>
              <w:t>74</w:t>
            </w:r>
          </w:p>
        </w:tc>
        <w:tc>
          <w:tcPr>
            <w:tcW w:w="2952" w:type="dxa"/>
          </w:tcPr>
          <w:p w14:paraId="125F3181" w14:textId="690ECD01" w:rsidR="00FD62B3" w:rsidRDefault="00FD62B3" w:rsidP="00446938">
            <w:r>
              <w:t>.6</w:t>
            </w:r>
            <w:r w:rsidR="003B75FD">
              <w:t>5</w:t>
            </w:r>
          </w:p>
        </w:tc>
      </w:tr>
      <w:tr w:rsidR="00FD62B3" w14:paraId="7E5F542F" w14:textId="77777777" w:rsidTr="00446938">
        <w:tc>
          <w:tcPr>
            <w:tcW w:w="2952" w:type="dxa"/>
          </w:tcPr>
          <w:p w14:paraId="7BAEA711" w14:textId="24FB23D2" w:rsidR="00FD62B3" w:rsidRDefault="00FD62B3" w:rsidP="00446938">
            <w:r>
              <w:t>270</w:t>
            </w:r>
          </w:p>
        </w:tc>
        <w:tc>
          <w:tcPr>
            <w:tcW w:w="2952" w:type="dxa"/>
          </w:tcPr>
          <w:p w14:paraId="764C1F40" w14:textId="42D16754" w:rsidR="00FD62B3" w:rsidRDefault="00FD62B3" w:rsidP="00446938">
            <w:r>
              <w:t>97</w:t>
            </w:r>
          </w:p>
        </w:tc>
        <w:tc>
          <w:tcPr>
            <w:tcW w:w="2952" w:type="dxa"/>
          </w:tcPr>
          <w:p w14:paraId="6157BFA0" w14:textId="3A60CA94" w:rsidR="00FD62B3" w:rsidRDefault="003B75FD" w:rsidP="00446938">
            <w:r>
              <w:t>.64</w:t>
            </w:r>
          </w:p>
        </w:tc>
      </w:tr>
    </w:tbl>
    <w:p w14:paraId="63C55362" w14:textId="77777777" w:rsidR="00B860A2" w:rsidRDefault="00B860A2" w:rsidP="00B860A2"/>
    <w:p w14:paraId="241CB9BC" w14:textId="77777777" w:rsidR="00B860A2" w:rsidRDefault="00B860A2" w:rsidP="00B860A2"/>
    <w:p w14:paraId="7D0E20AF" w14:textId="77777777" w:rsidR="00B860A2" w:rsidRDefault="00B860A2" w:rsidP="00B860A2">
      <w:r>
        <w:t>Specs</w:t>
      </w:r>
    </w:p>
    <w:p w14:paraId="2208CD0A" w14:textId="77777777" w:rsidR="00B860A2" w:rsidRDefault="00B860A2" w:rsidP="00B860A2">
      <w:r>
        <w:tab/>
        <w:t>Octave Yellow 1.75mm</w:t>
      </w:r>
      <w:r>
        <w:t xml:space="preserve"> with V6 0.6mm orifice</w:t>
      </w:r>
    </w:p>
    <w:p w14:paraId="46AECF06" w14:textId="77777777" w:rsidR="00B860A2" w:rsidRPr="008A769F" w:rsidRDefault="00B860A2" w:rsidP="00B860A2">
      <w:pPr>
        <w:tabs>
          <w:tab w:val="left" w:pos="1021"/>
        </w:tabs>
        <w:spacing w:line="288" w:lineRule="auto"/>
        <w:rPr>
          <w:rFonts w:ascii="Cambria" w:hAnsi="Cambria"/>
          <w:b/>
          <w:sz w:val="18"/>
          <w:szCs w:val="18"/>
        </w:rPr>
      </w:pPr>
      <w:r w:rsidRPr="008A769F">
        <w:rPr>
          <w:rFonts w:ascii="Cambria" w:hAnsi="Cambria"/>
          <w:b/>
          <w:sz w:val="18"/>
          <w:szCs w:val="18"/>
        </w:rPr>
        <w:t>Notes/Observations:</w:t>
      </w:r>
    </w:p>
    <w:p w14:paraId="3B490394" w14:textId="77777777" w:rsidR="00B860A2" w:rsidRPr="008A769F" w:rsidRDefault="00B860A2" w:rsidP="00B860A2">
      <w:pPr>
        <w:pStyle w:val="ListParagraph"/>
        <w:numPr>
          <w:ilvl w:val="0"/>
          <w:numId w:val="1"/>
        </w:numPr>
        <w:spacing w:after="0" w:line="288" w:lineRule="auto"/>
        <w:rPr>
          <w:rFonts w:ascii="Cambria" w:hAnsi="Cambria"/>
          <w:sz w:val="18"/>
          <w:szCs w:val="18"/>
        </w:rPr>
      </w:pPr>
      <w:r w:rsidRPr="008A769F">
        <w:rPr>
          <w:rFonts w:ascii="Cambria" w:hAnsi="Cambria"/>
          <w:sz w:val="18"/>
          <w:szCs w:val="18"/>
        </w:rPr>
        <w:t>Spring Tension: (~58.70 mm for 3mm) (~58.90 mm for 1.75mm)</w:t>
      </w:r>
    </w:p>
    <w:p w14:paraId="7B1B1BE7" w14:textId="77777777" w:rsidR="00B860A2" w:rsidRDefault="00B860A2" w:rsidP="00B860A2">
      <w:pPr>
        <w:pStyle w:val="ListParagraph"/>
        <w:numPr>
          <w:ilvl w:val="0"/>
          <w:numId w:val="1"/>
        </w:numPr>
        <w:spacing w:after="0" w:line="288" w:lineRule="auto"/>
        <w:rPr>
          <w:rFonts w:ascii="Cambria" w:hAnsi="Cambria"/>
          <w:sz w:val="18"/>
          <w:szCs w:val="18"/>
        </w:rPr>
      </w:pPr>
      <w:r>
        <w:rPr>
          <w:rFonts w:ascii="Cambria" w:hAnsi="Cambria"/>
          <w:sz w:val="18"/>
          <w:szCs w:val="18"/>
        </w:rPr>
        <w:t xml:space="preserve">Extruded length increases for higher temperatures and another important observation is that the </w:t>
      </w:r>
      <w:proofErr w:type="gramStart"/>
      <w:r>
        <w:rPr>
          <w:rFonts w:ascii="Cambria" w:hAnsi="Cambria"/>
          <w:sz w:val="18"/>
          <w:szCs w:val="18"/>
        </w:rPr>
        <w:t>area  with</w:t>
      </w:r>
      <w:proofErr w:type="gramEnd"/>
      <w:r>
        <w:rPr>
          <w:rFonts w:ascii="Cambria" w:hAnsi="Cambria"/>
          <w:sz w:val="18"/>
          <w:szCs w:val="18"/>
        </w:rPr>
        <w:t xml:space="preserve"> the severe blobbing remains fairly constant in length throughout the different trials(Look for an explanation for this). Overall blobbing occurs at the end of ea</w:t>
      </w:r>
      <w:r>
        <w:rPr>
          <w:rFonts w:ascii="Cambria" w:hAnsi="Cambria"/>
          <w:sz w:val="18"/>
          <w:szCs w:val="18"/>
        </w:rPr>
        <w:t>ch trial suggesting that even 27</w:t>
      </w:r>
      <w:r>
        <w:rPr>
          <w:rFonts w:ascii="Cambria" w:hAnsi="Cambria"/>
          <w:sz w:val="18"/>
          <w:szCs w:val="18"/>
        </w:rPr>
        <w:t>0 degrees isn’t high enough so hot end needs a higher temperature to so even if the filament is there for a sh</w:t>
      </w:r>
      <w:r>
        <w:rPr>
          <w:rFonts w:ascii="Cambria" w:hAnsi="Cambria"/>
          <w:sz w:val="18"/>
          <w:szCs w:val="18"/>
        </w:rPr>
        <w:t>orter time it will heat up to 24</w:t>
      </w:r>
      <w:r>
        <w:rPr>
          <w:rFonts w:ascii="Cambria" w:hAnsi="Cambria"/>
          <w:sz w:val="18"/>
          <w:szCs w:val="18"/>
        </w:rPr>
        <w:t>0.</w:t>
      </w:r>
    </w:p>
    <w:p w14:paraId="5A0A76A3" w14:textId="77777777" w:rsidR="00B860A2" w:rsidRPr="008A769F" w:rsidRDefault="00B860A2" w:rsidP="00B860A2">
      <w:pPr>
        <w:pStyle w:val="ListParagraph"/>
        <w:numPr>
          <w:ilvl w:val="0"/>
          <w:numId w:val="1"/>
        </w:numPr>
        <w:spacing w:after="0" w:line="288" w:lineRule="auto"/>
        <w:rPr>
          <w:rFonts w:ascii="Cambria" w:hAnsi="Cambria"/>
          <w:sz w:val="18"/>
          <w:szCs w:val="18"/>
        </w:rPr>
      </w:pPr>
      <w:r>
        <w:rPr>
          <w:rFonts w:ascii="Cambria" w:hAnsi="Cambria"/>
          <w:sz w:val="18"/>
          <w:szCs w:val="18"/>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5E761FA8" w14:textId="77777777" w:rsidR="00B860A2" w:rsidRPr="008A769F" w:rsidRDefault="00B860A2" w:rsidP="00B860A2">
      <w:pPr>
        <w:tabs>
          <w:tab w:val="left" w:pos="1976"/>
        </w:tabs>
        <w:spacing w:after="160" w:line="259" w:lineRule="auto"/>
        <w:rPr>
          <w:rFonts w:ascii="Cambria" w:hAnsi="Cambria"/>
          <w:b/>
          <w:sz w:val="18"/>
          <w:szCs w:val="18"/>
        </w:rPr>
      </w:pPr>
      <w:r w:rsidRPr="008A769F">
        <w:rPr>
          <w:rFonts w:ascii="Cambria" w:hAnsi="Cambria"/>
          <w:b/>
          <w:sz w:val="18"/>
          <w:szCs w:val="18"/>
        </w:rPr>
        <w:t>Specifications:</w:t>
      </w:r>
    </w:p>
    <w:p w14:paraId="74A96511" w14:textId="77777777" w:rsidR="00B860A2" w:rsidRPr="008A769F" w:rsidRDefault="00B860A2" w:rsidP="00B860A2">
      <w:pPr>
        <w:pStyle w:val="ListParagraph"/>
        <w:numPr>
          <w:ilvl w:val="0"/>
          <w:numId w:val="3"/>
        </w:numPr>
        <w:tabs>
          <w:tab w:val="left" w:pos="1976"/>
        </w:tabs>
        <w:rPr>
          <w:rFonts w:ascii="Cambria" w:hAnsi="Cambria"/>
          <w:b/>
          <w:sz w:val="18"/>
          <w:szCs w:val="18"/>
        </w:rPr>
      </w:pPr>
      <w:r w:rsidRPr="008A769F">
        <w:rPr>
          <w:rFonts w:ascii="Cambria" w:hAnsi="Cambria"/>
          <w:sz w:val="18"/>
          <w:szCs w:val="18"/>
        </w:rPr>
        <w:t xml:space="preserve">1.75mm </w:t>
      </w:r>
    </w:p>
    <w:p w14:paraId="219732BE" w14:textId="2806E4CC" w:rsidR="00B860A2" w:rsidRPr="008A769F" w:rsidRDefault="00FD62B3" w:rsidP="00B860A2">
      <w:pPr>
        <w:pStyle w:val="ListParagraph"/>
        <w:numPr>
          <w:ilvl w:val="0"/>
          <w:numId w:val="3"/>
        </w:numPr>
        <w:tabs>
          <w:tab w:val="left" w:pos="1976"/>
        </w:tabs>
        <w:rPr>
          <w:rFonts w:ascii="Cambria" w:hAnsi="Cambria"/>
          <w:b/>
          <w:sz w:val="18"/>
          <w:szCs w:val="18"/>
        </w:rPr>
      </w:pPr>
      <w:r>
        <w:rPr>
          <w:rFonts w:ascii="Cambria" w:hAnsi="Cambria"/>
          <w:sz w:val="18"/>
          <w:szCs w:val="18"/>
        </w:rPr>
        <w:t>Octave ABS</w:t>
      </w:r>
      <w:r w:rsidR="00B860A2" w:rsidRPr="008A769F">
        <w:rPr>
          <w:rFonts w:ascii="Cambria" w:hAnsi="Cambria"/>
          <w:sz w:val="18"/>
          <w:szCs w:val="18"/>
        </w:rPr>
        <w:t xml:space="preserve"> filament</w:t>
      </w:r>
    </w:p>
    <w:p w14:paraId="4082565A" w14:textId="77777777" w:rsidR="00B860A2" w:rsidRPr="008A769F" w:rsidRDefault="00B860A2" w:rsidP="00B860A2">
      <w:pPr>
        <w:pStyle w:val="ListParagraph"/>
        <w:numPr>
          <w:ilvl w:val="0"/>
          <w:numId w:val="3"/>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63377E6E" w14:textId="77777777" w:rsidR="00B860A2" w:rsidRPr="008A769F" w:rsidRDefault="00B860A2" w:rsidP="00B860A2">
      <w:pPr>
        <w:rPr>
          <w:rFonts w:ascii="Cambria" w:hAnsi="Cambria"/>
          <w:sz w:val="18"/>
          <w:szCs w:val="18"/>
        </w:rPr>
      </w:pPr>
      <w:r w:rsidRPr="008A769F">
        <w:rPr>
          <w:rFonts w:ascii="Cambria" w:hAnsi="Cambria"/>
          <w:b/>
          <w:sz w:val="18"/>
          <w:szCs w:val="18"/>
        </w:rPr>
        <w:t xml:space="preserve">Failure Mode: </w:t>
      </w:r>
      <w:r w:rsidRPr="008A769F">
        <w:rPr>
          <w:rFonts w:ascii="Cambria" w:hAnsi="Cambria"/>
          <w:sz w:val="18"/>
          <w:szCs w:val="18"/>
        </w:rPr>
        <w:t>Stepper motor cannot exceed ~870 mm/min</w:t>
      </w:r>
    </w:p>
    <w:p w14:paraId="62FA2397" w14:textId="77777777" w:rsidR="00B860A2" w:rsidRPr="008A769F" w:rsidRDefault="00B860A2" w:rsidP="00B860A2">
      <w:pPr>
        <w:pStyle w:val="ListParagraph"/>
        <w:numPr>
          <w:ilvl w:val="0"/>
          <w:numId w:val="2"/>
        </w:numPr>
        <w:rPr>
          <w:rFonts w:ascii="Cambria" w:hAnsi="Cambria"/>
          <w:sz w:val="18"/>
          <w:szCs w:val="18"/>
        </w:rPr>
      </w:pPr>
      <w:r w:rsidRPr="008A769F">
        <w:rPr>
          <w:rFonts w:ascii="Cambria" w:hAnsi="Cambria"/>
          <w:sz w:val="18"/>
          <w:szCs w:val="18"/>
        </w:rPr>
        <w:t>1: Best extrusion</w:t>
      </w:r>
    </w:p>
    <w:p w14:paraId="31344BB2" w14:textId="77777777" w:rsidR="00B860A2" w:rsidRPr="008A769F" w:rsidRDefault="00B860A2" w:rsidP="00B860A2">
      <w:pPr>
        <w:pStyle w:val="ListParagraph"/>
        <w:numPr>
          <w:ilvl w:val="0"/>
          <w:numId w:val="2"/>
        </w:numPr>
        <w:rPr>
          <w:rFonts w:ascii="Cambria" w:hAnsi="Cambria"/>
          <w:sz w:val="18"/>
          <w:szCs w:val="18"/>
        </w:rPr>
      </w:pPr>
      <w:r w:rsidRPr="008A769F">
        <w:rPr>
          <w:rFonts w:ascii="Cambria" w:hAnsi="Cambria"/>
          <w:sz w:val="18"/>
          <w:szCs w:val="18"/>
        </w:rPr>
        <w:t>2: extrusion (minor)</w:t>
      </w:r>
    </w:p>
    <w:p w14:paraId="3E48BE76" w14:textId="77777777" w:rsidR="00B860A2" w:rsidRPr="008A769F" w:rsidRDefault="00B860A2" w:rsidP="00B860A2">
      <w:pPr>
        <w:pStyle w:val="ListParagraph"/>
        <w:numPr>
          <w:ilvl w:val="0"/>
          <w:numId w:val="2"/>
        </w:numPr>
        <w:rPr>
          <w:rFonts w:ascii="Cambria" w:hAnsi="Cambria"/>
          <w:sz w:val="18"/>
          <w:szCs w:val="18"/>
        </w:rPr>
      </w:pPr>
      <w:r w:rsidRPr="008A769F">
        <w:rPr>
          <w:rFonts w:ascii="Cambria" w:hAnsi="Cambria"/>
          <w:sz w:val="18"/>
          <w:szCs w:val="18"/>
        </w:rPr>
        <w:t>3: (major)</w:t>
      </w:r>
    </w:p>
    <w:p w14:paraId="5730718E" w14:textId="384954E9" w:rsidR="00B860A2" w:rsidRPr="00DD0C0B" w:rsidRDefault="00B860A2" w:rsidP="00DD0C0B">
      <w:pPr>
        <w:pStyle w:val="ListParagraph"/>
        <w:numPr>
          <w:ilvl w:val="0"/>
          <w:numId w:val="2"/>
        </w:numPr>
        <w:rPr>
          <w:rFonts w:ascii="Cambria" w:hAnsi="Cambria"/>
          <w:sz w:val="18"/>
          <w:szCs w:val="18"/>
        </w:rPr>
      </w:pPr>
      <w:r w:rsidRPr="008A769F">
        <w:rPr>
          <w:rFonts w:ascii="Cambria" w:hAnsi="Cambria"/>
          <w:sz w:val="18"/>
          <w:szCs w:val="18"/>
        </w:rPr>
        <w:t>X: Complete failure, does not extrude at all (fail)</w:t>
      </w:r>
    </w:p>
    <w:p w14:paraId="788147F9" w14:textId="77777777" w:rsidR="00B860A2" w:rsidRDefault="00B860A2">
      <w:r>
        <w:t>Image</w:t>
      </w:r>
    </w:p>
    <w:p w14:paraId="12B3112C" w14:textId="77777777" w:rsidR="00B860A2" w:rsidRDefault="00B860A2">
      <w:bookmarkStart w:id="0" w:name="_GoBack"/>
      <w:r>
        <w:rPr>
          <w:noProof/>
        </w:rPr>
        <w:drawing>
          <wp:inline distT="0" distB="0" distL="0" distR="0" wp14:anchorId="7AA6863E" wp14:editId="7E2C68C2">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6">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bookmarkEnd w:id="0"/>
    </w:p>
    <w:sectPr w:rsidR="00B860A2"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65E"/>
    <w:rsid w:val="0032365E"/>
    <w:rsid w:val="003B75FD"/>
    <w:rsid w:val="00847A40"/>
    <w:rsid w:val="00B25B76"/>
    <w:rsid w:val="00B860A2"/>
    <w:rsid w:val="00DD0C0B"/>
    <w:rsid w:val="00FD62B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AB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221</Words>
  <Characters>1260</Characters>
  <Application>Microsoft Macintosh Word</Application>
  <DocSecurity>0</DocSecurity>
  <Lines>10</Lines>
  <Paragraphs>2</Paragraphs>
  <ScaleCrop>false</ScaleCrop>
  <Company/>
  <LinksUpToDate>false</LinksUpToDate>
  <CharactersWithSpaces>1479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6</cp:revision>
  <dcterms:created xsi:type="dcterms:W3CDTF">2015-03-06T02:25:00Z</dcterms:created>
  <dcterms:modified xsi:type="dcterms:W3CDTF">2015-03-06T02:30:00Z</dcterms:modified>
</cp:coreProperties>
</file>