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E61" w:rsidRPr="00805BF7" w:rsidRDefault="00B74E61" w:rsidP="00B74E61">
      <w:pPr>
        <w:spacing w:after="0" w:line="288" w:lineRule="auto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Table 2(1.75mm) 2/28/15</w:t>
      </w:r>
    </w:p>
    <w:p w:rsidR="00B74E61" w:rsidRDefault="00B74E61" w:rsidP="00B74E61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1165"/>
        <w:gridCol w:w="1418"/>
        <w:gridCol w:w="1255"/>
        <w:gridCol w:w="1399"/>
        <w:gridCol w:w="1138"/>
        <w:gridCol w:w="1262"/>
      </w:tblGrid>
      <w:tr w:rsidR="00B74E61" w:rsidRPr="005201AB" w:rsidTr="0032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B74E61" w:rsidRPr="005201AB" w:rsidTr="0032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1.2 mm</w:t>
            </w:r>
          </w:p>
        </w:tc>
        <w:tc>
          <w:tcPr>
            <w:tcW w:w="1399" w:type="dxa"/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83" w:type="dxa"/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240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B74E61" w:rsidRPr="005201AB" w:rsidTr="00325D8F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</w:t>
            </w:r>
            <w:proofErr w:type="gramStart"/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proofErr w:type="gramEnd"/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74E61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  <w:tcBorders>
              <w:top w:val="nil"/>
            </w:tcBorders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83.15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166.30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249.45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295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332.60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415.75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498.90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582.05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665.20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748.35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831.50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:rsidR="00B74E61" w:rsidRPr="00966E3C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914.65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295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997.80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306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1080.96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54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1164.11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B74E61" w:rsidRPr="005201AB" w:rsidTr="00325D8F">
        <w:trPr>
          <w:trHeight w:val="75"/>
        </w:trPr>
        <w:tc>
          <w:tcPr>
            <w:tcW w:w="1337" w:type="dxa"/>
          </w:tcPr>
          <w:p w:rsidR="00B74E61" w:rsidRPr="005201AB" w:rsidRDefault="00B74E61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1247.26</w:t>
            </w: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:rsidR="00B74E61" w:rsidRPr="005201AB" w:rsidRDefault="00B74E61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:rsidR="00B74E61" w:rsidRPr="007C5AAC" w:rsidRDefault="00B74E61" w:rsidP="00B74E61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:rsidR="00B74E61" w:rsidRPr="00BE6DD7" w:rsidRDefault="00B74E61" w:rsidP="00B74E61">
      <w:pPr>
        <w:tabs>
          <w:tab w:val="left" w:pos="1021"/>
        </w:tabs>
        <w:spacing w:after="0" w:line="288" w:lineRule="auto"/>
        <w:rPr>
          <w:rFonts w:ascii="Cambria" w:hAnsi="Cambria"/>
          <w:b/>
          <w:sz w:val="18"/>
          <w:szCs w:val="18"/>
        </w:rPr>
      </w:pPr>
      <w:r w:rsidRPr="00BE6DD7">
        <w:rPr>
          <w:rFonts w:ascii="Cambria" w:hAnsi="Cambria"/>
          <w:b/>
          <w:sz w:val="18"/>
          <w:szCs w:val="18"/>
        </w:rPr>
        <w:t>Notes/Observations:</w:t>
      </w:r>
    </w:p>
    <w:p w:rsidR="00B74E61" w:rsidRPr="00BE6DD7" w:rsidRDefault="00B74E61" w:rsidP="00B74E61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Spring Tension: (~58.70 mm for 3mm) (~58.90 mm for 1.75mm)</w:t>
      </w:r>
    </w:p>
    <w:p w:rsidR="00B74E61" w:rsidRPr="00BE6DD7" w:rsidRDefault="00B74E61" w:rsidP="00B74E61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Clicking noise on motor starts on the first trial.</w:t>
      </w:r>
    </w:p>
    <w:p w:rsidR="00B74E61" w:rsidRPr="00BE6DD7" w:rsidRDefault="00B74E61" w:rsidP="00B74E61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At 750 mm/s minor blobbing begins to occur as well as minor threading (intermittent occurrence). Blobbing occurs around every 30mm even if the extruded length is increased.</w:t>
      </w:r>
    </w:p>
    <w:p w:rsidR="00B74E61" w:rsidRPr="00BE6DD7" w:rsidRDefault="00B74E61" w:rsidP="00B74E61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The 831 mm/s doesn’t cause any blobbing but loud motor grinding noise heard and stepping visible thus really extruding at a smaller volumetric flow rate.</w:t>
      </w:r>
    </w:p>
    <w:p w:rsidR="00B74E61" w:rsidRPr="00BE6DD7" w:rsidRDefault="00B74E61" w:rsidP="00B74E61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At 914 high grinding noise heard, and wheels barely turn and no filament extruded thus motor failure had occurred due to lack of motor power.</w:t>
      </w:r>
    </w:p>
    <w:p w:rsidR="00B74E61" w:rsidRPr="00BE6DD7" w:rsidRDefault="00B74E61" w:rsidP="00B74E61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Important observation is that no need for number 3 on the rating scheme because extrusion quality goes from minor blobbing and threading to sudden failure</w:t>
      </w:r>
    </w:p>
    <w:p w:rsidR="00B74E61" w:rsidRPr="00BE6DD7" w:rsidRDefault="00B74E61" w:rsidP="00B74E61">
      <w:pPr>
        <w:tabs>
          <w:tab w:val="left" w:pos="1976"/>
        </w:tabs>
        <w:spacing w:after="160" w:line="259" w:lineRule="auto"/>
        <w:rPr>
          <w:rFonts w:ascii="Cambria" w:hAnsi="Cambria"/>
          <w:b/>
          <w:sz w:val="18"/>
          <w:szCs w:val="18"/>
        </w:rPr>
      </w:pPr>
      <w:r w:rsidRPr="00BE6DD7">
        <w:rPr>
          <w:rFonts w:ascii="Cambria" w:hAnsi="Cambria"/>
          <w:b/>
          <w:sz w:val="18"/>
          <w:szCs w:val="18"/>
        </w:rPr>
        <w:t>Specifications:</w:t>
      </w:r>
    </w:p>
    <w:p w:rsidR="00B74E61" w:rsidRPr="00BE6DD7" w:rsidRDefault="00B74E61" w:rsidP="00B74E61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 xml:space="preserve">1.75 mm ABS Octave Yellow </w:t>
      </w:r>
      <w:proofErr w:type="gramStart"/>
      <w:r w:rsidRPr="00BE6DD7">
        <w:rPr>
          <w:rFonts w:ascii="Cambria" w:hAnsi="Cambria"/>
          <w:sz w:val="18"/>
          <w:szCs w:val="18"/>
        </w:rPr>
        <w:t>branded(</w:t>
      </w:r>
      <w:proofErr w:type="gramEnd"/>
      <w:r w:rsidRPr="00BE6DD7">
        <w:rPr>
          <w:rFonts w:ascii="Cambria" w:hAnsi="Cambria"/>
          <w:sz w:val="18"/>
          <w:szCs w:val="18"/>
        </w:rPr>
        <w:t>poor history as oxygen has been trapping)</w:t>
      </w:r>
    </w:p>
    <w:p w:rsidR="00B74E61" w:rsidRPr="00BE6DD7" w:rsidRDefault="00B74E61" w:rsidP="00B74E61">
      <w:pPr>
        <w:pStyle w:val="ListParagraph"/>
        <w:tabs>
          <w:tab w:val="left" w:pos="1976"/>
        </w:tabs>
        <w:rPr>
          <w:rFonts w:ascii="Cambria" w:hAnsi="Cambria"/>
          <w:b/>
          <w:sz w:val="18"/>
          <w:szCs w:val="18"/>
        </w:rPr>
      </w:pPr>
    </w:p>
    <w:p w:rsidR="00B74E61" w:rsidRPr="00BE6DD7" w:rsidRDefault="00B74E61" w:rsidP="00B74E61">
      <w:pPr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b/>
          <w:sz w:val="18"/>
          <w:szCs w:val="18"/>
        </w:rPr>
        <w:t xml:space="preserve">Failure Mode: </w:t>
      </w:r>
      <w:r w:rsidRPr="00BE6DD7">
        <w:rPr>
          <w:rFonts w:ascii="Cambria" w:hAnsi="Cambria"/>
          <w:sz w:val="18"/>
          <w:szCs w:val="18"/>
        </w:rPr>
        <w:t>Stepper motor cannot exceed ~870 mm/min</w:t>
      </w:r>
    </w:p>
    <w:p w:rsidR="00B74E61" w:rsidRPr="00BE6DD7" w:rsidRDefault="00B74E61" w:rsidP="00B74E61">
      <w:pPr>
        <w:pStyle w:val="ListParagraph"/>
        <w:numPr>
          <w:ilvl w:val="0"/>
          <w:numId w:val="2"/>
        </w:numPr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1: Best extrusion</w:t>
      </w:r>
    </w:p>
    <w:p w:rsidR="00B74E61" w:rsidRPr="00BE6DD7" w:rsidRDefault="00B74E61" w:rsidP="00B74E61">
      <w:pPr>
        <w:pStyle w:val="ListParagraph"/>
        <w:numPr>
          <w:ilvl w:val="0"/>
          <w:numId w:val="2"/>
        </w:numPr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2: extrusion (minor threading or blobbing)</w:t>
      </w:r>
    </w:p>
    <w:p w:rsidR="00B74E61" w:rsidRPr="00BE6DD7" w:rsidRDefault="00B74E61" w:rsidP="00B74E61">
      <w:pPr>
        <w:pStyle w:val="ListParagraph"/>
        <w:numPr>
          <w:ilvl w:val="0"/>
          <w:numId w:val="2"/>
        </w:numPr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3: (major)</w:t>
      </w:r>
    </w:p>
    <w:p w:rsidR="00B74E61" w:rsidRPr="00BE6DD7" w:rsidRDefault="00B74E61" w:rsidP="00B74E61">
      <w:pPr>
        <w:pStyle w:val="ListParagraph"/>
        <w:numPr>
          <w:ilvl w:val="0"/>
          <w:numId w:val="2"/>
        </w:numPr>
        <w:rPr>
          <w:rFonts w:ascii="Cambria" w:hAnsi="Cambria"/>
          <w:sz w:val="18"/>
          <w:szCs w:val="18"/>
        </w:rPr>
      </w:pPr>
      <w:r w:rsidRPr="00BE6DD7">
        <w:rPr>
          <w:rFonts w:ascii="Cambria" w:hAnsi="Cambria"/>
          <w:sz w:val="18"/>
          <w:szCs w:val="18"/>
        </w:rPr>
        <w:t>X: Complete failure, does not extrude at all (fail)</w:t>
      </w:r>
    </w:p>
    <w:p w:rsidR="00847A40" w:rsidRDefault="00847A40">
      <w:bookmarkStart w:id="0" w:name="_GoBack"/>
      <w:bookmarkEnd w:id="0"/>
    </w:p>
    <w:sectPr w:rsidR="00847A40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61"/>
    <w:rsid w:val="00847A40"/>
    <w:rsid w:val="00B74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9A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6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E6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B74E61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74E61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6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E61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B74E61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74E6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1378</Characters>
  <Application>Microsoft Macintosh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1</cp:revision>
  <dcterms:created xsi:type="dcterms:W3CDTF">2015-03-03T08:09:00Z</dcterms:created>
  <dcterms:modified xsi:type="dcterms:W3CDTF">2015-03-03T08:11:00Z</dcterms:modified>
</cp:coreProperties>
</file>